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E2" w:rsidRPr="003A55E2" w:rsidRDefault="007853E2" w:rsidP="007853E2">
      <w:pPr>
        <w:pStyle w:val="ConsPlusNormal"/>
        <w:widowControl/>
        <w:ind w:firstLine="0"/>
        <w:jc w:val="center"/>
        <w:rPr>
          <w:rFonts w:ascii="Times New Roman" w:hAnsi="Times New Roman" w:cs="Times New Roman"/>
          <w:b/>
          <w:sz w:val="24"/>
          <w:szCs w:val="24"/>
        </w:rPr>
      </w:pPr>
      <w:bookmarkStart w:id="0" w:name="_GoBack"/>
      <w:bookmarkEnd w:id="0"/>
      <w:r w:rsidRPr="003A55E2">
        <w:rPr>
          <w:rFonts w:ascii="Times New Roman" w:hAnsi="Times New Roman" w:cs="Times New Roman"/>
          <w:b/>
          <w:sz w:val="24"/>
          <w:szCs w:val="24"/>
        </w:rPr>
        <w:t>Д</w:t>
      </w:r>
      <w:r w:rsidR="007E4438">
        <w:rPr>
          <w:rFonts w:ascii="Times New Roman" w:hAnsi="Times New Roman" w:cs="Times New Roman"/>
          <w:b/>
          <w:sz w:val="24"/>
          <w:szCs w:val="24"/>
        </w:rPr>
        <w:t>оговор авторского заказа</w:t>
      </w:r>
    </w:p>
    <w:p w:rsidR="007853E2" w:rsidRPr="003A55E2" w:rsidRDefault="007853E2" w:rsidP="007853E2">
      <w:pPr>
        <w:pStyle w:val="ConsPlusNormal"/>
        <w:widowControl/>
        <w:ind w:firstLine="0"/>
        <w:jc w:val="center"/>
        <w:rPr>
          <w:rFonts w:ascii="Times New Roman" w:hAnsi="Times New Roman" w:cs="Times New Roman"/>
          <w:b/>
          <w:sz w:val="24"/>
          <w:szCs w:val="24"/>
        </w:rPr>
      </w:pPr>
      <w:r w:rsidRPr="003A55E2">
        <w:rPr>
          <w:rFonts w:ascii="Times New Roman" w:hAnsi="Times New Roman" w:cs="Times New Roman"/>
          <w:b/>
          <w:sz w:val="24"/>
          <w:szCs w:val="24"/>
        </w:rPr>
        <w:t>на создание мультимедиа-продукта</w:t>
      </w:r>
    </w:p>
    <w:p w:rsidR="007853E2" w:rsidRPr="003A55E2" w:rsidRDefault="007853E2" w:rsidP="007853E2">
      <w:pPr>
        <w:pStyle w:val="ConsPlusNormal"/>
        <w:widowControl/>
        <w:ind w:firstLine="540"/>
        <w:jc w:val="both"/>
        <w:rPr>
          <w:rFonts w:ascii="Times New Roman" w:hAnsi="Times New Roman" w:cs="Times New Roman"/>
          <w:sz w:val="24"/>
          <w:szCs w:val="24"/>
        </w:rPr>
      </w:pPr>
    </w:p>
    <w:p w:rsidR="007853E2" w:rsidRPr="003A55E2" w:rsidRDefault="007853E2" w:rsidP="003A55E2">
      <w:pPr>
        <w:pStyle w:val="ConsPlusNormal"/>
        <w:widowControl/>
        <w:ind w:firstLine="540"/>
        <w:jc w:val="both"/>
        <w:rPr>
          <w:rFonts w:ascii="Times New Roman" w:hAnsi="Times New Roman" w:cs="Times New Roman"/>
          <w:sz w:val="24"/>
          <w:szCs w:val="24"/>
        </w:rPr>
      </w:pPr>
      <w:r w:rsidRPr="003A55E2">
        <w:rPr>
          <w:rFonts w:ascii="Times New Roman" w:hAnsi="Times New Roman" w:cs="Times New Roman"/>
          <w:sz w:val="24"/>
          <w:szCs w:val="24"/>
        </w:rPr>
        <w:t xml:space="preserve">г. </w:t>
      </w:r>
      <w:r w:rsidR="003A55E2">
        <w:rPr>
          <w:rFonts w:ascii="Times New Roman" w:hAnsi="Times New Roman" w:cs="Times New Roman"/>
          <w:sz w:val="24"/>
          <w:szCs w:val="24"/>
        </w:rPr>
        <w:t xml:space="preserve">Москва                                                                                            </w:t>
      </w:r>
      <w:r w:rsidRPr="003A55E2">
        <w:rPr>
          <w:rFonts w:ascii="Times New Roman" w:hAnsi="Times New Roman" w:cs="Times New Roman"/>
          <w:sz w:val="24"/>
          <w:szCs w:val="24"/>
        </w:rPr>
        <w:t xml:space="preserve">"___"________ </w:t>
      </w:r>
      <w:r w:rsidR="003A55E2">
        <w:rPr>
          <w:rFonts w:ascii="Times New Roman" w:hAnsi="Times New Roman" w:cs="Times New Roman"/>
          <w:sz w:val="24"/>
          <w:szCs w:val="24"/>
        </w:rPr>
        <w:t>201</w:t>
      </w:r>
      <w:r w:rsidRPr="003A55E2">
        <w:rPr>
          <w:rFonts w:ascii="Times New Roman" w:hAnsi="Times New Roman" w:cs="Times New Roman"/>
          <w:sz w:val="24"/>
          <w:szCs w:val="24"/>
        </w:rPr>
        <w:t>_ г.</w:t>
      </w:r>
    </w:p>
    <w:p w:rsidR="007853E2" w:rsidRPr="007E4438" w:rsidRDefault="007853E2" w:rsidP="007853E2">
      <w:pPr>
        <w:pStyle w:val="ConsPlusNormal"/>
        <w:widowControl/>
        <w:ind w:firstLine="540"/>
        <w:jc w:val="both"/>
        <w:rPr>
          <w:rFonts w:ascii="Times New Roman" w:hAnsi="Times New Roman" w:cs="Times New Roman"/>
          <w:sz w:val="24"/>
          <w:szCs w:val="24"/>
        </w:rPr>
      </w:pPr>
    </w:p>
    <w:p w:rsidR="007853E2" w:rsidRPr="007E4438" w:rsidRDefault="007853E2" w:rsidP="007853E2">
      <w:pPr>
        <w:ind w:firstLine="567"/>
        <w:jc w:val="both"/>
        <w:rPr>
          <w:rFonts w:ascii="Bookman Old Style" w:hAnsi="Bookman Old Style"/>
        </w:rPr>
      </w:pPr>
      <w:r w:rsidRPr="007E4438">
        <w:t>ОАО «___________», именуемое в дальнейшем "Заказчик", в лице генерального директора _________________________, действующего на основании Устава, с одной стороны, и Гр. ________________________________, «__»_________ 19___ года рождения, ИНН _____________, паспорт _________________, выдан ____________ г., ______________ УВД, именуемый в дальнейшем «Автор»,</w:t>
      </w:r>
      <w:r w:rsidRPr="007E4438">
        <w:rPr>
          <w:rFonts w:ascii="Bookman Old Style" w:hAnsi="Bookman Old Style"/>
        </w:rPr>
        <w:t xml:space="preserve"> </w:t>
      </w:r>
      <w:r w:rsidRPr="007E4438">
        <w:t>с другой стороны, заключили настоящий договор (далее – «Договор») о нижеследующем:</w:t>
      </w:r>
    </w:p>
    <w:p w:rsidR="007853E2" w:rsidRPr="007E4438" w:rsidRDefault="007853E2" w:rsidP="007853E2">
      <w:pPr>
        <w:autoSpaceDE w:val="0"/>
        <w:autoSpaceDN w:val="0"/>
        <w:adjustRightInd w:val="0"/>
        <w:ind w:firstLine="540"/>
        <w:jc w:val="both"/>
        <w:rPr>
          <w:sz w:val="16"/>
          <w:szCs w:val="16"/>
        </w:rPr>
      </w:pPr>
    </w:p>
    <w:p w:rsidR="007853E2" w:rsidRPr="007E4438" w:rsidRDefault="007853E2" w:rsidP="007853E2">
      <w:pPr>
        <w:autoSpaceDE w:val="0"/>
        <w:autoSpaceDN w:val="0"/>
        <w:adjustRightInd w:val="0"/>
        <w:jc w:val="center"/>
      </w:pPr>
      <w:r w:rsidRPr="007E4438">
        <w:t>1. ОПРЕДЕЛЕНИЕ</w:t>
      </w:r>
    </w:p>
    <w:p w:rsidR="007853E2" w:rsidRPr="007E4438" w:rsidRDefault="007853E2" w:rsidP="007853E2">
      <w:pPr>
        <w:numPr>
          <w:ilvl w:val="1"/>
          <w:numId w:val="5"/>
        </w:numPr>
        <w:ind w:left="0" w:firstLine="540"/>
        <w:jc w:val="both"/>
      </w:pPr>
      <w:r w:rsidRPr="007E4438">
        <w:t>Мультимедиа-продукт, а именно тесно связанные и используемые только совместно: программа для ЭВМ и база данных, которые содержат текстовую, графическую, цифровую, звуковую, музыкальную, видео-, фото- и другую информацию, включающую объекты авторского права и смежных прав: _____________________________________________________________________________ ______________________________________________________________________________________________________________________________ (именуемое далее – «Продукт»).</w:t>
      </w:r>
    </w:p>
    <w:p w:rsidR="007853E2" w:rsidRPr="007E4438" w:rsidRDefault="007853E2" w:rsidP="007853E2">
      <w:pPr>
        <w:pStyle w:val="ConsPlusNormal"/>
        <w:widowControl/>
        <w:ind w:firstLine="540"/>
        <w:jc w:val="both"/>
        <w:rPr>
          <w:rFonts w:ascii="Times New Roman" w:hAnsi="Times New Roman" w:cs="Times New Roman"/>
          <w:sz w:val="24"/>
          <w:szCs w:val="24"/>
        </w:rPr>
      </w:pPr>
    </w:p>
    <w:p w:rsidR="007853E2" w:rsidRPr="007E4438" w:rsidRDefault="007853E2" w:rsidP="007853E2">
      <w:pPr>
        <w:pStyle w:val="ConsPlusNormal"/>
        <w:widowControl/>
        <w:ind w:firstLine="540"/>
        <w:jc w:val="center"/>
        <w:rPr>
          <w:rFonts w:ascii="Times New Roman" w:hAnsi="Times New Roman" w:cs="Times New Roman"/>
          <w:sz w:val="24"/>
          <w:szCs w:val="24"/>
        </w:rPr>
      </w:pPr>
      <w:r w:rsidRPr="007E4438">
        <w:rPr>
          <w:rFonts w:ascii="Times New Roman" w:hAnsi="Times New Roman" w:cs="Times New Roman"/>
          <w:sz w:val="24"/>
          <w:szCs w:val="24"/>
        </w:rPr>
        <w:t>2. ПРЕДМЕТ ДОГОВОРА</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2.1. Автор принимают на себя обязательство создать указанные в выше материалы (далее - "материалы") на условиях и в объеме, определенных настоящим договором, и передать  Заказчику исключительные права на них:</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Материалы:</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 Тексты статей для справочно-информационной подсистемы Продукта со ссылками на фото-, аудио-, видео- и другие вспомогательные материалы по каждой статье (список статей - Приложение N 1 к настоящему договору, технические требования к текстам статей - Приложение N 2 к настоящему договору).</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 Сценарии компьютерных очерков о _________________________________________ (список очерков - Приложение N 3 к настоящему договору).</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2.1. Сроки выполнения работ по периодам определены в календарном плане (Приложение N 4 к настоящему договору).</w:t>
      </w:r>
    </w:p>
    <w:p w:rsidR="007853E2" w:rsidRPr="007E4438" w:rsidRDefault="007853E2" w:rsidP="007853E2">
      <w:pPr>
        <w:autoSpaceDE w:val="0"/>
        <w:autoSpaceDN w:val="0"/>
        <w:adjustRightInd w:val="0"/>
        <w:ind w:firstLine="540"/>
        <w:jc w:val="both"/>
      </w:pPr>
      <w:r w:rsidRPr="007E4438">
        <w:t>2.2. Выполненные работы принимаются Заказчиком у Автора по этапам, а также в целом путем составления двустороннего акта. Автор обязуется передать Заказчику все исключительные права на использование Продукта в соответствии с условиями настоящего Договора бессрочно, а Заказчик за создание Продукта и предоставление всех исключительных прав на него уплачивает Автору вознаграждение в соответствии с условиями настоящего Договора.</w:t>
      </w:r>
    </w:p>
    <w:p w:rsidR="007853E2" w:rsidRPr="007E4438" w:rsidRDefault="007853E2" w:rsidP="007853E2">
      <w:pPr>
        <w:autoSpaceDE w:val="0"/>
        <w:autoSpaceDN w:val="0"/>
        <w:adjustRightInd w:val="0"/>
        <w:ind w:firstLine="540"/>
        <w:jc w:val="both"/>
      </w:pPr>
      <w:r w:rsidRPr="007E4438">
        <w:t>2.3. Продукт должен соответствовать указанным выше условиям. Указанный Продукт будет использоваться Заказчиком по своему усмотрению.</w:t>
      </w:r>
    </w:p>
    <w:p w:rsidR="007853E2" w:rsidRPr="007E4438" w:rsidRDefault="007853E2" w:rsidP="007853E2">
      <w:pPr>
        <w:pStyle w:val="ConsPlusNormal"/>
        <w:widowControl/>
        <w:ind w:firstLine="540"/>
        <w:jc w:val="both"/>
      </w:pPr>
    </w:p>
    <w:p w:rsidR="007853E2" w:rsidRPr="007E4438" w:rsidRDefault="007853E2" w:rsidP="00EF1248">
      <w:pPr>
        <w:pStyle w:val="ConsPlusNormal"/>
        <w:widowControl/>
        <w:ind w:firstLine="0"/>
        <w:jc w:val="center"/>
        <w:rPr>
          <w:rFonts w:ascii="Times New Roman" w:hAnsi="Times New Roman" w:cs="Times New Roman"/>
          <w:sz w:val="24"/>
          <w:szCs w:val="24"/>
        </w:rPr>
      </w:pPr>
      <w:r w:rsidRPr="007E4438">
        <w:rPr>
          <w:rFonts w:ascii="Times New Roman" w:hAnsi="Times New Roman" w:cs="Times New Roman"/>
          <w:sz w:val="24"/>
          <w:szCs w:val="24"/>
        </w:rPr>
        <w:t>3. ОБЯЗАТЕЛЬСТВА СТОРОН</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 xml:space="preserve">3.1. Автор отчуждает Заказчику </w:t>
      </w:r>
      <w:r w:rsidR="00EF1248" w:rsidRPr="007E4438">
        <w:rPr>
          <w:rFonts w:ascii="Times New Roman" w:hAnsi="Times New Roman" w:cs="Times New Roman"/>
          <w:sz w:val="24"/>
          <w:szCs w:val="24"/>
        </w:rPr>
        <w:t xml:space="preserve">все </w:t>
      </w:r>
      <w:r w:rsidRPr="007E4438">
        <w:rPr>
          <w:rFonts w:ascii="Times New Roman" w:hAnsi="Times New Roman" w:cs="Times New Roman"/>
          <w:sz w:val="24"/>
          <w:szCs w:val="24"/>
        </w:rPr>
        <w:t>исключительные права на создаваемую Программу в полном объеме для использования их любым способом и в любой форме, включая перечисленные в ст. 1270 ГК РФ;</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3.2. Права по настоящему договору передаются на территорию всего мира на срок действия исключительного права на Продукт в соответствии с законодательством РФ.</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3.</w:t>
      </w:r>
      <w:r w:rsidR="00EF1248" w:rsidRPr="007E4438">
        <w:rPr>
          <w:rFonts w:ascii="Times New Roman" w:hAnsi="Times New Roman" w:cs="Times New Roman"/>
          <w:sz w:val="24"/>
          <w:szCs w:val="24"/>
        </w:rPr>
        <w:t>3</w:t>
      </w:r>
      <w:r w:rsidRPr="007E4438">
        <w:rPr>
          <w:rFonts w:ascii="Times New Roman" w:hAnsi="Times New Roman" w:cs="Times New Roman"/>
          <w:sz w:val="24"/>
          <w:szCs w:val="24"/>
        </w:rPr>
        <w:t>. Авторы не сохраняют за собой права использовать Продукт самостоятельно или предоставлять аналогичные права на его использование третьим лицам.</w:t>
      </w:r>
    </w:p>
    <w:p w:rsidR="00EF1248" w:rsidRPr="007E4438" w:rsidRDefault="00EF1248" w:rsidP="007853E2">
      <w:pPr>
        <w:pStyle w:val="ConsPlusNormal"/>
        <w:widowControl/>
        <w:ind w:firstLine="0"/>
        <w:jc w:val="center"/>
        <w:rPr>
          <w:rFonts w:ascii="Times New Roman" w:hAnsi="Times New Roman" w:cs="Times New Roman"/>
          <w:sz w:val="24"/>
          <w:szCs w:val="24"/>
        </w:rPr>
      </w:pPr>
    </w:p>
    <w:p w:rsidR="00EF1248" w:rsidRPr="007E4438" w:rsidRDefault="00EF1248" w:rsidP="00EF1248">
      <w:pPr>
        <w:pStyle w:val="ConsPlusNormal"/>
        <w:widowControl/>
        <w:ind w:firstLine="0"/>
        <w:jc w:val="center"/>
        <w:rPr>
          <w:rFonts w:ascii="Times New Roman" w:hAnsi="Times New Roman" w:cs="Times New Roman"/>
          <w:sz w:val="24"/>
          <w:szCs w:val="24"/>
        </w:rPr>
      </w:pPr>
    </w:p>
    <w:p w:rsidR="00AC00D3" w:rsidRDefault="00AC00D3" w:rsidP="00EF1248">
      <w:pPr>
        <w:pStyle w:val="ConsPlusNormal"/>
        <w:widowControl/>
        <w:ind w:firstLine="0"/>
        <w:jc w:val="center"/>
        <w:rPr>
          <w:rFonts w:ascii="Times New Roman" w:hAnsi="Times New Roman" w:cs="Times New Roman"/>
          <w:sz w:val="24"/>
          <w:szCs w:val="24"/>
        </w:rPr>
      </w:pPr>
    </w:p>
    <w:p w:rsidR="007853E2" w:rsidRPr="007E4438" w:rsidRDefault="007853E2" w:rsidP="00EF1248">
      <w:pPr>
        <w:pStyle w:val="ConsPlusNormal"/>
        <w:widowControl/>
        <w:ind w:firstLine="0"/>
        <w:jc w:val="center"/>
        <w:rPr>
          <w:rFonts w:ascii="Times New Roman" w:hAnsi="Times New Roman" w:cs="Times New Roman"/>
          <w:sz w:val="24"/>
          <w:szCs w:val="24"/>
        </w:rPr>
      </w:pPr>
      <w:r w:rsidRPr="007E4438">
        <w:rPr>
          <w:rFonts w:ascii="Times New Roman" w:hAnsi="Times New Roman" w:cs="Times New Roman"/>
          <w:sz w:val="24"/>
          <w:szCs w:val="24"/>
        </w:rPr>
        <w:lastRenderedPageBreak/>
        <w:t>4. ОПЛАТА</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4.1. Заказчик выплачивает Автор</w:t>
      </w:r>
      <w:r w:rsidR="00EF1248" w:rsidRPr="007E4438">
        <w:rPr>
          <w:rFonts w:ascii="Times New Roman" w:hAnsi="Times New Roman" w:cs="Times New Roman"/>
          <w:sz w:val="24"/>
          <w:szCs w:val="24"/>
        </w:rPr>
        <w:t>у</w:t>
      </w:r>
      <w:r w:rsidRPr="007E4438">
        <w:rPr>
          <w:rFonts w:ascii="Times New Roman" w:hAnsi="Times New Roman" w:cs="Times New Roman"/>
          <w:sz w:val="24"/>
          <w:szCs w:val="24"/>
        </w:rPr>
        <w:t xml:space="preserve"> разовое вознаграждение в сумме __________ </w:t>
      </w:r>
      <w:r w:rsidR="007E4438">
        <w:rPr>
          <w:rFonts w:ascii="Times New Roman" w:hAnsi="Times New Roman" w:cs="Times New Roman"/>
          <w:sz w:val="24"/>
          <w:szCs w:val="24"/>
        </w:rPr>
        <w:t xml:space="preserve">(______________________________) </w:t>
      </w:r>
      <w:r w:rsidRPr="007E4438">
        <w:rPr>
          <w:rFonts w:ascii="Times New Roman" w:hAnsi="Times New Roman" w:cs="Times New Roman"/>
          <w:sz w:val="24"/>
          <w:szCs w:val="24"/>
        </w:rPr>
        <w:t>рублей.</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 xml:space="preserve">4.2. Сумма, указанная в п. 4.1 </w:t>
      </w:r>
      <w:r w:rsidR="00EF1248" w:rsidRPr="007E4438">
        <w:rPr>
          <w:rFonts w:ascii="Times New Roman" w:hAnsi="Times New Roman" w:cs="Times New Roman"/>
          <w:sz w:val="24"/>
          <w:szCs w:val="24"/>
        </w:rPr>
        <w:t>Д</w:t>
      </w:r>
      <w:r w:rsidRPr="007E4438">
        <w:rPr>
          <w:rFonts w:ascii="Times New Roman" w:hAnsi="Times New Roman" w:cs="Times New Roman"/>
          <w:sz w:val="24"/>
          <w:szCs w:val="24"/>
        </w:rPr>
        <w:t>оговора, выплачивается Автор</w:t>
      </w:r>
      <w:r w:rsidR="00EF1248" w:rsidRPr="007E4438">
        <w:rPr>
          <w:rFonts w:ascii="Times New Roman" w:hAnsi="Times New Roman" w:cs="Times New Roman"/>
          <w:sz w:val="24"/>
          <w:szCs w:val="24"/>
        </w:rPr>
        <w:t>у</w:t>
      </w:r>
      <w:r w:rsidRPr="007E4438">
        <w:rPr>
          <w:rFonts w:ascii="Times New Roman" w:hAnsi="Times New Roman" w:cs="Times New Roman"/>
          <w:sz w:val="24"/>
          <w:szCs w:val="24"/>
        </w:rPr>
        <w:t xml:space="preserve"> в течение _____</w:t>
      </w:r>
      <w:r w:rsidR="007E4438">
        <w:rPr>
          <w:rFonts w:ascii="Times New Roman" w:hAnsi="Times New Roman" w:cs="Times New Roman"/>
          <w:sz w:val="24"/>
          <w:szCs w:val="24"/>
        </w:rPr>
        <w:t xml:space="preserve"> (_____</w:t>
      </w:r>
      <w:r w:rsidRPr="007E4438">
        <w:rPr>
          <w:rFonts w:ascii="Times New Roman" w:hAnsi="Times New Roman" w:cs="Times New Roman"/>
          <w:sz w:val="24"/>
          <w:szCs w:val="24"/>
        </w:rPr>
        <w:t>_</w:t>
      </w:r>
      <w:r w:rsidR="007E4438">
        <w:rPr>
          <w:rFonts w:ascii="Times New Roman" w:hAnsi="Times New Roman" w:cs="Times New Roman"/>
          <w:sz w:val="24"/>
          <w:szCs w:val="24"/>
        </w:rPr>
        <w:t xml:space="preserve">) </w:t>
      </w:r>
      <w:r w:rsidRPr="007E4438">
        <w:rPr>
          <w:rFonts w:ascii="Times New Roman" w:hAnsi="Times New Roman" w:cs="Times New Roman"/>
          <w:sz w:val="24"/>
          <w:szCs w:val="24"/>
        </w:rPr>
        <w:t xml:space="preserve"> дней после его заключения.</w:t>
      </w:r>
    </w:p>
    <w:p w:rsidR="007853E2" w:rsidRPr="007E4438" w:rsidRDefault="007853E2" w:rsidP="007853E2">
      <w:pPr>
        <w:pStyle w:val="ConsPlusNormal"/>
        <w:widowControl/>
        <w:ind w:firstLine="540"/>
        <w:jc w:val="both"/>
        <w:rPr>
          <w:rFonts w:ascii="Times New Roman" w:hAnsi="Times New Roman" w:cs="Times New Roman"/>
          <w:sz w:val="24"/>
          <w:szCs w:val="24"/>
        </w:rPr>
      </w:pPr>
    </w:p>
    <w:p w:rsidR="007853E2" w:rsidRPr="007E4438" w:rsidRDefault="007853E2" w:rsidP="00EF1248">
      <w:pPr>
        <w:pStyle w:val="ConsPlusNormal"/>
        <w:widowControl/>
        <w:ind w:firstLine="0"/>
        <w:jc w:val="center"/>
        <w:rPr>
          <w:rFonts w:ascii="Times New Roman" w:hAnsi="Times New Roman" w:cs="Times New Roman"/>
          <w:sz w:val="24"/>
          <w:szCs w:val="24"/>
        </w:rPr>
      </w:pPr>
      <w:r w:rsidRPr="007E4438">
        <w:rPr>
          <w:rFonts w:ascii="Times New Roman" w:hAnsi="Times New Roman" w:cs="Times New Roman"/>
          <w:sz w:val="24"/>
          <w:szCs w:val="24"/>
        </w:rPr>
        <w:t>5. ФОРС-МАЖОР</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5.1.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двух лет, каждая из сторон будет иметь право отказаться от исполнения обязательств по настоящему договору.</w:t>
      </w:r>
    </w:p>
    <w:p w:rsidR="007853E2" w:rsidRPr="007E4438" w:rsidRDefault="007853E2" w:rsidP="007853E2">
      <w:pPr>
        <w:pStyle w:val="ConsPlusNormal"/>
        <w:widowControl/>
        <w:ind w:firstLine="540"/>
        <w:jc w:val="both"/>
        <w:rPr>
          <w:rFonts w:ascii="Times New Roman" w:hAnsi="Times New Roman" w:cs="Times New Roman"/>
          <w:sz w:val="24"/>
          <w:szCs w:val="24"/>
        </w:rPr>
      </w:pPr>
    </w:p>
    <w:p w:rsidR="007853E2" w:rsidRPr="007E4438" w:rsidRDefault="007853E2" w:rsidP="00EF1248">
      <w:pPr>
        <w:pStyle w:val="ConsPlusNormal"/>
        <w:widowControl/>
        <w:ind w:firstLine="0"/>
        <w:jc w:val="center"/>
        <w:rPr>
          <w:rFonts w:ascii="Times New Roman" w:hAnsi="Times New Roman" w:cs="Times New Roman"/>
          <w:sz w:val="24"/>
          <w:szCs w:val="24"/>
        </w:rPr>
      </w:pPr>
      <w:r w:rsidRPr="007E4438">
        <w:rPr>
          <w:rFonts w:ascii="Times New Roman" w:hAnsi="Times New Roman" w:cs="Times New Roman"/>
          <w:sz w:val="24"/>
          <w:szCs w:val="24"/>
        </w:rPr>
        <w:t>6. ОТВЕТСТВЕННОСТЬ И ПОРЯДОК РАЗРЕШЕНИЯ СПОРОВ</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7853E2" w:rsidRPr="007E4438" w:rsidRDefault="007853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6.2. Все споры и разногласия, если таковые возникнут в процессе исполнения настоящего договора, стороны разрешают путем переговоров. В противном случае они передаются на рассмотрение арбитражного суда в соответствии с законодательством Российской Федерации.</w:t>
      </w:r>
    </w:p>
    <w:p w:rsidR="007853E2" w:rsidRPr="007E4438" w:rsidRDefault="007853E2" w:rsidP="007853E2">
      <w:pPr>
        <w:pStyle w:val="ConsPlusNormal"/>
        <w:widowControl/>
        <w:ind w:firstLine="540"/>
        <w:jc w:val="both"/>
      </w:pPr>
    </w:p>
    <w:p w:rsidR="00EF1248" w:rsidRPr="007E4438" w:rsidRDefault="00EF1248" w:rsidP="00EF1248">
      <w:pPr>
        <w:spacing w:before="120"/>
        <w:ind w:firstLine="540"/>
        <w:contextualSpacing/>
        <w:jc w:val="center"/>
      </w:pPr>
      <w:r w:rsidRPr="007E4438">
        <w:t xml:space="preserve">7. ЗАКЛЮЧИТЕЛЬНЫЕ ПОЛОЖЕНИЯ </w:t>
      </w:r>
    </w:p>
    <w:p w:rsidR="00EF1248" w:rsidRPr="007E4438" w:rsidRDefault="00EF1248" w:rsidP="00EF1248">
      <w:pPr>
        <w:ind w:firstLine="540"/>
        <w:contextualSpacing/>
      </w:pPr>
      <w:r w:rsidRPr="007E4438">
        <w:t xml:space="preserve">7.1. Договор заключён в 2-х экземплярах, имеющих одинаковую юридическую силу, по одному экземпляру для каждой Стороны. </w:t>
      </w:r>
    </w:p>
    <w:p w:rsidR="00EF1248" w:rsidRPr="007E4438" w:rsidRDefault="00EF1248" w:rsidP="00EF1248">
      <w:pPr>
        <w:spacing w:before="120"/>
        <w:ind w:firstLine="540"/>
        <w:contextualSpacing/>
        <w:jc w:val="both"/>
      </w:pPr>
      <w:r w:rsidRPr="007E4438">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EF1248" w:rsidRPr="007E4438" w:rsidRDefault="00EF1248" w:rsidP="00EF1248">
      <w:pPr>
        <w:spacing w:before="120"/>
        <w:ind w:firstLine="540"/>
        <w:contextualSpacing/>
        <w:jc w:val="both"/>
      </w:pPr>
      <w:r w:rsidRPr="007E4438">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EF1248" w:rsidRPr="007E4438" w:rsidRDefault="00EF1248" w:rsidP="00EF1248">
      <w:pPr>
        <w:spacing w:before="120"/>
        <w:ind w:firstLine="540"/>
        <w:contextualSpacing/>
        <w:jc w:val="both"/>
      </w:pPr>
      <w:r w:rsidRPr="007E4438">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EF1248" w:rsidRPr="007E4438" w:rsidRDefault="00EF1248" w:rsidP="00EF1248">
      <w:pPr>
        <w:spacing w:before="120"/>
        <w:ind w:firstLine="540"/>
        <w:contextualSpacing/>
        <w:jc w:val="both"/>
      </w:pPr>
      <w:r w:rsidRPr="007E4438">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EF1248" w:rsidRPr="007E4438" w:rsidRDefault="00EF1248" w:rsidP="00EF1248">
      <w:pPr>
        <w:ind w:firstLine="540"/>
        <w:contextualSpacing/>
        <w:jc w:val="both"/>
      </w:pPr>
      <w:r w:rsidRPr="007E4438">
        <w:t>7.6. Для целей удобства в Договоре под Сторонами также понимаются их уполномоченные лица, а также их возможные правопреемники.</w:t>
      </w:r>
    </w:p>
    <w:p w:rsidR="00EF1248" w:rsidRPr="007E4438" w:rsidRDefault="00EF1248" w:rsidP="00EF1248">
      <w:pPr>
        <w:ind w:firstLine="540"/>
        <w:contextualSpacing/>
        <w:jc w:val="both"/>
      </w:pPr>
      <w:r w:rsidRPr="007E4438">
        <w:t>7.7. Уведомления и документы, передаваемые по Договору, направляются в письменном виде по следующим адресам:</w:t>
      </w:r>
    </w:p>
    <w:p w:rsidR="00EF1248" w:rsidRPr="007E4438" w:rsidRDefault="00EF1248" w:rsidP="00EF1248">
      <w:pPr>
        <w:ind w:firstLine="540"/>
        <w:contextualSpacing/>
        <w:jc w:val="both"/>
      </w:pPr>
      <w:r w:rsidRPr="007E4438">
        <w:t xml:space="preserve">7.7.1. Для Заказчика: ___________________________________________________.  </w:t>
      </w:r>
    </w:p>
    <w:p w:rsidR="00EF1248" w:rsidRPr="007E4438" w:rsidRDefault="00EF1248" w:rsidP="00EF1248">
      <w:pPr>
        <w:ind w:firstLine="540"/>
        <w:contextualSpacing/>
        <w:jc w:val="both"/>
      </w:pPr>
      <w:r w:rsidRPr="007E4438">
        <w:t>7.7.2. Для Автора: _____________________________________________________.</w:t>
      </w:r>
    </w:p>
    <w:p w:rsidR="00EF1248" w:rsidRPr="007E4438" w:rsidRDefault="00EF1248" w:rsidP="00EF1248">
      <w:pPr>
        <w:ind w:firstLine="540"/>
        <w:contextualSpacing/>
        <w:jc w:val="both"/>
      </w:pPr>
      <w:r w:rsidRPr="007E4438">
        <w:t>7.8. Любые сообщения действительны со дня доставки по соответствующему адресу для корреспонденции.</w:t>
      </w:r>
    </w:p>
    <w:p w:rsidR="00EF1248" w:rsidRPr="007E4438" w:rsidRDefault="00EF1248" w:rsidP="00EF1248">
      <w:pPr>
        <w:spacing w:before="120"/>
        <w:ind w:firstLine="540"/>
        <w:contextualSpacing/>
        <w:jc w:val="both"/>
      </w:pPr>
      <w:r w:rsidRPr="007E4438">
        <w:lastRenderedPageBreak/>
        <w:t xml:space="preserve">7.9. В случае изменения адресов, указанных в п. </w:t>
      </w:r>
      <w:r w:rsidR="007E4438">
        <w:t>7</w:t>
      </w:r>
      <w:r w:rsidRPr="007E4438">
        <w:t>.7. Договора и иных реквизитов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EF1248" w:rsidRPr="007E4438" w:rsidRDefault="00EF1248" w:rsidP="00EF1248">
      <w:pPr>
        <w:spacing w:before="120"/>
        <w:ind w:firstLine="540"/>
        <w:contextualSpacing/>
        <w:jc w:val="both"/>
      </w:pPr>
      <w:r w:rsidRPr="007E4438">
        <w:t>7.10. Условия Договора обязательны для правопреемников Сторон.</w:t>
      </w:r>
    </w:p>
    <w:p w:rsidR="007853E2" w:rsidRPr="007E4438" w:rsidRDefault="00EF1248"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7.1</w:t>
      </w:r>
      <w:r w:rsidR="003A55E2" w:rsidRPr="007E4438">
        <w:rPr>
          <w:rFonts w:ascii="Times New Roman" w:hAnsi="Times New Roman" w:cs="Times New Roman"/>
          <w:sz w:val="24"/>
          <w:szCs w:val="24"/>
        </w:rPr>
        <w:t>1</w:t>
      </w:r>
      <w:r w:rsidRPr="007E4438">
        <w:rPr>
          <w:rFonts w:ascii="Times New Roman" w:hAnsi="Times New Roman" w:cs="Times New Roman"/>
          <w:sz w:val="24"/>
          <w:szCs w:val="24"/>
        </w:rPr>
        <w:t>.</w:t>
      </w:r>
      <w:r w:rsidRPr="007E4438">
        <w:t xml:space="preserve"> </w:t>
      </w:r>
      <w:r w:rsidR="007853E2" w:rsidRPr="007E4438">
        <w:rPr>
          <w:rFonts w:ascii="Times New Roman" w:hAnsi="Times New Roman" w:cs="Times New Roman"/>
          <w:sz w:val="24"/>
          <w:szCs w:val="24"/>
        </w:rPr>
        <w:t>Приложения</w:t>
      </w:r>
      <w:r w:rsidRPr="007E4438">
        <w:rPr>
          <w:rFonts w:ascii="Times New Roman" w:hAnsi="Times New Roman" w:cs="Times New Roman"/>
          <w:sz w:val="24"/>
          <w:szCs w:val="24"/>
        </w:rPr>
        <w:t xml:space="preserve">, являющиеся неотъемлемой частью настоящего </w:t>
      </w:r>
      <w:r w:rsidR="003A55E2" w:rsidRPr="007E4438">
        <w:rPr>
          <w:rFonts w:ascii="Times New Roman" w:hAnsi="Times New Roman" w:cs="Times New Roman"/>
          <w:sz w:val="24"/>
          <w:szCs w:val="24"/>
        </w:rPr>
        <w:t>Д</w:t>
      </w:r>
      <w:r w:rsidRPr="007E4438">
        <w:rPr>
          <w:rFonts w:ascii="Times New Roman" w:hAnsi="Times New Roman" w:cs="Times New Roman"/>
          <w:sz w:val="24"/>
          <w:szCs w:val="24"/>
        </w:rPr>
        <w:t>оговора</w:t>
      </w:r>
      <w:r w:rsidR="007853E2" w:rsidRPr="007E4438">
        <w:rPr>
          <w:rFonts w:ascii="Times New Roman" w:hAnsi="Times New Roman" w:cs="Times New Roman"/>
          <w:sz w:val="24"/>
          <w:szCs w:val="24"/>
        </w:rPr>
        <w:t>:</w:t>
      </w:r>
    </w:p>
    <w:p w:rsidR="007853E2" w:rsidRPr="007E4438" w:rsidRDefault="00EF1248"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7.1</w:t>
      </w:r>
      <w:r w:rsidR="003A55E2" w:rsidRPr="007E4438">
        <w:rPr>
          <w:rFonts w:ascii="Times New Roman" w:hAnsi="Times New Roman" w:cs="Times New Roman"/>
          <w:sz w:val="24"/>
          <w:szCs w:val="24"/>
        </w:rPr>
        <w:t>1</w:t>
      </w:r>
      <w:r w:rsidRPr="007E4438">
        <w:rPr>
          <w:rFonts w:ascii="Times New Roman" w:hAnsi="Times New Roman" w:cs="Times New Roman"/>
          <w:sz w:val="24"/>
          <w:szCs w:val="24"/>
        </w:rPr>
        <w:t>.1</w:t>
      </w:r>
      <w:r w:rsidR="007853E2" w:rsidRPr="007E4438">
        <w:rPr>
          <w:rFonts w:ascii="Times New Roman" w:hAnsi="Times New Roman" w:cs="Times New Roman"/>
          <w:sz w:val="24"/>
          <w:szCs w:val="24"/>
        </w:rPr>
        <w:t>. Список статей.</w:t>
      </w:r>
    </w:p>
    <w:p w:rsidR="007853E2" w:rsidRPr="007E4438" w:rsidRDefault="003A55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7.11</w:t>
      </w:r>
      <w:r w:rsidR="00EF1248" w:rsidRPr="007E4438">
        <w:rPr>
          <w:rFonts w:ascii="Times New Roman" w:hAnsi="Times New Roman" w:cs="Times New Roman"/>
          <w:sz w:val="24"/>
          <w:szCs w:val="24"/>
        </w:rPr>
        <w:t>.2</w:t>
      </w:r>
      <w:r w:rsidR="007853E2" w:rsidRPr="007E4438">
        <w:rPr>
          <w:rFonts w:ascii="Times New Roman" w:hAnsi="Times New Roman" w:cs="Times New Roman"/>
          <w:sz w:val="24"/>
          <w:szCs w:val="24"/>
        </w:rPr>
        <w:t>. Технические требования к статьям.</w:t>
      </w:r>
    </w:p>
    <w:p w:rsidR="007853E2" w:rsidRPr="007E4438" w:rsidRDefault="003A55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7.11</w:t>
      </w:r>
      <w:r w:rsidR="00EF1248" w:rsidRPr="007E4438">
        <w:rPr>
          <w:rFonts w:ascii="Times New Roman" w:hAnsi="Times New Roman" w:cs="Times New Roman"/>
          <w:sz w:val="24"/>
          <w:szCs w:val="24"/>
        </w:rPr>
        <w:t>.</w:t>
      </w:r>
      <w:r w:rsidR="007853E2" w:rsidRPr="007E4438">
        <w:rPr>
          <w:rFonts w:ascii="Times New Roman" w:hAnsi="Times New Roman" w:cs="Times New Roman"/>
          <w:sz w:val="24"/>
          <w:szCs w:val="24"/>
        </w:rPr>
        <w:t>3. Список очерков.</w:t>
      </w:r>
    </w:p>
    <w:p w:rsidR="007853E2" w:rsidRPr="007E4438" w:rsidRDefault="003A55E2" w:rsidP="007853E2">
      <w:pPr>
        <w:pStyle w:val="ConsPlusNormal"/>
        <w:widowControl/>
        <w:ind w:firstLine="540"/>
        <w:jc w:val="both"/>
        <w:rPr>
          <w:rFonts w:ascii="Times New Roman" w:hAnsi="Times New Roman" w:cs="Times New Roman"/>
          <w:sz w:val="24"/>
          <w:szCs w:val="24"/>
        </w:rPr>
      </w:pPr>
      <w:r w:rsidRPr="007E4438">
        <w:rPr>
          <w:rFonts w:ascii="Times New Roman" w:hAnsi="Times New Roman" w:cs="Times New Roman"/>
          <w:sz w:val="24"/>
          <w:szCs w:val="24"/>
        </w:rPr>
        <w:t>7.11</w:t>
      </w:r>
      <w:r w:rsidR="00EF1248" w:rsidRPr="007E4438">
        <w:rPr>
          <w:rFonts w:ascii="Times New Roman" w:hAnsi="Times New Roman" w:cs="Times New Roman"/>
          <w:sz w:val="24"/>
          <w:szCs w:val="24"/>
        </w:rPr>
        <w:t>.4</w:t>
      </w:r>
      <w:r w:rsidR="007853E2" w:rsidRPr="007E4438">
        <w:rPr>
          <w:rFonts w:ascii="Times New Roman" w:hAnsi="Times New Roman" w:cs="Times New Roman"/>
          <w:sz w:val="24"/>
          <w:szCs w:val="24"/>
        </w:rPr>
        <w:t>. Календарный план работ.</w:t>
      </w:r>
    </w:p>
    <w:p w:rsidR="00D477BA" w:rsidRPr="007E4438" w:rsidRDefault="00D477BA" w:rsidP="00361820">
      <w:pPr>
        <w:contextualSpacing/>
      </w:pPr>
    </w:p>
    <w:p w:rsidR="00EF1248" w:rsidRPr="007E4438" w:rsidRDefault="007E4438" w:rsidP="00EF1248">
      <w:pPr>
        <w:numPr>
          <w:ilvl w:val="0"/>
          <w:numId w:val="7"/>
        </w:numPr>
        <w:jc w:val="center"/>
      </w:pPr>
      <w:r>
        <w:t>РЕКВИЗИТЫ СТОРОН</w:t>
      </w:r>
    </w:p>
    <w:p w:rsidR="00EF1248" w:rsidRPr="007E4438" w:rsidRDefault="00EF1248" w:rsidP="00EF1248">
      <w:pPr>
        <w:ind w:left="360"/>
        <w:jc w:val="both"/>
        <w:rPr>
          <w:sz w:val="16"/>
          <w:szCs w:val="16"/>
        </w:rPr>
      </w:pPr>
    </w:p>
    <w:tbl>
      <w:tblPr>
        <w:tblW w:w="9289" w:type="dxa"/>
        <w:tblLook w:val="01E0" w:firstRow="1" w:lastRow="1" w:firstColumn="1" w:lastColumn="1" w:noHBand="0" w:noVBand="0"/>
      </w:tblPr>
      <w:tblGrid>
        <w:gridCol w:w="4503"/>
        <w:gridCol w:w="4786"/>
      </w:tblGrid>
      <w:tr w:rsidR="00EF1248" w:rsidRPr="007E4438" w:rsidTr="003A55E2">
        <w:tc>
          <w:tcPr>
            <w:tcW w:w="4503" w:type="dxa"/>
          </w:tcPr>
          <w:p w:rsidR="00EF1248" w:rsidRPr="007E4438" w:rsidRDefault="00EF1248" w:rsidP="003A55E2">
            <w:pPr>
              <w:ind w:right="2727"/>
            </w:pPr>
            <w:r w:rsidRPr="007E4438">
              <w:t>ЗАКАЗЧИК:</w:t>
            </w:r>
          </w:p>
        </w:tc>
        <w:tc>
          <w:tcPr>
            <w:tcW w:w="4786" w:type="dxa"/>
          </w:tcPr>
          <w:p w:rsidR="00EF1248" w:rsidRPr="007E4438" w:rsidRDefault="00EF1248" w:rsidP="003A55E2">
            <w:r w:rsidRPr="007E4438">
              <w:t>АВТОР:</w:t>
            </w:r>
          </w:p>
        </w:tc>
      </w:tr>
      <w:tr w:rsidR="00EF1248" w:rsidRPr="007E4438" w:rsidTr="003A55E2">
        <w:tc>
          <w:tcPr>
            <w:tcW w:w="4503" w:type="dxa"/>
          </w:tcPr>
          <w:p w:rsidR="00EF1248" w:rsidRPr="007E4438" w:rsidRDefault="00EF1248" w:rsidP="003A55E2">
            <w:pPr>
              <w:jc w:val="both"/>
            </w:pPr>
            <w:r w:rsidRPr="007E4438">
              <w:t xml:space="preserve">ОАО «______________»  </w:t>
            </w:r>
          </w:p>
          <w:p w:rsidR="007E4438" w:rsidRDefault="00EF1248" w:rsidP="003A55E2">
            <w:pPr>
              <w:jc w:val="both"/>
            </w:pPr>
            <w:r w:rsidRPr="007E4438">
              <w:t xml:space="preserve">Адрес:___________________________, ИНН …, </w:t>
            </w:r>
          </w:p>
          <w:p w:rsidR="007E4438" w:rsidRDefault="00EF1248" w:rsidP="003A55E2">
            <w:pPr>
              <w:jc w:val="both"/>
            </w:pPr>
            <w:r w:rsidRPr="007E4438">
              <w:t xml:space="preserve">КПП …,  </w:t>
            </w:r>
          </w:p>
          <w:p w:rsidR="00EF1248" w:rsidRPr="007E4438" w:rsidRDefault="00EF1248" w:rsidP="003A55E2">
            <w:pPr>
              <w:jc w:val="both"/>
            </w:pPr>
            <w:r w:rsidRPr="007E4438">
              <w:t>ОГРН …,</w:t>
            </w:r>
          </w:p>
          <w:p w:rsidR="007E4438" w:rsidRDefault="00EF1248" w:rsidP="003A55E2">
            <w:pPr>
              <w:jc w:val="both"/>
            </w:pPr>
            <w:r w:rsidRPr="007E4438">
              <w:t xml:space="preserve">р/счет № … в Банке: … г. Москва, </w:t>
            </w:r>
          </w:p>
          <w:p w:rsidR="007E4438" w:rsidRDefault="00EF1248" w:rsidP="003A55E2">
            <w:pPr>
              <w:jc w:val="both"/>
            </w:pPr>
            <w:r w:rsidRPr="007E4438">
              <w:t xml:space="preserve">корр. счет №   …, </w:t>
            </w:r>
          </w:p>
          <w:p w:rsidR="00EF1248" w:rsidRPr="007E4438" w:rsidRDefault="00EF1248" w:rsidP="003A55E2">
            <w:pPr>
              <w:jc w:val="both"/>
            </w:pPr>
            <w:r w:rsidRPr="007E4438">
              <w:t xml:space="preserve">БИК … </w:t>
            </w:r>
          </w:p>
          <w:p w:rsidR="00EF1248" w:rsidRPr="007E4438" w:rsidRDefault="00EF1248" w:rsidP="003A55E2">
            <w:pPr>
              <w:tabs>
                <w:tab w:val="left" w:pos="-5812"/>
              </w:tabs>
              <w:rPr>
                <w:sz w:val="16"/>
                <w:szCs w:val="16"/>
              </w:rPr>
            </w:pPr>
          </w:p>
        </w:tc>
        <w:tc>
          <w:tcPr>
            <w:tcW w:w="4786" w:type="dxa"/>
          </w:tcPr>
          <w:p w:rsidR="00EF1248" w:rsidRPr="007E4438" w:rsidRDefault="00EF1248" w:rsidP="003A55E2">
            <w:r w:rsidRPr="007E4438">
              <w:t>______________________________________</w:t>
            </w:r>
          </w:p>
          <w:p w:rsidR="00EF1248" w:rsidRPr="007E4438" w:rsidRDefault="00EF1248" w:rsidP="003A55E2">
            <w:r w:rsidRPr="007E4438">
              <w:t>______________________________________</w:t>
            </w:r>
          </w:p>
          <w:p w:rsidR="00EF1248" w:rsidRPr="007E4438" w:rsidRDefault="00EF1248" w:rsidP="003A55E2">
            <w:r w:rsidRPr="007E4438">
              <w:t>______________________________________</w:t>
            </w:r>
          </w:p>
          <w:p w:rsidR="00EF1248" w:rsidRPr="007E4438" w:rsidRDefault="00EF1248" w:rsidP="003A55E2">
            <w:r w:rsidRPr="007E4438">
              <w:t>_____________________________________, проживающий по адресу: ______________________________________</w:t>
            </w:r>
          </w:p>
          <w:p w:rsidR="00EF1248" w:rsidRPr="007E4438" w:rsidRDefault="00EF1248" w:rsidP="003A55E2">
            <w:r w:rsidRPr="007E4438">
              <w:t xml:space="preserve">______________________________________ </w:t>
            </w:r>
          </w:p>
          <w:p w:rsidR="00EF1248" w:rsidRPr="007E4438" w:rsidRDefault="00EF1248" w:rsidP="003A55E2"/>
          <w:p w:rsidR="00EF1248" w:rsidRPr="007E4438" w:rsidRDefault="00EF1248" w:rsidP="003A55E2">
            <w:r w:rsidRPr="007E4438">
              <w:t>Страховое свидетельство № _____________.</w:t>
            </w:r>
          </w:p>
        </w:tc>
      </w:tr>
      <w:tr w:rsidR="00EF1248" w:rsidRPr="007E4438" w:rsidTr="003A55E2">
        <w:tc>
          <w:tcPr>
            <w:tcW w:w="4503" w:type="dxa"/>
          </w:tcPr>
          <w:p w:rsidR="00EF1248" w:rsidRPr="007E4438" w:rsidRDefault="00EF1248" w:rsidP="003A55E2">
            <w:pPr>
              <w:jc w:val="both"/>
            </w:pPr>
            <w:r w:rsidRPr="007E4438">
              <w:t>Генеральный директор</w:t>
            </w:r>
          </w:p>
          <w:p w:rsidR="00EF1248" w:rsidRPr="007E4438" w:rsidRDefault="00EF1248" w:rsidP="003A55E2">
            <w:pPr>
              <w:jc w:val="both"/>
            </w:pPr>
            <w:r w:rsidRPr="007E4438">
              <w:t>ОАО «…»</w:t>
            </w:r>
          </w:p>
          <w:p w:rsidR="00EF1248" w:rsidRPr="007E4438" w:rsidRDefault="00EF1248" w:rsidP="003A55E2">
            <w:pPr>
              <w:jc w:val="both"/>
              <w:rPr>
                <w:sz w:val="36"/>
                <w:szCs w:val="36"/>
              </w:rPr>
            </w:pPr>
          </w:p>
          <w:p w:rsidR="00EF1248" w:rsidRPr="007E4438" w:rsidRDefault="00EF1248" w:rsidP="003A55E2">
            <w:pPr>
              <w:jc w:val="both"/>
            </w:pPr>
            <w:r w:rsidRPr="007E4438">
              <w:t xml:space="preserve">________________ /                               /                   </w:t>
            </w:r>
          </w:p>
        </w:tc>
        <w:tc>
          <w:tcPr>
            <w:tcW w:w="4786" w:type="dxa"/>
          </w:tcPr>
          <w:p w:rsidR="00EF1248" w:rsidRPr="007E4438" w:rsidRDefault="00EF1248" w:rsidP="003A55E2">
            <w:pPr>
              <w:jc w:val="both"/>
            </w:pPr>
          </w:p>
          <w:p w:rsidR="00EF1248" w:rsidRPr="007E4438" w:rsidRDefault="00EF1248" w:rsidP="003A55E2">
            <w:pPr>
              <w:jc w:val="both"/>
            </w:pPr>
          </w:p>
          <w:p w:rsidR="00EF1248" w:rsidRPr="007E4438" w:rsidRDefault="00EF1248" w:rsidP="003A55E2">
            <w:pPr>
              <w:jc w:val="both"/>
              <w:rPr>
                <w:sz w:val="16"/>
                <w:szCs w:val="16"/>
              </w:rPr>
            </w:pPr>
          </w:p>
          <w:p w:rsidR="00EF1248" w:rsidRPr="007E4438" w:rsidRDefault="00EF1248" w:rsidP="003A55E2">
            <w:pPr>
              <w:jc w:val="both"/>
              <w:rPr>
                <w:sz w:val="16"/>
                <w:szCs w:val="16"/>
              </w:rPr>
            </w:pPr>
          </w:p>
          <w:p w:rsidR="00EF1248" w:rsidRPr="007E4438" w:rsidRDefault="00EF1248" w:rsidP="003A55E2">
            <w:pPr>
              <w:jc w:val="both"/>
            </w:pPr>
            <w:r w:rsidRPr="007E4438">
              <w:t>_____________________/                               /</w:t>
            </w:r>
          </w:p>
        </w:tc>
      </w:tr>
      <w:tr w:rsidR="00EF1248" w:rsidRPr="007E4438" w:rsidTr="003A55E2">
        <w:trPr>
          <w:trHeight w:val="80"/>
        </w:trPr>
        <w:tc>
          <w:tcPr>
            <w:tcW w:w="4503" w:type="dxa"/>
          </w:tcPr>
          <w:p w:rsidR="00EF1248" w:rsidRPr="007E4438" w:rsidRDefault="00EF1248" w:rsidP="003A55E2">
            <w:pPr>
              <w:jc w:val="both"/>
            </w:pPr>
          </w:p>
        </w:tc>
        <w:tc>
          <w:tcPr>
            <w:tcW w:w="4786" w:type="dxa"/>
          </w:tcPr>
          <w:p w:rsidR="00EF1248" w:rsidRPr="007E4438" w:rsidRDefault="00EF1248" w:rsidP="003A55E2">
            <w:pPr>
              <w:jc w:val="both"/>
            </w:pPr>
          </w:p>
        </w:tc>
      </w:tr>
    </w:tbl>
    <w:p w:rsidR="00EF1248" w:rsidRDefault="00EF1248" w:rsidP="00EF1248"/>
    <w:p w:rsidR="00AC00D3" w:rsidRDefault="00AC00D3" w:rsidP="00EF1248"/>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AC00D3" w:rsidRDefault="00AC00D3" w:rsidP="00AC00D3">
      <w:pPr>
        <w:rPr>
          <w:sz w:val="16"/>
          <w:szCs w:val="16"/>
        </w:rPr>
      </w:pPr>
    </w:p>
    <w:p w:rsidR="007E4438" w:rsidRPr="007E4438" w:rsidRDefault="00CE70D6" w:rsidP="00AC00D3">
      <w:r>
        <w:rPr>
          <w:sz w:val="16"/>
          <w:szCs w:val="16"/>
        </w:rPr>
        <w:t xml:space="preserve">Бесплатные шаблоны этого и других документов вы можете найти на сайте </w:t>
      </w:r>
      <w:hyperlink r:id="rId7" w:history="1">
        <w:r w:rsidR="00AE43A7">
          <w:rPr>
            <w:rStyle w:val="aa"/>
            <w:sz w:val="16"/>
            <w:szCs w:val="16"/>
            <w:lang w:val="en-US"/>
          </w:rPr>
          <w:t>https</w:t>
        </w:r>
        <w:r w:rsidR="00AE43A7" w:rsidRPr="00321EA7">
          <w:rPr>
            <w:rStyle w:val="aa"/>
            <w:sz w:val="16"/>
            <w:szCs w:val="16"/>
          </w:rPr>
          <w:t>://</w:t>
        </w:r>
        <w:r w:rsidR="00AE43A7">
          <w:rPr>
            <w:rStyle w:val="aa"/>
            <w:sz w:val="16"/>
            <w:szCs w:val="16"/>
            <w:lang w:val="en-US"/>
          </w:rPr>
          <w:t>formadoc</w:t>
        </w:r>
        <w:r w:rsidR="00AE43A7" w:rsidRPr="00321EA7">
          <w:rPr>
            <w:rStyle w:val="aa"/>
            <w:sz w:val="16"/>
            <w:szCs w:val="16"/>
          </w:rPr>
          <w:t>.</w:t>
        </w:r>
        <w:r w:rsidR="00AE43A7">
          <w:rPr>
            <w:rStyle w:val="aa"/>
            <w:sz w:val="16"/>
            <w:szCs w:val="16"/>
            <w:lang w:val="en-US"/>
          </w:rPr>
          <w:t>ru</w:t>
        </w:r>
      </w:hyperlink>
    </w:p>
    <w:sectPr w:rsidR="007E4438" w:rsidRPr="007E4438" w:rsidSect="00AC00D3">
      <w:headerReference w:type="even" r:id="rId8"/>
      <w:headerReference w:type="default" r:id="rId9"/>
      <w:footerReference w:type="even" r:id="rId10"/>
      <w:footerReference w:type="default" r:id="rId11"/>
      <w:headerReference w:type="first" r:id="rId12"/>
      <w:footerReference w:type="first" r:id="rId13"/>
      <w:pgSz w:w="11906" w:h="16838"/>
      <w:pgMar w:top="672"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C6" w:rsidRDefault="007851C6" w:rsidP="007E4438">
      <w:r>
        <w:separator/>
      </w:r>
    </w:p>
  </w:endnote>
  <w:endnote w:type="continuationSeparator" w:id="0">
    <w:p w:rsidR="007851C6" w:rsidRDefault="007851C6" w:rsidP="007E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6C" w:rsidRPr="00311C75" w:rsidRDefault="00C7116C" w:rsidP="00311C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75" w:rsidRPr="00AC1073" w:rsidRDefault="00311C75" w:rsidP="00311C75">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6C" w:rsidRPr="00311C75" w:rsidRDefault="00C7116C" w:rsidP="00311C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C6" w:rsidRDefault="007851C6" w:rsidP="007E4438">
      <w:r>
        <w:separator/>
      </w:r>
    </w:p>
  </w:footnote>
  <w:footnote w:type="continuationSeparator" w:id="0">
    <w:p w:rsidR="007851C6" w:rsidRDefault="007851C6" w:rsidP="007E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6C" w:rsidRPr="00311C75" w:rsidRDefault="00C7116C" w:rsidP="00311C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6C" w:rsidRPr="00311C75" w:rsidRDefault="00C7116C" w:rsidP="00311C7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6C" w:rsidRPr="00311C75" w:rsidRDefault="00C7116C" w:rsidP="00311C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E11"/>
    <w:multiLevelType w:val="hybridMultilevel"/>
    <w:tmpl w:val="046E40CE"/>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E97080"/>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F1A57A3"/>
    <w:multiLevelType w:val="hybridMultilevel"/>
    <w:tmpl w:val="8DAC7B52"/>
    <w:lvl w:ilvl="0" w:tplc="59322A06">
      <w:start w:val="1"/>
      <w:numFmt w:val="decimal"/>
      <w:lvlText w:val="%1."/>
      <w:lvlJc w:val="left"/>
      <w:pPr>
        <w:tabs>
          <w:tab w:val="num" w:pos="1260"/>
        </w:tabs>
        <w:ind w:left="1260" w:hanging="360"/>
      </w:pPr>
    </w:lvl>
    <w:lvl w:ilvl="1" w:tplc="7068BD9A">
      <w:numFmt w:val="none"/>
      <w:lvlText w:val=""/>
      <w:lvlJc w:val="left"/>
      <w:pPr>
        <w:tabs>
          <w:tab w:val="num" w:pos="360"/>
        </w:tabs>
      </w:pPr>
    </w:lvl>
    <w:lvl w:ilvl="2" w:tplc="4F20FF0C">
      <w:numFmt w:val="none"/>
      <w:lvlText w:val=""/>
      <w:lvlJc w:val="left"/>
      <w:pPr>
        <w:tabs>
          <w:tab w:val="num" w:pos="360"/>
        </w:tabs>
      </w:pPr>
    </w:lvl>
    <w:lvl w:ilvl="3" w:tplc="1764D2F6">
      <w:numFmt w:val="none"/>
      <w:lvlText w:val=""/>
      <w:lvlJc w:val="left"/>
      <w:pPr>
        <w:tabs>
          <w:tab w:val="num" w:pos="360"/>
        </w:tabs>
      </w:pPr>
    </w:lvl>
    <w:lvl w:ilvl="4" w:tplc="E27C45FA">
      <w:numFmt w:val="none"/>
      <w:lvlText w:val=""/>
      <w:lvlJc w:val="left"/>
      <w:pPr>
        <w:tabs>
          <w:tab w:val="num" w:pos="360"/>
        </w:tabs>
      </w:pPr>
    </w:lvl>
    <w:lvl w:ilvl="5" w:tplc="1ED889AC">
      <w:numFmt w:val="none"/>
      <w:lvlText w:val=""/>
      <w:lvlJc w:val="left"/>
      <w:pPr>
        <w:tabs>
          <w:tab w:val="num" w:pos="360"/>
        </w:tabs>
      </w:pPr>
    </w:lvl>
    <w:lvl w:ilvl="6" w:tplc="00E497C4">
      <w:numFmt w:val="none"/>
      <w:lvlText w:val=""/>
      <w:lvlJc w:val="left"/>
      <w:pPr>
        <w:tabs>
          <w:tab w:val="num" w:pos="360"/>
        </w:tabs>
      </w:pPr>
    </w:lvl>
    <w:lvl w:ilvl="7" w:tplc="A156FFB8">
      <w:numFmt w:val="none"/>
      <w:lvlText w:val=""/>
      <w:lvlJc w:val="left"/>
      <w:pPr>
        <w:tabs>
          <w:tab w:val="num" w:pos="360"/>
        </w:tabs>
      </w:pPr>
    </w:lvl>
    <w:lvl w:ilvl="8" w:tplc="EDA0CD3A">
      <w:numFmt w:val="none"/>
      <w:lvlText w:val=""/>
      <w:lvlJc w:val="left"/>
      <w:pPr>
        <w:tabs>
          <w:tab w:val="num" w:pos="360"/>
        </w:tabs>
      </w:pPr>
    </w:lvl>
  </w:abstractNum>
  <w:abstractNum w:abstractNumId="3">
    <w:nsid w:val="203F4973"/>
    <w:multiLevelType w:val="multilevel"/>
    <w:tmpl w:val="1D18661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485275"/>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4A7C2F69"/>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72BE42EE"/>
    <w:multiLevelType w:val="hybridMultilevel"/>
    <w:tmpl w:val="B5BC993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290"/>
    <w:rsid w:val="00241918"/>
    <w:rsid w:val="00311C75"/>
    <w:rsid w:val="00321EA7"/>
    <w:rsid w:val="00361820"/>
    <w:rsid w:val="003A55E2"/>
    <w:rsid w:val="003D292F"/>
    <w:rsid w:val="003F2EE7"/>
    <w:rsid w:val="00490486"/>
    <w:rsid w:val="0058458A"/>
    <w:rsid w:val="00755671"/>
    <w:rsid w:val="007851C6"/>
    <w:rsid w:val="007853E2"/>
    <w:rsid w:val="007E4438"/>
    <w:rsid w:val="00A50517"/>
    <w:rsid w:val="00AB2948"/>
    <w:rsid w:val="00AC00D3"/>
    <w:rsid w:val="00AE43A7"/>
    <w:rsid w:val="00C54290"/>
    <w:rsid w:val="00C7116C"/>
    <w:rsid w:val="00CE70D6"/>
    <w:rsid w:val="00D477BA"/>
    <w:rsid w:val="00EF1248"/>
    <w:rsid w:val="00F4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DE243E-5B86-420B-828A-D79712F2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82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61820"/>
    <w:pPr>
      <w:widowControl w:val="0"/>
      <w:autoSpaceDE w:val="0"/>
      <w:autoSpaceDN w:val="0"/>
      <w:adjustRightInd w:val="0"/>
    </w:pPr>
    <w:rPr>
      <w:rFonts w:ascii="Arial" w:eastAsia="Times New Roman" w:hAnsi="Arial" w:cs="Arial"/>
      <w:b/>
      <w:bCs/>
    </w:rPr>
  </w:style>
  <w:style w:type="paragraph" w:styleId="a3">
    <w:name w:val="Normal (Web)"/>
    <w:basedOn w:val="a"/>
    <w:rsid w:val="00361820"/>
    <w:pPr>
      <w:spacing w:before="100" w:beforeAutospacing="1" w:after="100" w:afterAutospacing="1"/>
    </w:pPr>
  </w:style>
  <w:style w:type="paragraph" w:styleId="a4">
    <w:name w:val="header"/>
    <w:basedOn w:val="a"/>
    <w:link w:val="a5"/>
    <w:uiPriority w:val="99"/>
    <w:unhideWhenUsed/>
    <w:rsid w:val="007E4438"/>
    <w:pPr>
      <w:tabs>
        <w:tab w:val="center" w:pos="4677"/>
        <w:tab w:val="right" w:pos="9355"/>
      </w:tabs>
    </w:pPr>
  </w:style>
  <w:style w:type="character" w:customStyle="1" w:styleId="a5">
    <w:name w:val="Верхний колонтитул Знак"/>
    <w:link w:val="a4"/>
    <w:uiPriority w:val="99"/>
    <w:rsid w:val="007E4438"/>
    <w:rPr>
      <w:rFonts w:ascii="Times New Roman" w:eastAsia="Times New Roman" w:hAnsi="Times New Roman"/>
      <w:sz w:val="24"/>
      <w:szCs w:val="24"/>
    </w:rPr>
  </w:style>
  <w:style w:type="paragraph" w:styleId="a6">
    <w:name w:val="footer"/>
    <w:basedOn w:val="a"/>
    <w:link w:val="a7"/>
    <w:uiPriority w:val="99"/>
    <w:unhideWhenUsed/>
    <w:rsid w:val="007E4438"/>
    <w:pPr>
      <w:tabs>
        <w:tab w:val="center" w:pos="4677"/>
        <w:tab w:val="right" w:pos="9355"/>
      </w:tabs>
    </w:pPr>
  </w:style>
  <w:style w:type="character" w:customStyle="1" w:styleId="a7">
    <w:name w:val="Нижний колонтитул Знак"/>
    <w:link w:val="a6"/>
    <w:uiPriority w:val="99"/>
    <w:rsid w:val="007E4438"/>
    <w:rPr>
      <w:rFonts w:ascii="Times New Roman" w:eastAsia="Times New Roman" w:hAnsi="Times New Roman"/>
      <w:sz w:val="24"/>
      <w:szCs w:val="24"/>
    </w:rPr>
  </w:style>
  <w:style w:type="paragraph" w:styleId="a8">
    <w:name w:val="Balloon Text"/>
    <w:basedOn w:val="a"/>
    <w:link w:val="a9"/>
    <w:uiPriority w:val="99"/>
    <w:semiHidden/>
    <w:unhideWhenUsed/>
    <w:rsid w:val="007E4438"/>
    <w:rPr>
      <w:rFonts w:ascii="Tahoma" w:hAnsi="Tahoma" w:cs="Tahoma"/>
      <w:sz w:val="16"/>
      <w:szCs w:val="16"/>
    </w:rPr>
  </w:style>
  <w:style w:type="character" w:customStyle="1" w:styleId="a9">
    <w:name w:val="Текст выноски Знак"/>
    <w:link w:val="a8"/>
    <w:uiPriority w:val="99"/>
    <w:semiHidden/>
    <w:rsid w:val="007E4438"/>
    <w:rPr>
      <w:rFonts w:ascii="Tahoma" w:eastAsia="Times New Roman" w:hAnsi="Tahoma" w:cs="Tahoma"/>
      <w:sz w:val="16"/>
      <w:szCs w:val="16"/>
    </w:rPr>
  </w:style>
  <w:style w:type="character" w:styleId="aa">
    <w:name w:val="Hyperlink"/>
    <w:uiPriority w:val="99"/>
    <w:rsid w:val="007E4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6571</Characters>
  <Application>Microsoft Office Word</Application>
  <DocSecurity>0</DocSecurity>
  <Lines>187</Lines>
  <Paragraphs>65</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7601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вариант договора авторского заказа пример</dc:title>
  <dc:subject>Необходим бланк договора авторского заказа на создание программного обеспечения? Здесь размещен такой документ с возможностью получить бесплатные юридические консультации.</dc:subject>
  <dc:creator>formadoc.ru</dc:creator>
  <cp:keywords>Договоры, Бизнес, Авторское право, Договор авторского заказа пример</cp:keywords>
  <dc:description>Необходим бланк договора авторского заказа на создание программного обеспечения? Здесь размещен такой документ с возможностью получить бесплатные юридические консультации.</dc:description>
  <cp:lastModifiedBy>formadoc.ru</cp:lastModifiedBy>
  <cp:revision>3</cp:revision>
  <cp:lastPrinted>2020-11-16T13:04:00Z</cp:lastPrinted>
  <dcterms:created xsi:type="dcterms:W3CDTF">2020-11-16T13:04:00Z</dcterms:created>
  <dcterms:modified xsi:type="dcterms:W3CDTF">2020-11-16T13:04:00Z</dcterms:modified>
  <cp:category>Договоры/Бизнес/Авторское право/Договор авторского заказа пример</cp:category>
  <dc:language>Rus</dc:language>
  <cp:version>1.0</cp:version>
</cp:coreProperties>
</file>