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0" w:rsidRPr="00B770B9" w:rsidRDefault="00025164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Подписк</w:t>
      </w:r>
      <w:r w:rsidR="00B807F0">
        <w:rPr>
          <w:rFonts w:ascii="Times New Roman" w:hAnsi="Times New Roman"/>
          <w:b/>
          <w:sz w:val="36"/>
          <w:szCs w:val="36"/>
        </w:rPr>
        <w:t>а</w:t>
      </w:r>
      <w:r w:rsidR="000E63AE" w:rsidRPr="00B770B9">
        <w:rPr>
          <w:rFonts w:ascii="Times New Roman" w:hAnsi="Times New Roman"/>
          <w:b/>
          <w:sz w:val="36"/>
          <w:szCs w:val="36"/>
        </w:rPr>
        <w:t xml:space="preserve"> </w:t>
      </w:r>
      <w:r w:rsidR="00513730" w:rsidRPr="00B770B9">
        <w:rPr>
          <w:rFonts w:ascii="Times New Roman" w:hAnsi="Times New Roman"/>
          <w:b/>
          <w:sz w:val="36"/>
          <w:szCs w:val="36"/>
        </w:rPr>
        <w:t xml:space="preserve">о неразглашении </w:t>
      </w:r>
      <w:r>
        <w:rPr>
          <w:rFonts w:ascii="Times New Roman" w:hAnsi="Times New Roman"/>
          <w:b/>
          <w:sz w:val="36"/>
          <w:szCs w:val="36"/>
        </w:rPr>
        <w:t xml:space="preserve">конфиденциальной </w:t>
      </w:r>
      <w:r w:rsidR="00020F9E" w:rsidRPr="00B770B9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информации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>
        <w:rPr>
          <w:rFonts w:ascii="Times New Roman" w:hAnsi="Times New Roman"/>
          <w:sz w:val="24"/>
          <w:szCs w:val="24"/>
          <w:lang w:val="en-US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   </w:t>
      </w:r>
      <w:r w:rsidR="000E63AE">
        <w:rPr>
          <w:rFonts w:ascii="Times New Roman" w:hAnsi="Times New Roman"/>
          <w:sz w:val="24"/>
          <w:szCs w:val="24"/>
        </w:rPr>
        <w:t>«</w:t>
      </w:r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</w:t>
      </w:r>
      <w:r w:rsidR="00B770B9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0E63AE">
        <w:rPr>
          <w:rFonts w:ascii="Times New Roman" w:hAnsi="Times New Roman"/>
          <w:sz w:val="24"/>
          <w:szCs w:val="24"/>
        </w:rPr>
        <w:t xml:space="preserve">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E63AE">
        <w:rPr>
          <w:rFonts w:ascii="Times New Roman" w:hAnsi="Times New Roman"/>
          <w:sz w:val="24"/>
          <w:szCs w:val="24"/>
        </w:rPr>
        <w:t xml:space="preserve">, определен в Положении </w:t>
      </w:r>
      <w:r w:rsidR="000E63AE">
        <w:rPr>
          <w:rFonts w:ascii="Times New Roman" w:hAnsi="Times New Roman"/>
          <w:sz w:val="24"/>
          <w:szCs w:val="24"/>
        </w:rPr>
        <w:t xml:space="preserve">о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 w:rsidR="000E63AE">
        <w:rPr>
          <w:rFonts w:ascii="Times New Roman" w:hAnsi="Times New Roman"/>
          <w:sz w:val="24"/>
          <w:szCs w:val="24"/>
        </w:rPr>
        <w:t xml:space="preserve">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1.4.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>, могут быть переданы работнику устно, письменно, в виде фотографий, в электронном, графическом, а также в любом другом виде.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1.5. По настоящему Соглашению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2.1. Работник обязуется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2.6. В случае разглашения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 xml:space="preserve">Работник подтверждает, что предупрежден о том, что в соответствии с законодательством РФ разглашение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513730" w:rsidRPr="000E63AE">
        <w:rPr>
          <w:rFonts w:ascii="Times New Roman" w:hAnsi="Times New Roman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заключён</w:t>
      </w:r>
      <w:r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0E63AE" w:rsidRPr="000E63AE">
        <w:rPr>
          <w:rFonts w:ascii="Times New Roman" w:hAnsi="Times New Roman"/>
          <w:sz w:val="24"/>
          <w:szCs w:val="24"/>
        </w:rPr>
        <w:t xml:space="preserve">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:rsidTr="00B6464D">
        <w:tc>
          <w:tcPr>
            <w:tcW w:w="4379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Адрес:___________________________, ИНН …, КПП …,  ОГРН …,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:rsidTr="00B6464D"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:rsidTr="00B6464D">
        <w:trPr>
          <w:trHeight w:val="80"/>
        </w:trPr>
        <w:tc>
          <w:tcPr>
            <w:tcW w:w="4379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31" w:rsidRDefault="00BE0D31" w:rsidP="00B6464D">
      <w:pPr>
        <w:spacing w:after="0" w:line="240" w:lineRule="auto"/>
      </w:pPr>
      <w:r>
        <w:separator/>
      </w:r>
    </w:p>
  </w:endnote>
  <w:endnote w:type="continuationSeparator" w:id="0">
    <w:p w:rsidR="00BE0D31" w:rsidRDefault="00BE0D31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C" w:rsidRPr="00A0160A" w:rsidRDefault="00900A7C" w:rsidP="00A016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60A" w:rsidRPr="00AC1073" w:rsidRDefault="00A0160A" w:rsidP="00A0160A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C" w:rsidRPr="00A0160A" w:rsidRDefault="00900A7C" w:rsidP="00A016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31" w:rsidRDefault="00BE0D31" w:rsidP="00B6464D">
      <w:pPr>
        <w:spacing w:after="0" w:line="240" w:lineRule="auto"/>
      </w:pPr>
      <w:r>
        <w:separator/>
      </w:r>
    </w:p>
  </w:footnote>
  <w:footnote w:type="continuationSeparator" w:id="0">
    <w:p w:rsidR="00BE0D31" w:rsidRDefault="00BE0D31" w:rsidP="00B6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C" w:rsidRPr="00A0160A" w:rsidRDefault="00900A7C" w:rsidP="00A016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C" w:rsidRPr="00A0160A" w:rsidRDefault="00900A7C" w:rsidP="00A016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7C" w:rsidRPr="00A0160A" w:rsidRDefault="00900A7C" w:rsidP="00A016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AE"/>
    <w:rsid w:val="000128EA"/>
    <w:rsid w:val="00020F9E"/>
    <w:rsid w:val="00025164"/>
    <w:rsid w:val="0004674C"/>
    <w:rsid w:val="000E3A7A"/>
    <w:rsid w:val="000E63AE"/>
    <w:rsid w:val="00467BAA"/>
    <w:rsid w:val="00513730"/>
    <w:rsid w:val="006201D3"/>
    <w:rsid w:val="0074039B"/>
    <w:rsid w:val="00806DC7"/>
    <w:rsid w:val="00840E75"/>
    <w:rsid w:val="008A2B91"/>
    <w:rsid w:val="00900A7C"/>
    <w:rsid w:val="009D57CE"/>
    <w:rsid w:val="00A0160A"/>
    <w:rsid w:val="00A35CB7"/>
    <w:rsid w:val="00B6464D"/>
    <w:rsid w:val="00B770B9"/>
    <w:rsid w:val="00B807F0"/>
    <w:rsid w:val="00BE0D31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022433-559B-47D5-8C6C-22E567C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6532</Characters>
  <Application>Microsoft Office Word</Application>
  <DocSecurity>0</DocSecurity>
  <Lines>144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коммерческой тайны</vt:lpstr>
    </vt:vector>
  </TitlesOfParts>
  <Manager>formadoc.ru</Manager>
  <Company>formadoc.ru</Company>
  <LinksUpToDate>false</LinksUpToDate>
  <CharactersWithSpaces>7476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подписки о неразглашении конфиденциальной информации</dc:title>
  <dc:subject>Правовые особенности оформления подписки о неразглашении конфиденциальной информации, пример и форма, а также бесплатные советы адвокатов</dc:subject>
  <dc:creator>formadoc.ru</dc:creator>
  <cp:keywords>Соглашения, Бизнес, Гражданское право, Подписки о неразглашении конфиденциальной информации</cp:keywords>
  <dc:description>Правовые особенности оформления подписки о неразглашении конфиденциальной информации, пример и форма, а также бесплатные советы адвокатов</dc:description>
  <cp:lastModifiedBy>formadoc.ru</cp:lastModifiedBy>
  <cp:revision>3</cp:revision>
  <cp:lastPrinted>2020-11-16T12:31:00Z</cp:lastPrinted>
  <dcterms:created xsi:type="dcterms:W3CDTF">2020-11-16T12:31:00Z</dcterms:created>
  <dcterms:modified xsi:type="dcterms:W3CDTF">2020-11-16T12:31:00Z</dcterms:modified>
  <cp:category>Соглашения/Бизнес/Гражданское право/Подписки о неразглашении конфиденциальной информации</cp:category>
  <dc:language>Rus</dc:language>
  <cp:version>1.0</cp:version>
</cp:coreProperties>
</file>