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07" w:rsidRDefault="00C66D07" w:rsidP="00C66D07">
      <w:pPr>
        <w:ind w:left="142"/>
        <w:jc w:val="right"/>
        <w:rPr>
          <w:b/>
        </w:rPr>
      </w:pPr>
      <w:bookmarkStart w:id="0" w:name="_GoBack"/>
      <w:bookmarkEnd w:id="0"/>
      <w:r>
        <w:rPr>
          <w:b/>
        </w:rPr>
        <w:t>В Девятый а</w:t>
      </w:r>
      <w:r w:rsidRPr="00B75CFC">
        <w:rPr>
          <w:b/>
        </w:rPr>
        <w:t xml:space="preserve">рбитражный </w:t>
      </w:r>
      <w:r>
        <w:rPr>
          <w:b/>
        </w:rPr>
        <w:t xml:space="preserve">апелляционной </w:t>
      </w:r>
      <w:r w:rsidRPr="00B75CFC">
        <w:rPr>
          <w:b/>
        </w:rPr>
        <w:t xml:space="preserve">суд </w:t>
      </w:r>
    </w:p>
    <w:p w:rsidR="00C66D07" w:rsidRPr="006B424B" w:rsidRDefault="00C66D07" w:rsidP="00C66D07">
      <w:pPr>
        <w:ind w:left="142"/>
        <w:jc w:val="right"/>
        <w:rPr>
          <w:i/>
          <w:sz w:val="20"/>
          <w:szCs w:val="20"/>
        </w:rPr>
      </w:pPr>
      <w:smartTag w:uri="urn:schemas-microsoft-com:office:smarttags" w:element="metricconverter">
        <w:smartTagPr>
          <w:attr w:name="ProductID" w:val="127994 г"/>
        </w:smartTagPr>
        <w:r w:rsidRPr="006B424B">
          <w:rPr>
            <w:i/>
            <w:sz w:val="20"/>
            <w:szCs w:val="20"/>
          </w:rPr>
          <w:t>127994 г</w:t>
        </w:r>
      </w:smartTag>
      <w:r w:rsidRPr="006B424B">
        <w:rPr>
          <w:i/>
          <w:sz w:val="20"/>
          <w:szCs w:val="20"/>
        </w:rPr>
        <w:t>. Москва, проезд Соломенной Сторожки, д. 12</w:t>
      </w:r>
    </w:p>
    <w:p w:rsidR="00C66D07" w:rsidRPr="00962441" w:rsidRDefault="00C66D07" w:rsidP="00C66D07">
      <w:pPr>
        <w:ind w:left="142"/>
        <w:jc w:val="right"/>
        <w:rPr>
          <w:sz w:val="16"/>
          <w:szCs w:val="16"/>
        </w:rPr>
      </w:pPr>
    </w:p>
    <w:p w:rsidR="00C66D07" w:rsidRPr="00E52970" w:rsidRDefault="00C66D07" w:rsidP="00C66D07">
      <w:pPr>
        <w:tabs>
          <w:tab w:val="left" w:pos="0"/>
        </w:tabs>
        <w:ind w:left="142"/>
        <w:jc w:val="right"/>
        <w:rPr>
          <w:u w:val="single"/>
        </w:rPr>
      </w:pPr>
      <w:r w:rsidRPr="00E52970">
        <w:rPr>
          <w:b/>
          <w:u w:val="single"/>
        </w:rPr>
        <w:t>Заявитель:</w:t>
      </w:r>
      <w:r w:rsidRPr="00E52970">
        <w:rPr>
          <w:u w:val="single"/>
        </w:rPr>
        <w:t xml:space="preserve"> </w:t>
      </w:r>
    </w:p>
    <w:p w:rsidR="00C66D07" w:rsidRPr="00230375" w:rsidRDefault="00C66D07" w:rsidP="00C66D07">
      <w:pPr>
        <w:tabs>
          <w:tab w:val="left" w:pos="0"/>
        </w:tabs>
        <w:ind w:left="142"/>
        <w:jc w:val="right"/>
        <w:rPr>
          <w:b/>
        </w:rPr>
      </w:pPr>
      <w:r>
        <w:rPr>
          <w:b/>
        </w:rPr>
        <w:t>Открытое</w:t>
      </w:r>
      <w:r w:rsidRPr="00293B78">
        <w:rPr>
          <w:b/>
        </w:rPr>
        <w:t xml:space="preserve"> </w:t>
      </w:r>
      <w:r>
        <w:rPr>
          <w:b/>
        </w:rPr>
        <w:t>а</w:t>
      </w:r>
      <w:r w:rsidRPr="00293B78">
        <w:rPr>
          <w:b/>
        </w:rPr>
        <w:t xml:space="preserve">кционерное </w:t>
      </w:r>
      <w:r>
        <w:rPr>
          <w:b/>
        </w:rPr>
        <w:t>о</w:t>
      </w:r>
      <w:r w:rsidRPr="00293B78">
        <w:rPr>
          <w:b/>
        </w:rPr>
        <w:t xml:space="preserve">бщество </w:t>
      </w:r>
      <w:r>
        <w:rPr>
          <w:b/>
        </w:rPr>
        <w:t>«</w:t>
      </w:r>
      <w:r w:rsidRPr="001B68FB">
        <w:rPr>
          <w:b/>
        </w:rPr>
        <w:t>____________________________________</w:t>
      </w:r>
      <w:r>
        <w:rPr>
          <w:b/>
        </w:rPr>
        <w:t>»</w:t>
      </w:r>
    </w:p>
    <w:p w:rsidR="00C66D07" w:rsidRDefault="00C66D07" w:rsidP="00C66D07">
      <w:pPr>
        <w:tabs>
          <w:tab w:val="left" w:pos="0"/>
        </w:tabs>
        <w:ind w:left="142"/>
        <w:jc w:val="right"/>
        <w:rPr>
          <w:b/>
        </w:rPr>
      </w:pPr>
      <w:r>
        <w:rPr>
          <w:b/>
        </w:rPr>
        <w:t>(сокращенное наименование – ОАО «________________»)</w:t>
      </w:r>
    </w:p>
    <w:p w:rsidR="00C66D07" w:rsidRPr="00E52970" w:rsidRDefault="00C66D07" w:rsidP="00C66D07">
      <w:pPr>
        <w:tabs>
          <w:tab w:val="left" w:pos="0"/>
        </w:tabs>
        <w:ind w:left="142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</w:t>
      </w:r>
    </w:p>
    <w:p w:rsidR="00C66D07" w:rsidRPr="00C244D0" w:rsidRDefault="00C66D07" w:rsidP="00C66D07">
      <w:pPr>
        <w:tabs>
          <w:tab w:val="left" w:pos="0"/>
        </w:tabs>
        <w:ind w:left="142"/>
        <w:jc w:val="right"/>
        <w:rPr>
          <w:b/>
          <w:sz w:val="16"/>
          <w:szCs w:val="16"/>
        </w:rPr>
      </w:pPr>
    </w:p>
    <w:p w:rsidR="00C66D07" w:rsidRPr="00E52970" w:rsidRDefault="00C66D07" w:rsidP="00C66D07">
      <w:pPr>
        <w:tabs>
          <w:tab w:val="left" w:pos="0"/>
        </w:tabs>
        <w:ind w:left="142"/>
        <w:jc w:val="right"/>
        <w:rPr>
          <w:b/>
          <w:u w:val="single"/>
        </w:rPr>
      </w:pPr>
      <w:r>
        <w:rPr>
          <w:b/>
          <w:u w:val="single"/>
        </w:rPr>
        <w:t>Государственный орган</w:t>
      </w:r>
      <w:r w:rsidRPr="00E52970">
        <w:rPr>
          <w:b/>
          <w:u w:val="single"/>
        </w:rPr>
        <w:t>:</w:t>
      </w:r>
    </w:p>
    <w:p w:rsidR="00C66D07" w:rsidRDefault="00C66D07" w:rsidP="00C66D07">
      <w:pPr>
        <w:tabs>
          <w:tab w:val="left" w:pos="0"/>
        </w:tabs>
        <w:ind w:left="142"/>
        <w:jc w:val="right"/>
        <w:rPr>
          <w:b/>
        </w:rPr>
      </w:pPr>
      <w:r>
        <w:rPr>
          <w:b/>
        </w:rPr>
        <w:t>Территориальное управление Федерального агентства по управлению государственным имуществом по городу Москве</w:t>
      </w:r>
    </w:p>
    <w:p w:rsidR="00C66D07" w:rsidRPr="00E52970" w:rsidRDefault="00C66D07" w:rsidP="00C66D07">
      <w:pPr>
        <w:tabs>
          <w:tab w:val="left" w:pos="0"/>
        </w:tabs>
        <w:ind w:left="142"/>
        <w:jc w:val="right"/>
        <w:rPr>
          <w:i/>
          <w:sz w:val="20"/>
          <w:szCs w:val="20"/>
        </w:rPr>
      </w:pPr>
      <w:smartTag w:uri="urn:schemas-microsoft-com:office:smarttags" w:element="metricconverter">
        <w:smartTagPr>
          <w:attr w:name="ProductID" w:val="107139, г"/>
        </w:smartTagPr>
        <w:r>
          <w:rPr>
            <w:i/>
            <w:sz w:val="20"/>
            <w:szCs w:val="20"/>
          </w:rPr>
          <w:t>107139, г</w:t>
        </w:r>
      </w:smartTag>
      <w:r>
        <w:rPr>
          <w:i/>
          <w:sz w:val="20"/>
          <w:szCs w:val="20"/>
        </w:rPr>
        <w:t>. Москва, Орликов переулок, д. 3, корп. Б.</w:t>
      </w:r>
    </w:p>
    <w:p w:rsidR="00C66D07" w:rsidRPr="00C244D0" w:rsidRDefault="00C66D07" w:rsidP="00C66D07">
      <w:pPr>
        <w:tabs>
          <w:tab w:val="left" w:pos="0"/>
        </w:tabs>
        <w:ind w:left="142"/>
        <w:jc w:val="right"/>
        <w:rPr>
          <w:sz w:val="16"/>
          <w:szCs w:val="16"/>
        </w:rPr>
      </w:pPr>
    </w:p>
    <w:p w:rsidR="00C66D07" w:rsidRPr="003C19D2" w:rsidRDefault="00C66D07" w:rsidP="00C66D07">
      <w:pPr>
        <w:ind w:left="142"/>
        <w:jc w:val="right"/>
        <w:rPr>
          <w:b/>
          <w:szCs w:val="28"/>
        </w:rPr>
      </w:pPr>
      <w:r w:rsidRPr="003C19D2">
        <w:rPr>
          <w:b/>
          <w:szCs w:val="28"/>
        </w:rPr>
        <w:t xml:space="preserve">Гос. пошлина: </w:t>
      </w:r>
      <w:r>
        <w:rPr>
          <w:b/>
          <w:szCs w:val="28"/>
        </w:rPr>
        <w:t>________________</w:t>
      </w:r>
      <w:r w:rsidRPr="003C19D2">
        <w:rPr>
          <w:b/>
          <w:szCs w:val="28"/>
        </w:rPr>
        <w:t xml:space="preserve"> рублей</w:t>
      </w:r>
    </w:p>
    <w:p w:rsidR="00C66D07" w:rsidRPr="00D60CDD" w:rsidRDefault="00C66D07" w:rsidP="00C66D07">
      <w:pPr>
        <w:ind w:left="142"/>
        <w:jc w:val="right"/>
        <w:rPr>
          <w:sz w:val="28"/>
          <w:szCs w:val="28"/>
        </w:rPr>
      </w:pPr>
    </w:p>
    <w:p w:rsidR="00C66D07" w:rsidRPr="000D0431" w:rsidRDefault="00C66D07" w:rsidP="00C66D07">
      <w:pPr>
        <w:ind w:left="142"/>
        <w:jc w:val="right"/>
        <w:rPr>
          <w:b/>
          <w:i/>
          <w:u w:val="single"/>
        </w:rPr>
      </w:pPr>
      <w:r w:rsidRPr="00C95613">
        <w:rPr>
          <w:b/>
          <w:i/>
          <w:szCs w:val="28"/>
          <w:u w:val="single"/>
        </w:rPr>
        <w:t xml:space="preserve">Дело № </w:t>
      </w:r>
      <w:r w:rsidRPr="000D0431">
        <w:rPr>
          <w:b/>
          <w:i/>
          <w:u w:val="single"/>
        </w:rPr>
        <w:t>А40-</w:t>
      </w:r>
      <w:r>
        <w:rPr>
          <w:b/>
          <w:i/>
          <w:u w:val="single"/>
        </w:rPr>
        <w:t>_______________________</w:t>
      </w:r>
    </w:p>
    <w:p w:rsidR="00C66D07" w:rsidRDefault="00C66D07" w:rsidP="00C66D07">
      <w:pPr>
        <w:rPr>
          <w:szCs w:val="28"/>
        </w:rPr>
      </w:pPr>
    </w:p>
    <w:p w:rsidR="00CA3A3C" w:rsidRPr="00C66D07" w:rsidRDefault="00CA3A3C" w:rsidP="00F63AD4">
      <w:pPr>
        <w:ind w:firstLine="960"/>
        <w:jc w:val="center"/>
        <w:outlineLvl w:val="0"/>
        <w:rPr>
          <w:b/>
        </w:rPr>
      </w:pPr>
    </w:p>
    <w:p w:rsidR="00F63AD4" w:rsidRPr="00C66D07" w:rsidRDefault="00F63AD4" w:rsidP="00F63AD4">
      <w:pPr>
        <w:ind w:firstLine="960"/>
        <w:jc w:val="center"/>
        <w:outlineLvl w:val="0"/>
        <w:rPr>
          <w:b/>
        </w:rPr>
      </w:pPr>
      <w:r w:rsidRPr="00C66D07">
        <w:rPr>
          <w:b/>
        </w:rPr>
        <w:t>АПЕЛЛЯЦИОННАЯ ЖАЛОБА</w:t>
      </w:r>
    </w:p>
    <w:p w:rsidR="00F63AD4" w:rsidRPr="00C66D07" w:rsidRDefault="00F63AD4" w:rsidP="00F63AD4">
      <w:pPr>
        <w:ind w:firstLine="960"/>
        <w:jc w:val="center"/>
        <w:outlineLvl w:val="0"/>
        <w:rPr>
          <w:b/>
        </w:rPr>
      </w:pPr>
      <w:r w:rsidRPr="00C66D07">
        <w:rPr>
          <w:b/>
        </w:rPr>
        <w:t xml:space="preserve">на </w:t>
      </w:r>
      <w:r w:rsidR="00B60960" w:rsidRPr="00C66D07">
        <w:rPr>
          <w:b/>
        </w:rPr>
        <w:t xml:space="preserve">определение </w:t>
      </w:r>
      <w:r w:rsidRPr="00C66D07">
        <w:rPr>
          <w:b/>
        </w:rPr>
        <w:t xml:space="preserve">Арбитражного суда г. Москвы от </w:t>
      </w:r>
      <w:r w:rsidR="00230375" w:rsidRPr="00C66D07">
        <w:rPr>
          <w:b/>
        </w:rPr>
        <w:t>__</w:t>
      </w:r>
      <w:r w:rsidRPr="00C66D07">
        <w:rPr>
          <w:b/>
        </w:rPr>
        <w:t>.</w:t>
      </w:r>
      <w:r w:rsidR="00230375" w:rsidRPr="00C66D07">
        <w:rPr>
          <w:b/>
        </w:rPr>
        <w:t>__</w:t>
      </w:r>
      <w:r w:rsidRPr="00C66D07">
        <w:rPr>
          <w:b/>
        </w:rPr>
        <w:t>.20</w:t>
      </w:r>
      <w:r w:rsidR="00230375" w:rsidRPr="00C66D07">
        <w:rPr>
          <w:b/>
        </w:rPr>
        <w:t>__</w:t>
      </w:r>
      <w:r w:rsidRPr="00C66D07">
        <w:rPr>
          <w:b/>
        </w:rPr>
        <w:t xml:space="preserve"> г.</w:t>
      </w:r>
    </w:p>
    <w:p w:rsidR="00C95613" w:rsidRPr="00C66D07" w:rsidRDefault="00F63AD4" w:rsidP="00C95613">
      <w:pPr>
        <w:jc w:val="center"/>
        <w:rPr>
          <w:b/>
        </w:rPr>
      </w:pPr>
      <w:r w:rsidRPr="00C66D07">
        <w:rPr>
          <w:b/>
        </w:rPr>
        <w:t xml:space="preserve">по делу № </w:t>
      </w:r>
      <w:r w:rsidR="00C95613" w:rsidRPr="00C66D07">
        <w:rPr>
          <w:b/>
        </w:rPr>
        <w:t>А40-</w:t>
      </w:r>
      <w:r w:rsidR="00230375" w:rsidRPr="00C66D07">
        <w:rPr>
          <w:b/>
        </w:rPr>
        <w:t>____________________________</w:t>
      </w:r>
    </w:p>
    <w:p w:rsidR="00F63AD4" w:rsidRPr="00C66D07" w:rsidRDefault="00F63AD4" w:rsidP="00F63AD4">
      <w:pPr>
        <w:ind w:firstLine="960"/>
        <w:jc w:val="center"/>
        <w:outlineLvl w:val="0"/>
        <w:rPr>
          <w:b/>
        </w:rPr>
      </w:pPr>
    </w:p>
    <w:p w:rsidR="002716B2" w:rsidRPr="00BA2ACE" w:rsidRDefault="002716B2" w:rsidP="00F63AD4">
      <w:pPr>
        <w:ind w:firstLine="960"/>
        <w:jc w:val="center"/>
        <w:outlineLvl w:val="0"/>
        <w:rPr>
          <w:b/>
          <w:sz w:val="28"/>
          <w:szCs w:val="28"/>
        </w:rPr>
      </w:pPr>
    </w:p>
    <w:p w:rsidR="00B60960" w:rsidRPr="002716B2" w:rsidRDefault="00230375" w:rsidP="007A36A0">
      <w:pPr>
        <w:tabs>
          <w:tab w:val="left" w:pos="851"/>
        </w:tabs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__ __________</w:t>
      </w:r>
      <w:r w:rsidR="009D134A" w:rsidRPr="002716B2">
        <w:rPr>
          <w:sz w:val="26"/>
          <w:szCs w:val="26"/>
        </w:rPr>
        <w:t xml:space="preserve"> </w:t>
      </w:r>
      <w:r w:rsidR="00F63AD4" w:rsidRPr="002716B2">
        <w:rPr>
          <w:sz w:val="26"/>
          <w:szCs w:val="26"/>
        </w:rPr>
        <w:t>20</w:t>
      </w:r>
      <w:r>
        <w:rPr>
          <w:sz w:val="26"/>
          <w:szCs w:val="26"/>
        </w:rPr>
        <w:t>__</w:t>
      </w:r>
      <w:r w:rsidR="00F63AD4" w:rsidRPr="002716B2">
        <w:rPr>
          <w:sz w:val="26"/>
          <w:szCs w:val="26"/>
        </w:rPr>
        <w:t xml:space="preserve"> года Арбитражным судом г. Москвы по делу № </w:t>
      </w:r>
      <w:r w:rsidR="00B60960" w:rsidRPr="002716B2">
        <w:rPr>
          <w:sz w:val="26"/>
          <w:szCs w:val="26"/>
        </w:rPr>
        <w:t>А40-</w:t>
      </w:r>
      <w:r>
        <w:rPr>
          <w:sz w:val="26"/>
          <w:szCs w:val="26"/>
        </w:rPr>
        <w:t>____________________________</w:t>
      </w:r>
      <w:r w:rsidR="00B60960" w:rsidRPr="002716B2">
        <w:rPr>
          <w:sz w:val="26"/>
          <w:szCs w:val="26"/>
        </w:rPr>
        <w:t xml:space="preserve"> вынесено определение</w:t>
      </w:r>
      <w:r w:rsidR="00F63AD4" w:rsidRPr="002716B2">
        <w:rPr>
          <w:sz w:val="26"/>
          <w:szCs w:val="26"/>
        </w:rPr>
        <w:t xml:space="preserve">, согласно которому суд </w:t>
      </w:r>
      <w:r w:rsidR="00B60960" w:rsidRPr="002716B2">
        <w:rPr>
          <w:sz w:val="26"/>
          <w:szCs w:val="26"/>
        </w:rPr>
        <w:t>оставил без рассмотрение заявление ОАО «</w:t>
      </w:r>
      <w:r>
        <w:rPr>
          <w:sz w:val="26"/>
          <w:szCs w:val="26"/>
        </w:rPr>
        <w:t>____________</w:t>
      </w:r>
      <w:r w:rsidR="00B60960" w:rsidRPr="002716B2">
        <w:rPr>
          <w:sz w:val="26"/>
          <w:szCs w:val="26"/>
        </w:rPr>
        <w:t>» об установлении факта приватизации федерального государственного унитарного предприятия «</w:t>
      </w:r>
      <w:r>
        <w:rPr>
          <w:sz w:val="26"/>
          <w:szCs w:val="26"/>
        </w:rPr>
        <w:t>__________________________________________</w:t>
      </w:r>
      <w:r w:rsidR="00B60960" w:rsidRPr="002716B2">
        <w:rPr>
          <w:sz w:val="26"/>
          <w:szCs w:val="26"/>
        </w:rPr>
        <w:t>» путем преобразования в открытое акционерное общество «</w:t>
      </w:r>
      <w:r>
        <w:rPr>
          <w:sz w:val="26"/>
          <w:szCs w:val="26"/>
        </w:rPr>
        <w:t>__________________________________</w:t>
      </w:r>
      <w:r w:rsidR="00B60960" w:rsidRPr="002716B2">
        <w:rPr>
          <w:sz w:val="26"/>
          <w:szCs w:val="26"/>
        </w:rPr>
        <w:t>» и передачи подлежащего приватизации имущественного комплекса федерального государственного унитарного предприятия «</w:t>
      </w:r>
      <w:r>
        <w:rPr>
          <w:sz w:val="26"/>
          <w:szCs w:val="26"/>
        </w:rPr>
        <w:t>____________________________________</w:t>
      </w:r>
      <w:r w:rsidR="00B60960" w:rsidRPr="002716B2">
        <w:rPr>
          <w:sz w:val="26"/>
          <w:szCs w:val="26"/>
        </w:rPr>
        <w:t>» открытому акционерному обществу «</w:t>
      </w:r>
      <w:r>
        <w:rPr>
          <w:sz w:val="26"/>
          <w:szCs w:val="26"/>
        </w:rPr>
        <w:t>______________________________________</w:t>
      </w:r>
      <w:r w:rsidR="00B60960" w:rsidRPr="002716B2">
        <w:rPr>
          <w:sz w:val="26"/>
          <w:szCs w:val="26"/>
        </w:rPr>
        <w:t>» в соответствии с Распоряжением Территориального управления Федерального агентства по управлению Федеральным имуществом по городу Москв</w:t>
      </w:r>
      <w:r>
        <w:rPr>
          <w:sz w:val="26"/>
          <w:szCs w:val="26"/>
        </w:rPr>
        <w:t>е  от __ __________</w:t>
      </w:r>
      <w:r w:rsidRPr="002716B2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2716B2">
        <w:rPr>
          <w:sz w:val="26"/>
          <w:szCs w:val="26"/>
        </w:rPr>
        <w:t xml:space="preserve"> года </w:t>
      </w:r>
      <w:r w:rsidR="00B60960" w:rsidRPr="002716B2">
        <w:rPr>
          <w:sz w:val="26"/>
          <w:szCs w:val="26"/>
        </w:rPr>
        <w:t xml:space="preserve"> № </w:t>
      </w:r>
      <w:r>
        <w:rPr>
          <w:sz w:val="26"/>
          <w:szCs w:val="26"/>
        </w:rPr>
        <w:t>______________</w:t>
      </w:r>
      <w:r w:rsidR="00B60960" w:rsidRPr="002716B2">
        <w:rPr>
          <w:sz w:val="26"/>
          <w:szCs w:val="26"/>
        </w:rPr>
        <w:t xml:space="preserve"> «</w:t>
      </w:r>
      <w:r>
        <w:rPr>
          <w:sz w:val="26"/>
          <w:szCs w:val="26"/>
        </w:rPr>
        <w:t>________________________________________________</w:t>
      </w:r>
      <w:r w:rsidR="00B60960" w:rsidRPr="002716B2">
        <w:rPr>
          <w:sz w:val="26"/>
          <w:szCs w:val="26"/>
        </w:rPr>
        <w:t>» и Передаточного акта подлежащего приватизации имущественного комплекса федерального государственного унитарного предприятия «</w:t>
      </w:r>
      <w:r>
        <w:rPr>
          <w:sz w:val="26"/>
          <w:szCs w:val="26"/>
        </w:rPr>
        <w:t>__________________________________</w:t>
      </w:r>
      <w:r w:rsidR="00B60960" w:rsidRPr="002716B2">
        <w:rPr>
          <w:sz w:val="26"/>
          <w:szCs w:val="26"/>
        </w:rPr>
        <w:t xml:space="preserve">», утвержденного Заместителем руководителя Территориального управления Федерального агентства по управлению Федеральным имуществом по городу Москве </w:t>
      </w:r>
      <w:r>
        <w:rPr>
          <w:sz w:val="26"/>
          <w:szCs w:val="26"/>
        </w:rPr>
        <w:t>__________________ __ __________</w:t>
      </w:r>
      <w:r w:rsidRPr="002716B2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2716B2">
        <w:rPr>
          <w:sz w:val="26"/>
          <w:szCs w:val="26"/>
        </w:rPr>
        <w:t xml:space="preserve"> года</w:t>
      </w:r>
      <w:r w:rsidR="00B60960" w:rsidRPr="002716B2">
        <w:rPr>
          <w:sz w:val="26"/>
          <w:szCs w:val="26"/>
        </w:rPr>
        <w:t>, имеющий юридическое значение.</w:t>
      </w:r>
    </w:p>
    <w:p w:rsidR="00F63AD4" w:rsidRPr="002716B2" w:rsidRDefault="00B60960" w:rsidP="007A36A0">
      <w:pPr>
        <w:tabs>
          <w:tab w:val="left" w:pos="851"/>
        </w:tabs>
        <w:ind w:firstLine="600"/>
        <w:jc w:val="both"/>
        <w:rPr>
          <w:sz w:val="26"/>
          <w:szCs w:val="26"/>
        </w:rPr>
      </w:pPr>
      <w:r w:rsidRPr="002716B2">
        <w:rPr>
          <w:sz w:val="26"/>
          <w:szCs w:val="26"/>
        </w:rPr>
        <w:t xml:space="preserve"> </w:t>
      </w:r>
      <w:r w:rsidR="0099021E" w:rsidRPr="002716B2">
        <w:rPr>
          <w:sz w:val="26"/>
          <w:szCs w:val="26"/>
        </w:rPr>
        <w:t>Заявитель</w:t>
      </w:r>
      <w:r w:rsidR="00F63AD4" w:rsidRPr="002716B2">
        <w:rPr>
          <w:sz w:val="26"/>
          <w:szCs w:val="26"/>
        </w:rPr>
        <w:t xml:space="preserve"> считает, что </w:t>
      </w:r>
      <w:r w:rsidR="0099021E" w:rsidRPr="002716B2">
        <w:rPr>
          <w:sz w:val="26"/>
          <w:szCs w:val="26"/>
        </w:rPr>
        <w:t xml:space="preserve">вынесенное определение </w:t>
      </w:r>
      <w:r w:rsidR="00F63AD4" w:rsidRPr="002716B2">
        <w:rPr>
          <w:sz w:val="26"/>
          <w:szCs w:val="26"/>
        </w:rPr>
        <w:t>является незаконным и подлежит отмене, поскольку оно принято с нарушением норм материального и процессуального права.</w:t>
      </w:r>
    </w:p>
    <w:p w:rsidR="000D0431" w:rsidRPr="002716B2" w:rsidRDefault="003721F9" w:rsidP="007A36A0">
      <w:pPr>
        <w:ind w:firstLine="600"/>
        <w:jc w:val="both"/>
        <w:rPr>
          <w:sz w:val="26"/>
          <w:szCs w:val="26"/>
        </w:rPr>
      </w:pPr>
      <w:r w:rsidRPr="002716B2">
        <w:rPr>
          <w:sz w:val="26"/>
          <w:szCs w:val="26"/>
        </w:rPr>
        <w:t>При рассмотрении Заявления ОАО «</w:t>
      </w:r>
      <w:r w:rsidR="00230375">
        <w:rPr>
          <w:sz w:val="26"/>
          <w:szCs w:val="26"/>
        </w:rPr>
        <w:t>_________________</w:t>
      </w:r>
      <w:r w:rsidRPr="002716B2">
        <w:rPr>
          <w:sz w:val="26"/>
          <w:szCs w:val="26"/>
        </w:rPr>
        <w:t xml:space="preserve">» суд усмотрел спор о праве, </w:t>
      </w:r>
      <w:r w:rsidR="0075470D" w:rsidRPr="002716B2">
        <w:rPr>
          <w:sz w:val="26"/>
          <w:szCs w:val="26"/>
        </w:rPr>
        <w:t>что не соответствует действительности</w:t>
      </w:r>
      <w:r w:rsidRPr="002716B2">
        <w:rPr>
          <w:sz w:val="26"/>
          <w:szCs w:val="26"/>
        </w:rPr>
        <w:t xml:space="preserve">. </w:t>
      </w:r>
    </w:p>
    <w:p w:rsidR="009621E0" w:rsidRPr="002716B2" w:rsidRDefault="009621E0" w:rsidP="007A36A0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2716B2">
        <w:rPr>
          <w:sz w:val="26"/>
          <w:szCs w:val="26"/>
        </w:rPr>
        <w:t xml:space="preserve">Согласно пункта 2 Постановления Пленума Высшего Арбитражного Суда РФ от 31.10.96 г. № 13 «О применении Арбитражного процессуального кодекса Российской Федерации при рассмотрении дел в суде первой инстанции», Арбитражные суды принимают к своему производству и рассматривают заявления </w:t>
      </w:r>
      <w:r w:rsidRPr="002716B2">
        <w:rPr>
          <w:sz w:val="26"/>
          <w:szCs w:val="26"/>
        </w:rPr>
        <w:lastRenderedPageBreak/>
        <w:t>об установлении юридических фактов при наличии в совокупности следующих условий:</w:t>
      </w:r>
    </w:p>
    <w:p w:rsidR="009621E0" w:rsidRPr="002716B2" w:rsidRDefault="009621E0" w:rsidP="007A36A0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2716B2">
        <w:rPr>
          <w:sz w:val="26"/>
          <w:szCs w:val="26"/>
        </w:rPr>
        <w:t>1) если согласно закону факт порождает юридические последствия, то есть влечет возникновение, изменение или прекращение правоотношений в сфере предпринимательской и иной экономической деятельности;</w:t>
      </w:r>
    </w:p>
    <w:p w:rsidR="009621E0" w:rsidRPr="002716B2" w:rsidRDefault="009621E0" w:rsidP="007A36A0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2716B2">
        <w:rPr>
          <w:sz w:val="26"/>
          <w:szCs w:val="26"/>
        </w:rPr>
        <w:t>2) если установление юридического факта не связывается с последующим разрешением спора о праве, подведомственного арбитражному суду;</w:t>
      </w:r>
    </w:p>
    <w:p w:rsidR="009621E0" w:rsidRPr="002716B2" w:rsidRDefault="009621E0" w:rsidP="007A36A0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2716B2">
        <w:rPr>
          <w:sz w:val="26"/>
          <w:szCs w:val="26"/>
        </w:rPr>
        <w:t xml:space="preserve">3) если заявитель не имеет другой возможности </w:t>
      </w:r>
      <w:r w:rsidR="0075470D" w:rsidRPr="002716B2">
        <w:rPr>
          <w:sz w:val="26"/>
          <w:szCs w:val="26"/>
        </w:rPr>
        <w:t>получить,</w:t>
      </w:r>
      <w:r w:rsidRPr="002716B2">
        <w:rPr>
          <w:sz w:val="26"/>
          <w:szCs w:val="26"/>
        </w:rPr>
        <w:t xml:space="preserve"> либо восстановить надлежащие документы, удостоверяющие юридический факт;</w:t>
      </w:r>
    </w:p>
    <w:p w:rsidR="009621E0" w:rsidRPr="002716B2" w:rsidRDefault="009621E0" w:rsidP="007A36A0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2716B2">
        <w:rPr>
          <w:sz w:val="26"/>
          <w:szCs w:val="26"/>
        </w:rPr>
        <w:t>4) если действующим законодательством не предусмотрен иной (внесудебный) порядок установления юридического факта.</w:t>
      </w:r>
    </w:p>
    <w:p w:rsidR="0075470D" w:rsidRPr="002716B2" w:rsidRDefault="0075470D" w:rsidP="007A36A0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2716B2">
        <w:rPr>
          <w:sz w:val="26"/>
          <w:szCs w:val="26"/>
        </w:rPr>
        <w:t>В соответствии со ст. 58, 59 ГК РФ передаточный акт является правоустанавливающим документом при реорганизации юридического лица, который порождает возникновение у юридического лица определенных прав о обязанностей. Наличие данной ошибки в Передаточном акте порождает юридические последствия в сфере предпринимательской и иной экономической деятельности ОАО «</w:t>
      </w:r>
      <w:r w:rsidR="00230375">
        <w:rPr>
          <w:sz w:val="26"/>
          <w:szCs w:val="26"/>
        </w:rPr>
        <w:t>____________</w:t>
      </w:r>
      <w:r w:rsidRPr="002716B2">
        <w:rPr>
          <w:sz w:val="26"/>
          <w:szCs w:val="26"/>
        </w:rPr>
        <w:t>», в частности делает невозможным регистрацию в установленном законодательством Российской Федерации порядке выпуска акций ОАО «</w:t>
      </w:r>
      <w:r w:rsidR="00230375">
        <w:rPr>
          <w:sz w:val="26"/>
          <w:szCs w:val="26"/>
        </w:rPr>
        <w:t>____________</w:t>
      </w:r>
      <w:r w:rsidRPr="002716B2">
        <w:rPr>
          <w:sz w:val="26"/>
          <w:szCs w:val="26"/>
        </w:rPr>
        <w:t>», реализацию иных прав, предоставленных ОАО «</w:t>
      </w:r>
      <w:r w:rsidR="00230375">
        <w:rPr>
          <w:sz w:val="26"/>
          <w:szCs w:val="26"/>
        </w:rPr>
        <w:t>_____________</w:t>
      </w:r>
      <w:r w:rsidRPr="002716B2">
        <w:rPr>
          <w:sz w:val="26"/>
          <w:szCs w:val="26"/>
        </w:rPr>
        <w:t>» законодательством Российской Федерации и Уставом Общества.</w:t>
      </w:r>
    </w:p>
    <w:p w:rsidR="0075470D" w:rsidRPr="002716B2" w:rsidRDefault="0075470D" w:rsidP="007A36A0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2716B2">
        <w:rPr>
          <w:sz w:val="26"/>
          <w:szCs w:val="26"/>
        </w:rPr>
        <w:t>Установление данного юридического факта не связывается с последующим разрешением спора о праве, так как спора о праве не существует, а установление данного юридического факта необходимо для регистрации в установленном законодательством Российской Федерации порядке выпуска акций ОАО «</w:t>
      </w:r>
      <w:r w:rsidR="00230375">
        <w:rPr>
          <w:sz w:val="26"/>
          <w:szCs w:val="26"/>
        </w:rPr>
        <w:t>______________</w:t>
      </w:r>
      <w:r w:rsidRPr="002716B2">
        <w:rPr>
          <w:sz w:val="26"/>
          <w:szCs w:val="26"/>
        </w:rPr>
        <w:t>».</w:t>
      </w:r>
    </w:p>
    <w:p w:rsidR="007A36A0" w:rsidRPr="002716B2" w:rsidRDefault="0075470D" w:rsidP="007A36A0">
      <w:pPr>
        <w:overflowPunct w:val="0"/>
        <w:autoSpaceDE w:val="0"/>
        <w:autoSpaceDN w:val="0"/>
        <w:adjustRightInd w:val="0"/>
        <w:ind w:firstLine="600"/>
        <w:jc w:val="both"/>
        <w:textAlignment w:val="baseline"/>
        <w:rPr>
          <w:sz w:val="26"/>
          <w:szCs w:val="26"/>
        </w:rPr>
      </w:pPr>
      <w:r w:rsidRPr="002716B2">
        <w:rPr>
          <w:sz w:val="26"/>
          <w:szCs w:val="26"/>
        </w:rPr>
        <w:t>ОАО «</w:t>
      </w:r>
      <w:r w:rsidR="00230375">
        <w:rPr>
          <w:sz w:val="26"/>
          <w:szCs w:val="26"/>
        </w:rPr>
        <w:t>_________________</w:t>
      </w:r>
      <w:r w:rsidRPr="002716B2">
        <w:rPr>
          <w:sz w:val="26"/>
          <w:szCs w:val="26"/>
        </w:rPr>
        <w:t xml:space="preserve">» неоднократно обращалось в Территориальное управление Федерального агентства по управлению Федеральным имуществом по городу Москве с просьбой об исправлении технической ошибки. Просьба о внесении данных изменений была поддержана </w:t>
      </w:r>
      <w:proofErr w:type="spellStart"/>
      <w:r w:rsidRPr="002716B2">
        <w:rPr>
          <w:sz w:val="26"/>
          <w:szCs w:val="26"/>
        </w:rPr>
        <w:t>Росимуществом</w:t>
      </w:r>
      <w:proofErr w:type="spellEnd"/>
      <w:r w:rsidRPr="002716B2">
        <w:rPr>
          <w:sz w:val="26"/>
          <w:szCs w:val="26"/>
        </w:rPr>
        <w:t xml:space="preserve">, единственным акционером Общества и вышестоящим руководящим органом Территориального управления Федерального агентства по управлению Федеральным имуществом по городу Москве. Однако письмом Территориального управления Федерального агентства по управлению государственным имуществом по городу Москве от </w:t>
      </w:r>
      <w:r w:rsidR="00230375">
        <w:rPr>
          <w:sz w:val="26"/>
          <w:szCs w:val="26"/>
        </w:rPr>
        <w:t>__ __________</w:t>
      </w:r>
      <w:r w:rsidR="00230375" w:rsidRPr="002716B2">
        <w:rPr>
          <w:sz w:val="26"/>
          <w:szCs w:val="26"/>
        </w:rPr>
        <w:t xml:space="preserve"> 20</w:t>
      </w:r>
      <w:r w:rsidR="00230375">
        <w:rPr>
          <w:sz w:val="26"/>
          <w:szCs w:val="26"/>
        </w:rPr>
        <w:t>__</w:t>
      </w:r>
      <w:r w:rsidR="00230375" w:rsidRPr="002716B2">
        <w:rPr>
          <w:sz w:val="26"/>
          <w:szCs w:val="26"/>
        </w:rPr>
        <w:t xml:space="preserve"> года </w:t>
      </w:r>
      <w:r w:rsidRPr="002716B2">
        <w:rPr>
          <w:sz w:val="26"/>
          <w:szCs w:val="26"/>
        </w:rPr>
        <w:t xml:space="preserve">№ </w:t>
      </w:r>
      <w:r w:rsidR="00230375">
        <w:rPr>
          <w:sz w:val="26"/>
          <w:szCs w:val="26"/>
        </w:rPr>
        <w:t>_____________</w:t>
      </w:r>
      <w:r w:rsidRPr="002716B2">
        <w:rPr>
          <w:sz w:val="26"/>
          <w:szCs w:val="26"/>
        </w:rPr>
        <w:t xml:space="preserve"> было отказано в исправлении данной ошибки. </w:t>
      </w:r>
    </w:p>
    <w:p w:rsidR="0075470D" w:rsidRPr="002716B2" w:rsidRDefault="0075470D" w:rsidP="007A36A0">
      <w:pPr>
        <w:overflowPunct w:val="0"/>
        <w:autoSpaceDE w:val="0"/>
        <w:autoSpaceDN w:val="0"/>
        <w:adjustRightInd w:val="0"/>
        <w:ind w:firstLine="600"/>
        <w:jc w:val="both"/>
        <w:textAlignment w:val="baseline"/>
        <w:rPr>
          <w:sz w:val="26"/>
          <w:szCs w:val="26"/>
        </w:rPr>
      </w:pPr>
      <w:r w:rsidRPr="002716B2">
        <w:rPr>
          <w:sz w:val="26"/>
          <w:szCs w:val="26"/>
        </w:rPr>
        <w:t xml:space="preserve">Иной возможности </w:t>
      </w:r>
      <w:r w:rsidR="007A36A0" w:rsidRPr="002716B2">
        <w:rPr>
          <w:sz w:val="26"/>
          <w:szCs w:val="26"/>
        </w:rPr>
        <w:t xml:space="preserve">(внесудебной) </w:t>
      </w:r>
      <w:r w:rsidRPr="002716B2">
        <w:rPr>
          <w:sz w:val="26"/>
          <w:szCs w:val="26"/>
        </w:rPr>
        <w:t>исправления данной технической ошибки у Заявителя не имеется.</w:t>
      </w:r>
    </w:p>
    <w:p w:rsidR="007A36A0" w:rsidRPr="002716B2" w:rsidRDefault="007A36A0" w:rsidP="007A36A0">
      <w:pPr>
        <w:overflowPunct w:val="0"/>
        <w:autoSpaceDE w:val="0"/>
        <w:autoSpaceDN w:val="0"/>
        <w:adjustRightInd w:val="0"/>
        <w:ind w:firstLine="600"/>
        <w:jc w:val="both"/>
        <w:textAlignment w:val="baseline"/>
        <w:rPr>
          <w:sz w:val="26"/>
          <w:szCs w:val="26"/>
        </w:rPr>
      </w:pPr>
      <w:r w:rsidRPr="002716B2">
        <w:rPr>
          <w:sz w:val="26"/>
          <w:szCs w:val="26"/>
        </w:rPr>
        <w:t>Заявление ОАО «</w:t>
      </w:r>
      <w:r w:rsidR="00230375">
        <w:rPr>
          <w:sz w:val="26"/>
          <w:szCs w:val="26"/>
        </w:rPr>
        <w:t>___________________</w:t>
      </w:r>
      <w:r w:rsidRPr="002716B2">
        <w:rPr>
          <w:sz w:val="26"/>
          <w:szCs w:val="26"/>
        </w:rPr>
        <w:t>» полностью соответствует вышеизложенным требованиям.</w:t>
      </w:r>
    </w:p>
    <w:p w:rsidR="00F63AD4" w:rsidRPr="002716B2" w:rsidRDefault="00F63AD4" w:rsidP="007A36A0">
      <w:pPr>
        <w:ind w:firstLine="600"/>
        <w:jc w:val="both"/>
        <w:rPr>
          <w:sz w:val="26"/>
          <w:szCs w:val="26"/>
        </w:rPr>
      </w:pPr>
      <w:r w:rsidRPr="002716B2">
        <w:rPr>
          <w:sz w:val="26"/>
          <w:szCs w:val="26"/>
        </w:rPr>
        <w:t xml:space="preserve">В результате </w:t>
      </w:r>
      <w:r w:rsidR="007A36A0" w:rsidRPr="002716B2">
        <w:rPr>
          <w:sz w:val="26"/>
          <w:szCs w:val="26"/>
        </w:rPr>
        <w:t xml:space="preserve">неправильного применения норм материального права и </w:t>
      </w:r>
      <w:r w:rsidRPr="002716B2">
        <w:rPr>
          <w:sz w:val="26"/>
          <w:szCs w:val="26"/>
        </w:rPr>
        <w:t xml:space="preserve"> процессуального суд вынес незаконное </w:t>
      </w:r>
      <w:r w:rsidR="0099021E" w:rsidRPr="002716B2">
        <w:rPr>
          <w:sz w:val="26"/>
          <w:szCs w:val="26"/>
        </w:rPr>
        <w:t>определение</w:t>
      </w:r>
      <w:r w:rsidRPr="002716B2">
        <w:rPr>
          <w:sz w:val="26"/>
          <w:szCs w:val="26"/>
        </w:rPr>
        <w:t xml:space="preserve">, которым </w:t>
      </w:r>
      <w:r w:rsidR="0099021E" w:rsidRPr="002716B2">
        <w:rPr>
          <w:sz w:val="26"/>
          <w:szCs w:val="26"/>
        </w:rPr>
        <w:t>Заявление ОАО «</w:t>
      </w:r>
      <w:r w:rsidR="00230375">
        <w:rPr>
          <w:sz w:val="26"/>
          <w:szCs w:val="26"/>
        </w:rPr>
        <w:t>______________</w:t>
      </w:r>
      <w:r w:rsidR="0099021E" w:rsidRPr="002716B2">
        <w:rPr>
          <w:sz w:val="26"/>
          <w:szCs w:val="26"/>
        </w:rPr>
        <w:t>» оставлено без рассмотрения</w:t>
      </w:r>
      <w:r w:rsidR="00265889" w:rsidRPr="002716B2">
        <w:rPr>
          <w:sz w:val="26"/>
          <w:szCs w:val="26"/>
        </w:rPr>
        <w:t>.</w:t>
      </w:r>
      <w:r w:rsidR="007A36A0" w:rsidRPr="002716B2">
        <w:rPr>
          <w:sz w:val="26"/>
          <w:szCs w:val="26"/>
        </w:rPr>
        <w:t xml:space="preserve"> </w:t>
      </w:r>
      <w:r w:rsidRPr="002716B2">
        <w:rPr>
          <w:sz w:val="26"/>
          <w:szCs w:val="26"/>
        </w:rPr>
        <w:t xml:space="preserve">Суд не исследовал вопрос законности оснований </w:t>
      </w:r>
      <w:r w:rsidR="00265889" w:rsidRPr="002716B2">
        <w:rPr>
          <w:sz w:val="26"/>
          <w:szCs w:val="26"/>
        </w:rPr>
        <w:t xml:space="preserve"> </w:t>
      </w:r>
      <w:r w:rsidR="0099021E" w:rsidRPr="002716B2">
        <w:rPr>
          <w:sz w:val="26"/>
          <w:szCs w:val="26"/>
        </w:rPr>
        <w:t>приватизации имущественного комплекса ФГУП «</w:t>
      </w:r>
      <w:r w:rsidR="00230375">
        <w:rPr>
          <w:sz w:val="26"/>
          <w:szCs w:val="26"/>
        </w:rPr>
        <w:t>_______________</w:t>
      </w:r>
      <w:r w:rsidR="0099021E" w:rsidRPr="002716B2">
        <w:rPr>
          <w:sz w:val="26"/>
          <w:szCs w:val="26"/>
        </w:rPr>
        <w:t>»</w:t>
      </w:r>
      <w:r w:rsidRPr="002716B2">
        <w:rPr>
          <w:sz w:val="26"/>
          <w:szCs w:val="26"/>
        </w:rPr>
        <w:t xml:space="preserve">, не принял во внимание его возражения, не дал оценку доказательствам, приведенным </w:t>
      </w:r>
      <w:r w:rsidR="0099021E" w:rsidRPr="002716B2">
        <w:rPr>
          <w:sz w:val="26"/>
          <w:szCs w:val="26"/>
        </w:rPr>
        <w:t xml:space="preserve">Заявителем </w:t>
      </w:r>
      <w:r w:rsidRPr="002716B2">
        <w:rPr>
          <w:sz w:val="26"/>
          <w:szCs w:val="26"/>
        </w:rPr>
        <w:t>в подтверждение своих доводов</w:t>
      </w:r>
      <w:r w:rsidR="009D134A" w:rsidRPr="002716B2">
        <w:rPr>
          <w:sz w:val="26"/>
          <w:szCs w:val="26"/>
        </w:rPr>
        <w:t>.</w:t>
      </w:r>
    </w:p>
    <w:p w:rsidR="007A36A0" w:rsidRPr="002716B2" w:rsidRDefault="00AF0329" w:rsidP="007A36A0">
      <w:pPr>
        <w:ind w:firstLine="567"/>
        <w:jc w:val="both"/>
        <w:rPr>
          <w:b/>
          <w:sz w:val="26"/>
          <w:szCs w:val="26"/>
        </w:rPr>
      </w:pPr>
      <w:r w:rsidRPr="002716B2">
        <w:rPr>
          <w:sz w:val="26"/>
          <w:szCs w:val="26"/>
        </w:rPr>
        <w:t>На основании изложенного, в соответствии со ст.</w:t>
      </w:r>
      <w:r w:rsidR="007A36A0" w:rsidRPr="002716B2">
        <w:rPr>
          <w:sz w:val="26"/>
          <w:szCs w:val="26"/>
        </w:rPr>
        <w:t xml:space="preserve"> 8, 9, 11, ГК РФ, ст. </w:t>
      </w:r>
      <w:r w:rsidR="002716B2">
        <w:rPr>
          <w:sz w:val="26"/>
          <w:szCs w:val="26"/>
        </w:rPr>
        <w:t xml:space="preserve">148, 149, </w:t>
      </w:r>
      <w:r w:rsidR="00F31442" w:rsidRPr="002716B2">
        <w:rPr>
          <w:sz w:val="26"/>
          <w:szCs w:val="26"/>
        </w:rPr>
        <w:t xml:space="preserve">181, </w:t>
      </w:r>
      <w:r w:rsidR="00412329" w:rsidRPr="002716B2">
        <w:rPr>
          <w:sz w:val="26"/>
          <w:szCs w:val="26"/>
        </w:rPr>
        <w:t>217-</w:t>
      </w:r>
      <w:r w:rsidR="007A36A0" w:rsidRPr="002716B2">
        <w:rPr>
          <w:sz w:val="26"/>
          <w:szCs w:val="26"/>
        </w:rPr>
        <w:t xml:space="preserve"> 222</w:t>
      </w:r>
      <w:r w:rsidR="00F31442" w:rsidRPr="002716B2">
        <w:rPr>
          <w:sz w:val="26"/>
          <w:szCs w:val="26"/>
        </w:rPr>
        <w:t>, 272</w:t>
      </w:r>
      <w:r w:rsidR="007A36A0" w:rsidRPr="002716B2">
        <w:rPr>
          <w:sz w:val="26"/>
          <w:szCs w:val="26"/>
        </w:rPr>
        <w:t xml:space="preserve"> АПК РФ, </w:t>
      </w:r>
    </w:p>
    <w:p w:rsidR="00AF0329" w:rsidRPr="002716B2" w:rsidRDefault="00AF0329" w:rsidP="007A36A0">
      <w:pPr>
        <w:ind w:firstLine="600"/>
        <w:jc w:val="both"/>
        <w:rPr>
          <w:sz w:val="26"/>
          <w:szCs w:val="26"/>
        </w:rPr>
      </w:pPr>
    </w:p>
    <w:p w:rsidR="00C66D07" w:rsidRDefault="00C66D07" w:rsidP="00AF0329">
      <w:pPr>
        <w:ind w:firstLine="840"/>
        <w:jc w:val="center"/>
        <w:outlineLvl w:val="0"/>
        <w:rPr>
          <w:b/>
          <w:sz w:val="28"/>
          <w:szCs w:val="28"/>
        </w:rPr>
      </w:pPr>
    </w:p>
    <w:p w:rsidR="00AF0329" w:rsidRPr="002716B2" w:rsidRDefault="00AF0329" w:rsidP="00AF0329">
      <w:pPr>
        <w:ind w:firstLine="840"/>
        <w:jc w:val="center"/>
        <w:outlineLvl w:val="0"/>
        <w:rPr>
          <w:b/>
          <w:sz w:val="28"/>
          <w:szCs w:val="28"/>
        </w:rPr>
      </w:pPr>
      <w:r w:rsidRPr="002716B2">
        <w:rPr>
          <w:b/>
          <w:sz w:val="28"/>
          <w:szCs w:val="28"/>
        </w:rPr>
        <w:t>П Р О Ш У :</w:t>
      </w:r>
    </w:p>
    <w:p w:rsidR="00AF0329" w:rsidRPr="002716B2" w:rsidRDefault="00AF0329" w:rsidP="00AF0329">
      <w:pPr>
        <w:ind w:firstLine="840"/>
        <w:jc w:val="center"/>
        <w:outlineLvl w:val="0"/>
        <w:rPr>
          <w:b/>
          <w:sz w:val="26"/>
          <w:szCs w:val="26"/>
        </w:rPr>
      </w:pPr>
    </w:p>
    <w:p w:rsidR="00AF0329" w:rsidRPr="002716B2" w:rsidRDefault="00AF0329" w:rsidP="00412329">
      <w:pPr>
        <w:numPr>
          <w:ilvl w:val="0"/>
          <w:numId w:val="27"/>
        </w:numPr>
        <w:tabs>
          <w:tab w:val="num" w:pos="0"/>
        </w:tabs>
        <w:ind w:left="0" w:firstLine="600"/>
        <w:jc w:val="both"/>
        <w:rPr>
          <w:sz w:val="26"/>
          <w:szCs w:val="26"/>
        </w:rPr>
      </w:pPr>
      <w:r w:rsidRPr="002716B2">
        <w:rPr>
          <w:sz w:val="26"/>
          <w:szCs w:val="26"/>
        </w:rPr>
        <w:t xml:space="preserve">Отменить  </w:t>
      </w:r>
      <w:r w:rsidR="007A36A0" w:rsidRPr="002716B2">
        <w:rPr>
          <w:sz w:val="26"/>
          <w:szCs w:val="26"/>
        </w:rPr>
        <w:t xml:space="preserve">определение </w:t>
      </w:r>
      <w:r w:rsidRPr="002716B2">
        <w:rPr>
          <w:sz w:val="26"/>
          <w:szCs w:val="26"/>
        </w:rPr>
        <w:t xml:space="preserve">Арбитражного суда г. Москвы от </w:t>
      </w:r>
      <w:r w:rsidR="001B68FB">
        <w:rPr>
          <w:sz w:val="26"/>
          <w:szCs w:val="26"/>
        </w:rPr>
        <w:t>__ __________</w:t>
      </w:r>
      <w:r w:rsidR="001B68FB" w:rsidRPr="002716B2">
        <w:rPr>
          <w:sz w:val="26"/>
          <w:szCs w:val="26"/>
        </w:rPr>
        <w:t xml:space="preserve"> 20</w:t>
      </w:r>
      <w:r w:rsidR="001B68FB">
        <w:rPr>
          <w:sz w:val="26"/>
          <w:szCs w:val="26"/>
        </w:rPr>
        <w:t>__</w:t>
      </w:r>
      <w:r w:rsidR="001B68FB" w:rsidRPr="002716B2">
        <w:rPr>
          <w:sz w:val="26"/>
          <w:szCs w:val="26"/>
        </w:rPr>
        <w:t xml:space="preserve"> года </w:t>
      </w:r>
      <w:r w:rsidR="001B68FB">
        <w:rPr>
          <w:sz w:val="26"/>
          <w:szCs w:val="26"/>
        </w:rPr>
        <w:t>п</w:t>
      </w:r>
      <w:r w:rsidRPr="002716B2">
        <w:rPr>
          <w:sz w:val="26"/>
          <w:szCs w:val="26"/>
        </w:rPr>
        <w:t xml:space="preserve">о делу №  </w:t>
      </w:r>
      <w:r w:rsidR="00412329" w:rsidRPr="002716B2">
        <w:rPr>
          <w:sz w:val="26"/>
          <w:szCs w:val="26"/>
        </w:rPr>
        <w:t>А40-</w:t>
      </w:r>
      <w:r w:rsidR="001B68FB">
        <w:rPr>
          <w:sz w:val="26"/>
          <w:szCs w:val="26"/>
        </w:rPr>
        <w:t>_______________________________</w:t>
      </w:r>
      <w:r w:rsidRPr="002716B2">
        <w:rPr>
          <w:sz w:val="26"/>
          <w:szCs w:val="26"/>
        </w:rPr>
        <w:t>.</w:t>
      </w:r>
    </w:p>
    <w:p w:rsidR="00AF0329" w:rsidRPr="002716B2" w:rsidRDefault="00AF0329" w:rsidP="00412329">
      <w:pPr>
        <w:ind w:firstLine="600"/>
        <w:jc w:val="both"/>
        <w:outlineLvl w:val="0"/>
        <w:rPr>
          <w:sz w:val="26"/>
          <w:szCs w:val="26"/>
        </w:rPr>
      </w:pPr>
    </w:p>
    <w:p w:rsidR="00AF0329" w:rsidRPr="002716B2" w:rsidRDefault="00AF0329" w:rsidP="00412329">
      <w:pPr>
        <w:ind w:firstLine="600"/>
        <w:jc w:val="both"/>
        <w:outlineLvl w:val="0"/>
        <w:rPr>
          <w:sz w:val="26"/>
          <w:szCs w:val="26"/>
          <w:u w:val="single"/>
        </w:rPr>
      </w:pPr>
      <w:r w:rsidRPr="002716B2">
        <w:rPr>
          <w:sz w:val="26"/>
          <w:szCs w:val="26"/>
          <w:u w:val="single"/>
        </w:rPr>
        <w:t xml:space="preserve">Приложение: </w:t>
      </w:r>
    </w:p>
    <w:p w:rsidR="00AF0329" w:rsidRPr="002716B2" w:rsidRDefault="00CA3A3C" w:rsidP="00412329">
      <w:pPr>
        <w:numPr>
          <w:ilvl w:val="0"/>
          <w:numId w:val="22"/>
        </w:numPr>
        <w:tabs>
          <w:tab w:val="clear" w:pos="1680"/>
          <w:tab w:val="num" w:pos="0"/>
          <w:tab w:val="left" w:pos="1134"/>
        </w:tabs>
        <w:ind w:left="0" w:firstLine="600"/>
        <w:jc w:val="both"/>
        <w:outlineLvl w:val="0"/>
        <w:rPr>
          <w:sz w:val="26"/>
          <w:szCs w:val="26"/>
        </w:rPr>
      </w:pPr>
      <w:r w:rsidRPr="002716B2">
        <w:rPr>
          <w:sz w:val="26"/>
          <w:szCs w:val="26"/>
        </w:rPr>
        <w:t>Оригинал п</w:t>
      </w:r>
      <w:r w:rsidR="00AF0329" w:rsidRPr="002716B2">
        <w:rPr>
          <w:sz w:val="26"/>
          <w:szCs w:val="26"/>
        </w:rPr>
        <w:t>латежно</w:t>
      </w:r>
      <w:r w:rsidRPr="002716B2">
        <w:rPr>
          <w:sz w:val="26"/>
          <w:szCs w:val="26"/>
        </w:rPr>
        <w:t>го</w:t>
      </w:r>
      <w:r w:rsidR="00AF0329" w:rsidRPr="002716B2">
        <w:rPr>
          <w:sz w:val="26"/>
          <w:szCs w:val="26"/>
        </w:rPr>
        <w:t xml:space="preserve"> поручени</w:t>
      </w:r>
      <w:r w:rsidRPr="002716B2">
        <w:rPr>
          <w:sz w:val="26"/>
          <w:szCs w:val="26"/>
        </w:rPr>
        <w:t>я</w:t>
      </w:r>
      <w:r w:rsidR="00AF0329" w:rsidRPr="002716B2">
        <w:rPr>
          <w:sz w:val="26"/>
          <w:szCs w:val="26"/>
        </w:rPr>
        <w:t>, подтверждающе</w:t>
      </w:r>
      <w:r w:rsidRPr="002716B2">
        <w:rPr>
          <w:sz w:val="26"/>
          <w:szCs w:val="26"/>
        </w:rPr>
        <w:t>го</w:t>
      </w:r>
      <w:r w:rsidR="00AF0329" w:rsidRPr="002716B2">
        <w:rPr>
          <w:sz w:val="26"/>
          <w:szCs w:val="26"/>
        </w:rPr>
        <w:t xml:space="preserve"> оплату госпошлины.</w:t>
      </w:r>
    </w:p>
    <w:p w:rsidR="00CA3A3C" w:rsidRPr="002716B2" w:rsidRDefault="00CA3A3C" w:rsidP="00412329">
      <w:pPr>
        <w:numPr>
          <w:ilvl w:val="0"/>
          <w:numId w:val="22"/>
        </w:numPr>
        <w:tabs>
          <w:tab w:val="clear" w:pos="1680"/>
          <w:tab w:val="num" w:pos="0"/>
          <w:tab w:val="left" w:pos="1134"/>
        </w:tabs>
        <w:ind w:left="0" w:firstLine="600"/>
        <w:jc w:val="both"/>
        <w:outlineLvl w:val="0"/>
        <w:rPr>
          <w:sz w:val="26"/>
          <w:szCs w:val="26"/>
        </w:rPr>
      </w:pPr>
      <w:r w:rsidRPr="002716B2">
        <w:rPr>
          <w:sz w:val="26"/>
          <w:szCs w:val="26"/>
        </w:rPr>
        <w:t xml:space="preserve">Почтовая квитанция, подтверждающее направление </w:t>
      </w:r>
      <w:r w:rsidR="007A36A0" w:rsidRPr="002716B2">
        <w:rPr>
          <w:sz w:val="26"/>
          <w:szCs w:val="26"/>
        </w:rPr>
        <w:t>Заинтересованному лицу</w:t>
      </w:r>
      <w:r w:rsidRPr="002716B2">
        <w:rPr>
          <w:sz w:val="26"/>
          <w:szCs w:val="26"/>
        </w:rPr>
        <w:t xml:space="preserve"> копии апелляционной жалобы.</w:t>
      </w:r>
    </w:p>
    <w:p w:rsidR="00CA3A3C" w:rsidRPr="002716B2" w:rsidRDefault="00CA3A3C" w:rsidP="00412329">
      <w:pPr>
        <w:numPr>
          <w:ilvl w:val="0"/>
          <w:numId w:val="22"/>
        </w:numPr>
        <w:tabs>
          <w:tab w:val="clear" w:pos="1680"/>
          <w:tab w:val="num" w:pos="0"/>
          <w:tab w:val="left" w:pos="1134"/>
        </w:tabs>
        <w:ind w:left="0" w:firstLine="600"/>
        <w:jc w:val="both"/>
        <w:outlineLvl w:val="0"/>
        <w:rPr>
          <w:sz w:val="26"/>
          <w:szCs w:val="26"/>
        </w:rPr>
      </w:pPr>
      <w:r w:rsidRPr="002716B2">
        <w:rPr>
          <w:sz w:val="26"/>
          <w:szCs w:val="26"/>
        </w:rPr>
        <w:t xml:space="preserve">Копия </w:t>
      </w:r>
      <w:r w:rsidR="007A36A0" w:rsidRPr="002716B2">
        <w:rPr>
          <w:sz w:val="26"/>
          <w:szCs w:val="26"/>
        </w:rPr>
        <w:t>определения</w:t>
      </w:r>
      <w:r w:rsidRPr="002716B2">
        <w:rPr>
          <w:sz w:val="26"/>
          <w:szCs w:val="26"/>
        </w:rPr>
        <w:t xml:space="preserve"> Арбитражного суда г. Москвы по делу №</w:t>
      </w:r>
      <w:r w:rsidR="007A36A0" w:rsidRPr="002716B2">
        <w:rPr>
          <w:sz w:val="26"/>
          <w:szCs w:val="26"/>
        </w:rPr>
        <w:t xml:space="preserve"> А40-</w:t>
      </w:r>
      <w:r w:rsidR="001B68FB">
        <w:rPr>
          <w:sz w:val="26"/>
          <w:szCs w:val="26"/>
        </w:rPr>
        <w:t>_____________________________</w:t>
      </w:r>
      <w:r w:rsidRPr="002716B2">
        <w:rPr>
          <w:sz w:val="26"/>
          <w:szCs w:val="26"/>
        </w:rPr>
        <w:t>.</w:t>
      </w:r>
    </w:p>
    <w:p w:rsidR="00AF0329" w:rsidRDefault="007A36A0" w:rsidP="00412329">
      <w:pPr>
        <w:numPr>
          <w:ilvl w:val="0"/>
          <w:numId w:val="22"/>
        </w:numPr>
        <w:tabs>
          <w:tab w:val="clear" w:pos="1680"/>
          <w:tab w:val="left" w:pos="851"/>
          <w:tab w:val="left" w:pos="1200"/>
        </w:tabs>
        <w:ind w:left="0" w:firstLine="600"/>
        <w:jc w:val="both"/>
        <w:rPr>
          <w:sz w:val="26"/>
          <w:szCs w:val="26"/>
        </w:rPr>
      </w:pPr>
      <w:r w:rsidRPr="002716B2">
        <w:rPr>
          <w:sz w:val="26"/>
          <w:szCs w:val="26"/>
        </w:rPr>
        <w:t>Копия Постановления Пленума Высшего Арбитражного Суда РФ от 31.10.96 г. № 13 «О применении Арбитражного процессуального кодекса Российской Федерации при рассмотрении дел в суде первой инстанции»</w:t>
      </w:r>
      <w:r w:rsidR="005D3003">
        <w:rPr>
          <w:sz w:val="26"/>
          <w:szCs w:val="26"/>
        </w:rPr>
        <w:t>.</w:t>
      </w:r>
    </w:p>
    <w:p w:rsidR="005D3003" w:rsidRPr="002716B2" w:rsidRDefault="005D3003" w:rsidP="00412329">
      <w:pPr>
        <w:numPr>
          <w:ilvl w:val="0"/>
          <w:numId w:val="22"/>
        </w:numPr>
        <w:tabs>
          <w:tab w:val="clear" w:pos="1680"/>
          <w:tab w:val="left" w:pos="851"/>
          <w:tab w:val="left" w:pos="1200"/>
        </w:tabs>
        <w:ind w:left="0" w:firstLine="600"/>
        <w:jc w:val="both"/>
        <w:rPr>
          <w:sz w:val="26"/>
          <w:szCs w:val="26"/>
        </w:rPr>
      </w:pPr>
      <w:r>
        <w:rPr>
          <w:sz w:val="26"/>
          <w:szCs w:val="26"/>
        </w:rPr>
        <w:t>Оригинал доверенности</w:t>
      </w:r>
      <w:r w:rsidRPr="005D3003">
        <w:rPr>
          <w:sz w:val="26"/>
          <w:szCs w:val="26"/>
        </w:rPr>
        <w:t xml:space="preserve"> </w:t>
      </w:r>
      <w:r w:rsidRPr="002716B2">
        <w:rPr>
          <w:sz w:val="26"/>
          <w:szCs w:val="26"/>
        </w:rPr>
        <w:t xml:space="preserve">от </w:t>
      </w:r>
      <w:r w:rsidR="001B68FB">
        <w:rPr>
          <w:sz w:val="26"/>
          <w:szCs w:val="26"/>
        </w:rPr>
        <w:t>__ __________</w:t>
      </w:r>
      <w:r w:rsidR="001B68FB" w:rsidRPr="002716B2">
        <w:rPr>
          <w:sz w:val="26"/>
          <w:szCs w:val="26"/>
        </w:rPr>
        <w:t xml:space="preserve"> 20</w:t>
      </w:r>
      <w:r w:rsidR="001B68FB">
        <w:rPr>
          <w:sz w:val="26"/>
          <w:szCs w:val="26"/>
        </w:rPr>
        <w:t>__</w:t>
      </w:r>
      <w:r w:rsidR="001B68FB" w:rsidRPr="002716B2">
        <w:rPr>
          <w:sz w:val="26"/>
          <w:szCs w:val="26"/>
        </w:rPr>
        <w:t xml:space="preserve"> года </w:t>
      </w:r>
      <w:r w:rsidRPr="002716B2">
        <w:rPr>
          <w:sz w:val="26"/>
          <w:szCs w:val="26"/>
        </w:rPr>
        <w:t xml:space="preserve">№ </w:t>
      </w:r>
      <w:r w:rsidR="001B68FB">
        <w:rPr>
          <w:sz w:val="26"/>
          <w:szCs w:val="26"/>
        </w:rPr>
        <w:t>_______________</w:t>
      </w:r>
      <w:r>
        <w:rPr>
          <w:sz w:val="26"/>
          <w:szCs w:val="26"/>
        </w:rPr>
        <w:t>.</w:t>
      </w:r>
    </w:p>
    <w:p w:rsidR="00AF0329" w:rsidRPr="002716B2" w:rsidRDefault="00AF0329" w:rsidP="00412329">
      <w:pPr>
        <w:tabs>
          <w:tab w:val="left" w:pos="1200"/>
        </w:tabs>
        <w:ind w:firstLine="600"/>
        <w:jc w:val="both"/>
        <w:outlineLvl w:val="0"/>
        <w:rPr>
          <w:sz w:val="26"/>
          <w:szCs w:val="26"/>
        </w:rPr>
      </w:pPr>
    </w:p>
    <w:p w:rsidR="00AF0329" w:rsidRPr="002716B2" w:rsidRDefault="00AF0329" w:rsidP="00412329">
      <w:pPr>
        <w:ind w:firstLine="600"/>
        <w:jc w:val="both"/>
        <w:outlineLvl w:val="0"/>
        <w:rPr>
          <w:sz w:val="26"/>
          <w:szCs w:val="26"/>
        </w:rPr>
      </w:pPr>
    </w:p>
    <w:p w:rsidR="00AF0329" w:rsidRPr="002716B2" w:rsidRDefault="00AF0329" w:rsidP="00412329">
      <w:pPr>
        <w:ind w:firstLine="600"/>
        <w:jc w:val="both"/>
        <w:rPr>
          <w:sz w:val="26"/>
          <w:szCs w:val="26"/>
        </w:rPr>
      </w:pPr>
    </w:p>
    <w:p w:rsidR="000D0431" w:rsidRPr="002716B2" w:rsidRDefault="000D0431" w:rsidP="002716B2">
      <w:pPr>
        <w:rPr>
          <w:sz w:val="26"/>
          <w:szCs w:val="26"/>
        </w:rPr>
      </w:pPr>
      <w:r w:rsidRPr="002716B2">
        <w:rPr>
          <w:sz w:val="26"/>
          <w:szCs w:val="26"/>
        </w:rPr>
        <w:t>Представитель ОАО «</w:t>
      </w:r>
      <w:r w:rsidR="001B68FB">
        <w:rPr>
          <w:sz w:val="26"/>
          <w:szCs w:val="26"/>
        </w:rPr>
        <w:t>____________</w:t>
      </w:r>
      <w:r w:rsidRPr="002716B2">
        <w:rPr>
          <w:sz w:val="26"/>
          <w:szCs w:val="26"/>
        </w:rPr>
        <w:t>»</w:t>
      </w:r>
    </w:p>
    <w:p w:rsidR="001B68FB" w:rsidRDefault="000D0431" w:rsidP="002716B2">
      <w:pPr>
        <w:rPr>
          <w:sz w:val="26"/>
          <w:szCs w:val="26"/>
        </w:rPr>
      </w:pPr>
      <w:r w:rsidRPr="002716B2">
        <w:rPr>
          <w:sz w:val="26"/>
          <w:szCs w:val="26"/>
        </w:rPr>
        <w:t xml:space="preserve">по доверенности от </w:t>
      </w:r>
      <w:r w:rsidR="001B68FB">
        <w:rPr>
          <w:sz w:val="26"/>
          <w:szCs w:val="26"/>
        </w:rPr>
        <w:t>__ __________</w:t>
      </w:r>
      <w:r w:rsidR="001B68FB" w:rsidRPr="002716B2">
        <w:rPr>
          <w:sz w:val="26"/>
          <w:szCs w:val="26"/>
        </w:rPr>
        <w:t xml:space="preserve"> 20</w:t>
      </w:r>
      <w:r w:rsidR="001B68FB">
        <w:rPr>
          <w:sz w:val="26"/>
          <w:szCs w:val="26"/>
        </w:rPr>
        <w:t>__</w:t>
      </w:r>
      <w:r w:rsidR="001B68FB" w:rsidRPr="002716B2">
        <w:rPr>
          <w:sz w:val="26"/>
          <w:szCs w:val="26"/>
        </w:rPr>
        <w:t xml:space="preserve"> года </w:t>
      </w:r>
    </w:p>
    <w:p w:rsidR="000D0431" w:rsidRPr="002716B2" w:rsidRDefault="000D0431" w:rsidP="002716B2">
      <w:pPr>
        <w:rPr>
          <w:sz w:val="26"/>
          <w:szCs w:val="26"/>
        </w:rPr>
      </w:pPr>
      <w:r w:rsidRPr="002716B2">
        <w:rPr>
          <w:sz w:val="26"/>
          <w:szCs w:val="26"/>
        </w:rPr>
        <w:t xml:space="preserve">№ </w:t>
      </w:r>
      <w:r w:rsidR="001B68FB">
        <w:rPr>
          <w:sz w:val="26"/>
          <w:szCs w:val="26"/>
        </w:rPr>
        <w:t>_______________</w:t>
      </w:r>
      <w:r w:rsidRPr="002716B2">
        <w:rPr>
          <w:sz w:val="26"/>
          <w:szCs w:val="26"/>
        </w:rPr>
        <w:tab/>
      </w:r>
      <w:r w:rsidRPr="002716B2">
        <w:rPr>
          <w:sz w:val="26"/>
          <w:szCs w:val="26"/>
        </w:rPr>
        <w:tab/>
        <w:t xml:space="preserve">    </w:t>
      </w:r>
      <w:r w:rsidR="002716B2">
        <w:rPr>
          <w:sz w:val="26"/>
          <w:szCs w:val="26"/>
        </w:rPr>
        <w:t xml:space="preserve">           </w:t>
      </w:r>
      <w:r w:rsidRPr="002716B2">
        <w:rPr>
          <w:sz w:val="26"/>
          <w:szCs w:val="26"/>
        </w:rPr>
        <w:t xml:space="preserve">     </w:t>
      </w:r>
      <w:r w:rsidR="002716B2">
        <w:rPr>
          <w:sz w:val="26"/>
          <w:szCs w:val="26"/>
        </w:rPr>
        <w:t xml:space="preserve"> </w:t>
      </w:r>
      <w:r w:rsidRPr="002716B2">
        <w:rPr>
          <w:sz w:val="26"/>
          <w:szCs w:val="26"/>
        </w:rPr>
        <w:tab/>
      </w:r>
      <w:r w:rsidR="001B68FB">
        <w:rPr>
          <w:sz w:val="26"/>
          <w:szCs w:val="26"/>
        </w:rPr>
        <w:t xml:space="preserve">                                  ________________</w:t>
      </w:r>
    </w:p>
    <w:p w:rsidR="00542519" w:rsidRPr="002716B2" w:rsidRDefault="00542519" w:rsidP="00412329">
      <w:pPr>
        <w:ind w:firstLine="600"/>
        <w:jc w:val="both"/>
        <w:rPr>
          <w:sz w:val="26"/>
          <w:szCs w:val="26"/>
        </w:rPr>
      </w:pPr>
    </w:p>
    <w:p w:rsidR="00412329" w:rsidRPr="002716B2" w:rsidRDefault="00412329" w:rsidP="00412329">
      <w:pPr>
        <w:ind w:firstLine="600"/>
        <w:jc w:val="both"/>
        <w:rPr>
          <w:sz w:val="26"/>
          <w:szCs w:val="26"/>
        </w:rPr>
      </w:pPr>
    </w:p>
    <w:p w:rsidR="00AF0329" w:rsidRPr="002716B2" w:rsidRDefault="001B68FB" w:rsidP="002716B2">
      <w:pPr>
        <w:jc w:val="both"/>
        <w:rPr>
          <w:sz w:val="26"/>
          <w:szCs w:val="26"/>
        </w:rPr>
      </w:pPr>
      <w:r>
        <w:rPr>
          <w:sz w:val="26"/>
          <w:szCs w:val="26"/>
        </w:rPr>
        <w:t>__ __________</w:t>
      </w:r>
      <w:r w:rsidRPr="002716B2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2716B2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542519" w:rsidRPr="002716B2" w:rsidRDefault="00542519" w:rsidP="00583621">
      <w:pPr>
        <w:ind w:firstLine="567"/>
        <w:jc w:val="both"/>
        <w:rPr>
          <w:sz w:val="26"/>
          <w:szCs w:val="26"/>
        </w:rPr>
      </w:pPr>
    </w:p>
    <w:p w:rsidR="00542519" w:rsidRDefault="00542519" w:rsidP="00583621">
      <w:pPr>
        <w:ind w:firstLine="567"/>
        <w:jc w:val="both"/>
        <w:rPr>
          <w:sz w:val="26"/>
          <w:szCs w:val="26"/>
        </w:rPr>
      </w:pPr>
    </w:p>
    <w:p w:rsidR="00C66D07" w:rsidRDefault="00C66D07" w:rsidP="00583621">
      <w:pPr>
        <w:ind w:firstLine="567"/>
        <w:jc w:val="both"/>
        <w:rPr>
          <w:sz w:val="26"/>
          <w:szCs w:val="26"/>
        </w:rPr>
      </w:pPr>
    </w:p>
    <w:p w:rsidR="00C66D07" w:rsidRDefault="00C66D07" w:rsidP="00583621">
      <w:pPr>
        <w:ind w:firstLine="567"/>
        <w:jc w:val="both"/>
        <w:rPr>
          <w:sz w:val="26"/>
          <w:szCs w:val="26"/>
        </w:rPr>
      </w:pPr>
    </w:p>
    <w:p w:rsidR="00C66D07" w:rsidRDefault="00C66D07" w:rsidP="00583621">
      <w:pPr>
        <w:ind w:firstLine="567"/>
        <w:jc w:val="both"/>
        <w:rPr>
          <w:sz w:val="26"/>
          <w:szCs w:val="26"/>
        </w:rPr>
      </w:pPr>
    </w:p>
    <w:p w:rsidR="00C66D07" w:rsidRDefault="00C66D07" w:rsidP="00583621">
      <w:pPr>
        <w:ind w:firstLine="567"/>
        <w:jc w:val="both"/>
        <w:rPr>
          <w:sz w:val="26"/>
          <w:szCs w:val="26"/>
        </w:rPr>
      </w:pPr>
    </w:p>
    <w:p w:rsidR="00C66D07" w:rsidRDefault="00C66D07" w:rsidP="00583621">
      <w:pPr>
        <w:ind w:firstLine="567"/>
        <w:jc w:val="both"/>
        <w:rPr>
          <w:sz w:val="26"/>
          <w:szCs w:val="26"/>
        </w:rPr>
      </w:pPr>
    </w:p>
    <w:p w:rsidR="00C66D07" w:rsidRDefault="00C66D07" w:rsidP="00583621">
      <w:pPr>
        <w:ind w:firstLine="567"/>
        <w:jc w:val="both"/>
        <w:rPr>
          <w:sz w:val="26"/>
          <w:szCs w:val="26"/>
        </w:rPr>
      </w:pPr>
    </w:p>
    <w:p w:rsidR="00C66D07" w:rsidRDefault="00C66D07" w:rsidP="00583621">
      <w:pPr>
        <w:ind w:firstLine="567"/>
        <w:jc w:val="both"/>
        <w:rPr>
          <w:sz w:val="26"/>
          <w:szCs w:val="26"/>
        </w:rPr>
      </w:pPr>
    </w:p>
    <w:p w:rsidR="00C66D07" w:rsidRDefault="00C66D07" w:rsidP="00583621">
      <w:pPr>
        <w:ind w:firstLine="567"/>
        <w:jc w:val="both"/>
        <w:rPr>
          <w:sz w:val="26"/>
          <w:szCs w:val="26"/>
        </w:rPr>
      </w:pPr>
    </w:p>
    <w:p w:rsidR="00C66D07" w:rsidRDefault="00C66D07" w:rsidP="00583621">
      <w:pPr>
        <w:ind w:firstLine="567"/>
        <w:jc w:val="both"/>
        <w:rPr>
          <w:sz w:val="26"/>
          <w:szCs w:val="26"/>
        </w:rPr>
      </w:pPr>
    </w:p>
    <w:p w:rsidR="00C66D07" w:rsidRDefault="00C66D07" w:rsidP="00583621">
      <w:pPr>
        <w:ind w:firstLine="567"/>
        <w:jc w:val="both"/>
        <w:rPr>
          <w:sz w:val="26"/>
          <w:szCs w:val="26"/>
        </w:rPr>
      </w:pPr>
    </w:p>
    <w:p w:rsidR="00C66D07" w:rsidRDefault="00C66D07" w:rsidP="00583621">
      <w:pPr>
        <w:ind w:firstLine="567"/>
        <w:jc w:val="both"/>
        <w:rPr>
          <w:sz w:val="26"/>
          <w:szCs w:val="26"/>
        </w:rPr>
      </w:pPr>
    </w:p>
    <w:p w:rsidR="00C66D07" w:rsidRDefault="00C66D07" w:rsidP="00583621">
      <w:pPr>
        <w:ind w:firstLine="567"/>
        <w:jc w:val="both"/>
        <w:rPr>
          <w:sz w:val="26"/>
          <w:szCs w:val="26"/>
        </w:rPr>
      </w:pPr>
    </w:p>
    <w:p w:rsidR="00C66D07" w:rsidRDefault="00C66D07" w:rsidP="00583621">
      <w:pPr>
        <w:ind w:firstLine="567"/>
        <w:jc w:val="both"/>
        <w:rPr>
          <w:sz w:val="26"/>
          <w:szCs w:val="26"/>
        </w:rPr>
      </w:pPr>
    </w:p>
    <w:p w:rsidR="00C66D07" w:rsidRDefault="00C66D07" w:rsidP="00583621">
      <w:pPr>
        <w:ind w:firstLine="567"/>
        <w:jc w:val="both"/>
        <w:rPr>
          <w:sz w:val="26"/>
          <w:szCs w:val="26"/>
        </w:rPr>
      </w:pPr>
    </w:p>
    <w:p w:rsidR="00C66D07" w:rsidRDefault="00C66D07" w:rsidP="00583621">
      <w:pPr>
        <w:ind w:firstLine="567"/>
        <w:jc w:val="both"/>
        <w:rPr>
          <w:sz w:val="26"/>
          <w:szCs w:val="26"/>
        </w:rPr>
      </w:pPr>
    </w:p>
    <w:p w:rsidR="00C66D07" w:rsidRDefault="00C66D07" w:rsidP="00583621">
      <w:pPr>
        <w:ind w:firstLine="567"/>
        <w:jc w:val="both"/>
        <w:rPr>
          <w:sz w:val="26"/>
          <w:szCs w:val="26"/>
        </w:rPr>
      </w:pPr>
    </w:p>
    <w:p w:rsidR="00C66D07" w:rsidRDefault="00C66D07" w:rsidP="00583621">
      <w:pPr>
        <w:ind w:firstLine="567"/>
        <w:jc w:val="both"/>
        <w:rPr>
          <w:sz w:val="26"/>
          <w:szCs w:val="26"/>
        </w:rPr>
      </w:pPr>
    </w:p>
    <w:p w:rsidR="00C66D07" w:rsidRPr="002716B2" w:rsidRDefault="00C66D07" w:rsidP="00583621">
      <w:pPr>
        <w:ind w:firstLine="567"/>
        <w:jc w:val="both"/>
        <w:rPr>
          <w:sz w:val="26"/>
          <w:szCs w:val="26"/>
        </w:rPr>
      </w:pPr>
    </w:p>
    <w:p w:rsidR="000D0431" w:rsidRPr="0054720D" w:rsidRDefault="00595A72" w:rsidP="00C66D07">
      <w:pPr>
        <w:rPr>
          <w:b/>
          <w:sz w:val="26"/>
          <w:szCs w:val="2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18197B">
          <w:rPr>
            <w:rStyle w:val="aa"/>
            <w:sz w:val="16"/>
            <w:szCs w:val="16"/>
            <w:lang w:val="en-US"/>
          </w:rPr>
          <w:t>https</w:t>
        </w:r>
        <w:r w:rsidR="0018197B" w:rsidRPr="00E202ED">
          <w:rPr>
            <w:rStyle w:val="aa"/>
            <w:sz w:val="16"/>
            <w:szCs w:val="16"/>
          </w:rPr>
          <w:t>://</w:t>
        </w:r>
        <w:r w:rsidR="0018197B">
          <w:rPr>
            <w:rStyle w:val="aa"/>
            <w:sz w:val="16"/>
            <w:szCs w:val="16"/>
            <w:lang w:val="en-US"/>
          </w:rPr>
          <w:t>formadoc</w:t>
        </w:r>
        <w:r w:rsidR="0018197B" w:rsidRPr="00E202ED">
          <w:rPr>
            <w:rStyle w:val="aa"/>
            <w:sz w:val="16"/>
            <w:szCs w:val="16"/>
          </w:rPr>
          <w:t>.</w:t>
        </w:r>
        <w:r w:rsidR="0018197B">
          <w:rPr>
            <w:rStyle w:val="aa"/>
            <w:sz w:val="16"/>
            <w:szCs w:val="16"/>
            <w:lang w:val="en-US"/>
          </w:rPr>
          <w:t>ru</w:t>
        </w:r>
      </w:hyperlink>
    </w:p>
    <w:sectPr w:rsidR="000D0431" w:rsidRPr="0054720D" w:rsidSect="00C66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66" w:bottom="1302" w:left="16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C77" w:rsidRDefault="00BE2C77">
      <w:r>
        <w:separator/>
      </w:r>
    </w:p>
  </w:endnote>
  <w:endnote w:type="continuationSeparator" w:id="0">
    <w:p w:rsidR="00BE2C77" w:rsidRDefault="00BE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95" w:rsidRPr="003F2C71" w:rsidRDefault="006E2B95" w:rsidP="003F2C7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71" w:rsidRPr="00AC1073" w:rsidRDefault="003F2C71" w:rsidP="003F2C71">
    <w:pPr>
      <w:pStyle w:val="ab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95" w:rsidRPr="003F2C71" w:rsidRDefault="006E2B95" w:rsidP="003F2C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C77" w:rsidRDefault="00BE2C77">
      <w:r>
        <w:separator/>
      </w:r>
    </w:p>
  </w:footnote>
  <w:footnote w:type="continuationSeparator" w:id="0">
    <w:p w:rsidR="00BE2C77" w:rsidRDefault="00BE2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3F2C71" w:rsidRDefault="006D7FBE" w:rsidP="003F2C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3F2C71" w:rsidRDefault="006D7FBE" w:rsidP="003F2C7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95" w:rsidRPr="003F2C71" w:rsidRDefault="006E2B95" w:rsidP="003F2C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5448"/>
    <w:multiLevelType w:val="hybridMultilevel"/>
    <w:tmpl w:val="30E8A5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4B765E"/>
    <w:multiLevelType w:val="hybridMultilevel"/>
    <w:tmpl w:val="9B1C170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66375DA"/>
    <w:multiLevelType w:val="hybridMultilevel"/>
    <w:tmpl w:val="DC5E7AEE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8">
    <w:nsid w:val="3C7877A8"/>
    <w:multiLevelType w:val="hybridMultilevel"/>
    <w:tmpl w:val="9986563C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3CEE3F15"/>
    <w:multiLevelType w:val="hybridMultilevel"/>
    <w:tmpl w:val="16E24478"/>
    <w:lvl w:ilvl="0" w:tplc="F578A2E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08E5B16"/>
    <w:multiLevelType w:val="hybridMultilevel"/>
    <w:tmpl w:val="565C7BA8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FB6A2A"/>
    <w:multiLevelType w:val="hybridMultilevel"/>
    <w:tmpl w:val="1BD2B04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A60978"/>
    <w:multiLevelType w:val="hybridMultilevel"/>
    <w:tmpl w:val="8F483E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8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25"/>
  </w:num>
  <w:num w:numId="3">
    <w:abstractNumId w:val="7"/>
  </w:num>
  <w:num w:numId="4">
    <w:abstractNumId w:val="26"/>
  </w:num>
  <w:num w:numId="5">
    <w:abstractNumId w:val="5"/>
  </w:num>
  <w:num w:numId="6">
    <w:abstractNumId w:val="11"/>
  </w:num>
  <w:num w:numId="7">
    <w:abstractNumId w:val="23"/>
  </w:num>
  <w:num w:numId="8">
    <w:abstractNumId w:val="28"/>
  </w:num>
  <w:num w:numId="9">
    <w:abstractNumId w:val="16"/>
  </w:num>
  <w:num w:numId="10">
    <w:abstractNumId w:val="2"/>
  </w:num>
  <w:num w:numId="11">
    <w:abstractNumId w:val="27"/>
  </w:num>
  <w:num w:numId="12">
    <w:abstractNumId w:val="20"/>
  </w:num>
  <w:num w:numId="13">
    <w:abstractNumId w:val="15"/>
  </w:num>
  <w:num w:numId="14">
    <w:abstractNumId w:val="21"/>
  </w:num>
  <w:num w:numId="15">
    <w:abstractNumId w:val="10"/>
  </w:num>
  <w:num w:numId="16">
    <w:abstractNumId w:val="6"/>
  </w:num>
  <w:num w:numId="17">
    <w:abstractNumId w:val="18"/>
  </w:num>
  <w:num w:numId="18">
    <w:abstractNumId w:val="22"/>
  </w:num>
  <w:num w:numId="19">
    <w:abstractNumId w:val="17"/>
  </w:num>
  <w:num w:numId="20">
    <w:abstractNumId w:val="3"/>
  </w:num>
  <w:num w:numId="21">
    <w:abstractNumId w:val="24"/>
  </w:num>
  <w:num w:numId="22">
    <w:abstractNumId w:val="4"/>
  </w:num>
  <w:num w:numId="23">
    <w:abstractNumId w:val="12"/>
  </w:num>
  <w:num w:numId="24">
    <w:abstractNumId w:val="8"/>
  </w:num>
  <w:num w:numId="25">
    <w:abstractNumId w:val="19"/>
  </w:num>
  <w:num w:numId="26">
    <w:abstractNumId w:val="9"/>
  </w:num>
  <w:num w:numId="27">
    <w:abstractNumId w:val="1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30BA"/>
    <w:rsid w:val="0004141D"/>
    <w:rsid w:val="00077F65"/>
    <w:rsid w:val="000839E3"/>
    <w:rsid w:val="000C4957"/>
    <w:rsid w:val="000D0431"/>
    <w:rsid w:val="000E28AA"/>
    <w:rsid w:val="000F112C"/>
    <w:rsid w:val="000F42A1"/>
    <w:rsid w:val="00111DCA"/>
    <w:rsid w:val="0011468F"/>
    <w:rsid w:val="00115EBE"/>
    <w:rsid w:val="00150C65"/>
    <w:rsid w:val="0016291C"/>
    <w:rsid w:val="0018197B"/>
    <w:rsid w:val="00186E2F"/>
    <w:rsid w:val="0019635E"/>
    <w:rsid w:val="00196A38"/>
    <w:rsid w:val="001B0EC0"/>
    <w:rsid w:val="001B5120"/>
    <w:rsid w:val="001B68FB"/>
    <w:rsid w:val="001E6D13"/>
    <w:rsid w:val="00230375"/>
    <w:rsid w:val="002411DE"/>
    <w:rsid w:val="00263F09"/>
    <w:rsid w:val="00265889"/>
    <w:rsid w:val="002716B2"/>
    <w:rsid w:val="002A0CEC"/>
    <w:rsid w:val="002D17B8"/>
    <w:rsid w:val="00305AE9"/>
    <w:rsid w:val="00317AF5"/>
    <w:rsid w:val="00321061"/>
    <w:rsid w:val="0032329C"/>
    <w:rsid w:val="00334F58"/>
    <w:rsid w:val="003721F9"/>
    <w:rsid w:val="003A24BC"/>
    <w:rsid w:val="003E10D2"/>
    <w:rsid w:val="003F2C71"/>
    <w:rsid w:val="003F6A27"/>
    <w:rsid w:val="00412329"/>
    <w:rsid w:val="00450608"/>
    <w:rsid w:val="004739AD"/>
    <w:rsid w:val="00502E79"/>
    <w:rsid w:val="005136B8"/>
    <w:rsid w:val="00542519"/>
    <w:rsid w:val="0057494C"/>
    <w:rsid w:val="00583621"/>
    <w:rsid w:val="00595A72"/>
    <w:rsid w:val="00597B48"/>
    <w:rsid w:val="005B2B44"/>
    <w:rsid w:val="005D3003"/>
    <w:rsid w:val="005D67AB"/>
    <w:rsid w:val="00625E09"/>
    <w:rsid w:val="006B424B"/>
    <w:rsid w:val="006B74DB"/>
    <w:rsid w:val="006D7FBE"/>
    <w:rsid w:val="006E2B95"/>
    <w:rsid w:val="00741A47"/>
    <w:rsid w:val="0075470D"/>
    <w:rsid w:val="0079697C"/>
    <w:rsid w:val="007A36A0"/>
    <w:rsid w:val="00805832"/>
    <w:rsid w:val="00833C6D"/>
    <w:rsid w:val="00852A7D"/>
    <w:rsid w:val="008544D2"/>
    <w:rsid w:val="00867EB8"/>
    <w:rsid w:val="00890BB4"/>
    <w:rsid w:val="008A2557"/>
    <w:rsid w:val="008B2BDD"/>
    <w:rsid w:val="008E1CAC"/>
    <w:rsid w:val="00903165"/>
    <w:rsid w:val="0091122D"/>
    <w:rsid w:val="00945506"/>
    <w:rsid w:val="009621E0"/>
    <w:rsid w:val="0099021E"/>
    <w:rsid w:val="009D134A"/>
    <w:rsid w:val="009D5435"/>
    <w:rsid w:val="009E0E36"/>
    <w:rsid w:val="00A95C1B"/>
    <w:rsid w:val="00AC1CD8"/>
    <w:rsid w:val="00AD72A7"/>
    <w:rsid w:val="00AF0329"/>
    <w:rsid w:val="00AF4A4A"/>
    <w:rsid w:val="00B07651"/>
    <w:rsid w:val="00B60960"/>
    <w:rsid w:val="00B94061"/>
    <w:rsid w:val="00BA2ACE"/>
    <w:rsid w:val="00BE2C77"/>
    <w:rsid w:val="00BE68EF"/>
    <w:rsid w:val="00C13F2B"/>
    <w:rsid w:val="00C244D0"/>
    <w:rsid w:val="00C32330"/>
    <w:rsid w:val="00C35792"/>
    <w:rsid w:val="00C66D07"/>
    <w:rsid w:val="00C95613"/>
    <w:rsid w:val="00CA3A3C"/>
    <w:rsid w:val="00D23B8E"/>
    <w:rsid w:val="00D55EDC"/>
    <w:rsid w:val="00D60BB7"/>
    <w:rsid w:val="00DB10DB"/>
    <w:rsid w:val="00DE44F3"/>
    <w:rsid w:val="00DF0C9D"/>
    <w:rsid w:val="00E14929"/>
    <w:rsid w:val="00E202ED"/>
    <w:rsid w:val="00E44041"/>
    <w:rsid w:val="00E93D08"/>
    <w:rsid w:val="00EE270C"/>
    <w:rsid w:val="00EE577D"/>
    <w:rsid w:val="00F116BB"/>
    <w:rsid w:val="00F31442"/>
    <w:rsid w:val="00F63AD4"/>
    <w:rsid w:val="00F6757F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F989C2-C509-4726-9CD9-6A077F56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customStyle="1" w:styleId="a9">
    <w:name w:val="Заголовок статьи"/>
    <w:basedOn w:val="a"/>
    <w:next w:val="a"/>
    <w:rsid w:val="00C9561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a">
    <w:name w:val="Hyperlink"/>
    <w:uiPriority w:val="99"/>
    <w:rsid w:val="00C66D07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6E2B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E2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5607</Characters>
  <Application>Microsoft Office Word</Application>
  <DocSecurity>0</DocSecurity>
  <Lines>146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6348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апелляционной жалобы на определение суда по юридическому факту</dc:title>
  <dc:subject>Специфика составления варианта и примера апелляционной жалобы на определение суда по юридическому факту, бесплатные советы экспертов по действующим нормам права.</dc:subject>
  <dc:creator>formadoc.ru</dc:creator>
  <cp:keywords>Судебные, Гражданский суд, Судебное производство, Апелляционной жалоба на определение суда по юридическому факт</cp:keywords>
  <dc:description>Специфика составления варианта и примера апелляционной жалобы на определение суда по юридическому факту, бесплатные советы экспертов по действующим нормам права.</dc:description>
  <cp:lastModifiedBy>formadoc.ru</cp:lastModifiedBy>
  <cp:revision>3</cp:revision>
  <cp:lastPrinted>2020-11-16T12:19:00Z</cp:lastPrinted>
  <dcterms:created xsi:type="dcterms:W3CDTF">2020-11-16T12:19:00Z</dcterms:created>
  <dcterms:modified xsi:type="dcterms:W3CDTF">2020-11-16T12:19:00Z</dcterms:modified>
  <cp:category>Судебные/Гражданский суд/Судебное производство/Апелляционной жалоба на определение суда по юридическому факт</cp:category>
  <dc:language>Rus</dc:language>
  <cp:version>1.0</cp:version>
</cp:coreProperties>
</file>