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89" w:rsidRPr="00546689" w:rsidRDefault="00546689" w:rsidP="005466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46689">
        <w:rPr>
          <w:rFonts w:ascii="Times New Roman" w:hAnsi="Times New Roman" w:cs="Times New Roman"/>
          <w:b/>
          <w:sz w:val="28"/>
          <w:szCs w:val="28"/>
        </w:rPr>
        <w:t>Брачный договор</w:t>
      </w:r>
    </w:p>
    <w:p w:rsidR="00546689" w:rsidRPr="00546689" w:rsidRDefault="00546689" w:rsidP="005466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89">
        <w:rPr>
          <w:rFonts w:ascii="Times New Roman" w:hAnsi="Times New Roman" w:cs="Times New Roman"/>
          <w:b/>
          <w:sz w:val="28"/>
          <w:szCs w:val="28"/>
        </w:rPr>
        <w:t>о разделе имущества и установлении</w:t>
      </w:r>
    </w:p>
    <w:p w:rsidR="00546689" w:rsidRPr="00546689" w:rsidRDefault="00546689" w:rsidP="0054668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689">
        <w:rPr>
          <w:rFonts w:ascii="Times New Roman" w:hAnsi="Times New Roman" w:cs="Times New Roman"/>
          <w:b/>
          <w:sz w:val="28"/>
          <w:szCs w:val="28"/>
        </w:rPr>
        <w:t>раздельной собственности</w:t>
      </w:r>
    </w:p>
    <w:p w:rsidR="00D41A42" w:rsidRPr="00546689" w:rsidRDefault="00D41A42" w:rsidP="0054668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6689" w:rsidRPr="00361820" w:rsidRDefault="00546689" w:rsidP="0054668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361820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36182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361820">
        <w:rPr>
          <w:rFonts w:ascii="Times New Roman" w:hAnsi="Times New Roman" w:cs="Times New Roman"/>
          <w:sz w:val="24"/>
          <w:szCs w:val="24"/>
        </w:rPr>
        <w:t>_________ 201_ г.</w:t>
      </w:r>
    </w:p>
    <w:p w:rsidR="00546689" w:rsidRDefault="00546689" w:rsidP="005466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46689" w:rsidRPr="00284DB6" w:rsidRDefault="00546689" w:rsidP="00546689">
      <w:pPr>
        <w:pStyle w:val="a3"/>
        <w:ind w:left="0" w:right="0" w:firstLine="567"/>
        <w:jc w:val="both"/>
        <w:rPr>
          <w:b w:val="0"/>
          <w:szCs w:val="24"/>
        </w:rPr>
      </w:pPr>
      <w:r w:rsidRPr="00284DB6">
        <w:rPr>
          <w:b w:val="0"/>
          <w:szCs w:val="24"/>
        </w:rPr>
        <w:t>гр. РФ ____________________________, __ ____________ 19__ года рождения, паспорт гражданина РФ _______ _________, выдан ПАСПОРТНЫМ СТОЛОМ № _ ОВД _____________________ УВД ВАО ГОРОДА МОСКВЫ, __ ________ 200_ года, код подразделения ________, зарегистрированный по адресу: город Москва, улица ___________ дом _, квартира ___, с одной стороны,</w:t>
      </w:r>
    </w:p>
    <w:p w:rsidR="00546689" w:rsidRPr="00546689" w:rsidRDefault="00546689" w:rsidP="00546689">
      <w:pPr>
        <w:pStyle w:val="Normal"/>
        <w:ind w:firstLine="567"/>
        <w:jc w:val="both"/>
        <w:rPr>
          <w:i w:val="0"/>
          <w:sz w:val="24"/>
          <w:szCs w:val="24"/>
        </w:rPr>
      </w:pPr>
      <w:r w:rsidRPr="00284DB6">
        <w:rPr>
          <w:i w:val="0"/>
          <w:sz w:val="24"/>
          <w:szCs w:val="24"/>
        </w:rPr>
        <w:t>и гр. РФ</w:t>
      </w:r>
      <w:r w:rsidRPr="00284DB6">
        <w:rPr>
          <w:b/>
          <w:i w:val="0"/>
          <w:sz w:val="24"/>
          <w:szCs w:val="24"/>
        </w:rPr>
        <w:t xml:space="preserve"> _________________________________________, __</w:t>
      </w:r>
      <w:r w:rsidRPr="00284DB6">
        <w:rPr>
          <w:i w:val="0"/>
          <w:sz w:val="24"/>
          <w:szCs w:val="24"/>
        </w:rPr>
        <w:t xml:space="preserve"> _______ 19__ года рождения, паспорт гражданина РФ ______ _________, выдан ____________________________ ОУФМС РОССИИ ПО ГОРОДУ МОСКВЕ В ВАО __ _________ 20__ года, код подразделения ________, зарегистрированная по адресу: город Москва, улица ________________ дом __, квартира __, </w:t>
      </w:r>
      <w:r w:rsidRPr="00546689">
        <w:rPr>
          <w:i w:val="0"/>
          <w:sz w:val="24"/>
          <w:szCs w:val="24"/>
        </w:rPr>
        <w:t xml:space="preserve">состоящие в браке, зарегистрированном __________________________________________ г. ____________ "___"_________ ____ г., актовая запись N ___________, свидетельство о браке: серия ________, N _________, </w:t>
      </w:r>
      <w:r>
        <w:rPr>
          <w:i w:val="0"/>
          <w:sz w:val="24"/>
          <w:szCs w:val="24"/>
        </w:rPr>
        <w:t>именуемые в дальнейшем «С</w:t>
      </w:r>
      <w:r w:rsidRPr="00546689">
        <w:rPr>
          <w:i w:val="0"/>
          <w:sz w:val="24"/>
          <w:szCs w:val="24"/>
        </w:rPr>
        <w:t>упруги</w:t>
      </w:r>
      <w:r>
        <w:rPr>
          <w:i w:val="0"/>
          <w:sz w:val="24"/>
          <w:szCs w:val="24"/>
        </w:rPr>
        <w:t>»</w:t>
      </w:r>
      <w:r w:rsidRPr="00546689">
        <w:rPr>
          <w:i w:val="0"/>
          <w:sz w:val="24"/>
          <w:szCs w:val="24"/>
        </w:rPr>
        <w:t>, в  целях урегулирования взаимных имущественных прав и обязанностей как в браке,  так и в случае его</w:t>
      </w:r>
      <w:r>
        <w:rPr>
          <w:i w:val="0"/>
          <w:sz w:val="24"/>
          <w:szCs w:val="24"/>
        </w:rPr>
        <w:t xml:space="preserve"> </w:t>
      </w:r>
      <w:r w:rsidRPr="00546689">
        <w:rPr>
          <w:i w:val="0"/>
          <w:sz w:val="24"/>
          <w:szCs w:val="24"/>
        </w:rPr>
        <w:t>расторжения заключили настоящий договор о нижеследующем: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89" w:rsidRPr="00546689" w:rsidRDefault="00546689" w:rsidP="00546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1. В целях урегулирования взаимных имущественных прав и обязанностей супруги договорились определить, какие вещи, составляющие совместно нажитое ими в браке имущество, будут переданы каждому из них в случае расторжения брака.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2. В период брака к моменту заключения настоящего брачного договора супругами было совместно нажито следующее имущество: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а)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46689">
        <w:rPr>
          <w:rFonts w:ascii="Times New Roman" w:hAnsi="Times New Roman" w:cs="Times New Roman"/>
          <w:sz w:val="24"/>
          <w:szCs w:val="24"/>
        </w:rPr>
        <w:t>_____;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б)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46689">
        <w:rPr>
          <w:rFonts w:ascii="Times New Roman" w:hAnsi="Times New Roman" w:cs="Times New Roman"/>
          <w:sz w:val="24"/>
          <w:szCs w:val="24"/>
        </w:rPr>
        <w:t>_______;</w:t>
      </w:r>
    </w:p>
    <w:p w:rsid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в)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54668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______________________________________________________________________;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______________________________________________________________________</w:t>
      </w:r>
      <w:r w:rsidRPr="00546689">
        <w:rPr>
          <w:rFonts w:ascii="Times New Roman" w:hAnsi="Times New Roman" w:cs="Times New Roman"/>
          <w:sz w:val="24"/>
          <w:szCs w:val="24"/>
        </w:rPr>
        <w:t>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3. К моменту заключения настоящего брачного договора указанное в п. 2 настоящего брачного договора недвижимое имущество не заложено, под арестом не состоит и не обременено никакими другими обязательствами.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4. Супруги договорились о том, что в случае расторжения между ними брака ____________ будет передано имущество, указанное в п. 2 настоящего брачного договора. Он(а) будет единственным собственником вышеуказанного имущества.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5. Также супруги договариваются о том, что в отношении имущества, приобретенного ими по различным основаниям после вступления в силу настоящего брачного договора, устанавливается режим раздельной собственности, то есть то имущество, которое будет приобретено кем-то из них и/или оформлено на имя кого-то из них, будет считаться имуществом соответствующего супруга. Это положение распространяется на любое приобретаемое имущество, как на движимое, так и на недвижимое.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6. Настоящий брачный договор вступает в силу с момента его нотариального удостоверения.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7. Действие настоящего договора прекращается с момента прекращения брака, за исключением тех обязательств, которые предусмотрены брачным договором на период после прекращения брака.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lastRenderedPageBreak/>
        <w:t>8. Во всем остальном, не урегулированном настоящим брачным договором, стороны будут руководствоваться действующим законодательством РФ.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9. Настоящий договор может быть изменен или расторгнут в любое время по соглашению супругов. Соглашение об изменении или о расторжении настоящего договора подлежит нотариальному удостоверению.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10. Односторонний отказ от исполнения настоящего договора не допускается.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 xml:space="preserve">11. Все спорные вопросы, которые могут возникнуть при исполнении настоящего брачного договора, будут разрешаться сторонами путем переговоров, а в случае </w:t>
      </w:r>
      <w:proofErr w:type="spellStart"/>
      <w:r w:rsidRPr="00546689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546689">
        <w:rPr>
          <w:rFonts w:ascii="Times New Roman" w:hAnsi="Times New Roman" w:cs="Times New Roman"/>
          <w:sz w:val="24"/>
          <w:szCs w:val="24"/>
        </w:rPr>
        <w:t xml:space="preserve"> согласия - в суде в установленном законом порядке.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12. Расходы, связанные с удостоверением настоящего договора, оплачивает ___________ (стороны оплачивают поровну).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13. Настоящий договор заключен в трех подлинных экземплярах, имеющих одинаковую юридическую силу, по одному для каждого из супругов, а третий будет храниться у нотариуса __________________.</w:t>
      </w:r>
    </w:p>
    <w:p w:rsid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A42" w:rsidRPr="00546689" w:rsidRDefault="00D41A42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89" w:rsidRPr="00546689" w:rsidRDefault="00546689" w:rsidP="00546689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_____________________/_____________________</w:t>
      </w:r>
    </w:p>
    <w:p w:rsidR="00D41A42" w:rsidRDefault="00D41A42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A42" w:rsidRDefault="00D41A42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689" w:rsidRPr="00546689" w:rsidRDefault="00546689" w:rsidP="0054668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689">
        <w:rPr>
          <w:rFonts w:ascii="Times New Roman" w:hAnsi="Times New Roman" w:cs="Times New Roman"/>
          <w:sz w:val="24"/>
          <w:szCs w:val="24"/>
        </w:rPr>
        <w:t>_____________________/_____________________</w:t>
      </w:r>
    </w:p>
    <w:p w:rsidR="00482193" w:rsidRDefault="00482193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Default="00247944">
      <w:pPr>
        <w:rPr>
          <w:rFonts w:ascii="Times New Roman" w:hAnsi="Times New Roman"/>
          <w:sz w:val="24"/>
          <w:szCs w:val="24"/>
          <w:lang w:val="en-US"/>
        </w:rPr>
      </w:pPr>
    </w:p>
    <w:p w:rsidR="00247944" w:rsidRPr="00247944" w:rsidRDefault="00DD1BF0">
      <w:pPr>
        <w:rPr>
          <w:rFonts w:ascii="Times New Roman" w:hAnsi="Times New Roman"/>
          <w:sz w:val="24"/>
          <w:szCs w:val="24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603840">
          <w:rPr>
            <w:rStyle w:val="aa"/>
            <w:sz w:val="16"/>
            <w:szCs w:val="16"/>
            <w:lang w:val="en-US"/>
          </w:rPr>
          <w:t>https</w:t>
        </w:r>
        <w:r w:rsidR="00603840" w:rsidRPr="00CC51ED">
          <w:rPr>
            <w:rStyle w:val="aa"/>
            <w:sz w:val="16"/>
            <w:szCs w:val="16"/>
          </w:rPr>
          <w:t>://</w:t>
        </w:r>
        <w:r w:rsidR="00603840">
          <w:rPr>
            <w:rStyle w:val="aa"/>
            <w:sz w:val="16"/>
            <w:szCs w:val="16"/>
            <w:lang w:val="en-US"/>
          </w:rPr>
          <w:t>formadoc</w:t>
        </w:r>
        <w:r w:rsidR="00603840" w:rsidRPr="00CC51ED">
          <w:rPr>
            <w:rStyle w:val="aa"/>
            <w:sz w:val="16"/>
            <w:szCs w:val="16"/>
          </w:rPr>
          <w:t>.</w:t>
        </w:r>
        <w:r w:rsidR="00603840">
          <w:rPr>
            <w:rStyle w:val="aa"/>
            <w:sz w:val="16"/>
            <w:szCs w:val="16"/>
            <w:lang w:val="en-US"/>
          </w:rPr>
          <w:t>ru</w:t>
        </w:r>
      </w:hyperlink>
    </w:p>
    <w:sectPr w:rsidR="00247944" w:rsidRPr="00247944" w:rsidSect="002479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0" w:right="850" w:bottom="1560" w:left="170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11C" w:rsidRDefault="0031011C" w:rsidP="00546689">
      <w:pPr>
        <w:spacing w:after="0" w:line="240" w:lineRule="auto"/>
      </w:pPr>
      <w:r>
        <w:separator/>
      </w:r>
    </w:p>
  </w:endnote>
  <w:endnote w:type="continuationSeparator" w:id="0">
    <w:p w:rsidR="0031011C" w:rsidRDefault="0031011C" w:rsidP="00546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2" w:rsidRPr="00091B26" w:rsidRDefault="009C7CB2" w:rsidP="00091B2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B26" w:rsidRPr="00AC1073" w:rsidRDefault="00091B26" w:rsidP="00091B26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2" w:rsidRPr="00091B26" w:rsidRDefault="009C7CB2" w:rsidP="00091B2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11C" w:rsidRDefault="0031011C" w:rsidP="00546689">
      <w:pPr>
        <w:spacing w:after="0" w:line="240" w:lineRule="auto"/>
      </w:pPr>
      <w:r>
        <w:separator/>
      </w:r>
    </w:p>
  </w:footnote>
  <w:footnote w:type="continuationSeparator" w:id="0">
    <w:p w:rsidR="0031011C" w:rsidRDefault="0031011C" w:rsidP="00546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2" w:rsidRPr="00091B26" w:rsidRDefault="009C7CB2" w:rsidP="00091B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2" w:rsidRPr="00091B26" w:rsidRDefault="009C7CB2" w:rsidP="00091B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7CB2" w:rsidRPr="00091B26" w:rsidRDefault="009C7CB2" w:rsidP="00091B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6689"/>
    <w:rsid w:val="00091B26"/>
    <w:rsid w:val="00247944"/>
    <w:rsid w:val="002A401B"/>
    <w:rsid w:val="0031011C"/>
    <w:rsid w:val="003157CD"/>
    <w:rsid w:val="00482193"/>
    <w:rsid w:val="00546689"/>
    <w:rsid w:val="00603840"/>
    <w:rsid w:val="009C7CB2"/>
    <w:rsid w:val="00CA01BE"/>
    <w:rsid w:val="00CC51ED"/>
    <w:rsid w:val="00D41A42"/>
    <w:rsid w:val="00DD1BF0"/>
    <w:rsid w:val="00E80357"/>
    <w:rsid w:val="00EC167B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31C0709-CA26-47BD-A639-E48403AD3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66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466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Normal">
    <w:name w:val="Normal"/>
    <w:rsid w:val="00546689"/>
    <w:pPr>
      <w:widowControl w:val="0"/>
    </w:pPr>
    <w:rPr>
      <w:rFonts w:ascii="Times New Roman" w:eastAsia="Times New Roman" w:hAnsi="Times New Roman"/>
      <w:i/>
      <w:sz w:val="22"/>
    </w:rPr>
  </w:style>
  <w:style w:type="paragraph" w:styleId="a3">
    <w:name w:val="Block Text"/>
    <w:basedOn w:val="a"/>
    <w:rsid w:val="00546689"/>
    <w:pPr>
      <w:spacing w:after="0" w:line="240" w:lineRule="auto"/>
      <w:ind w:left="-567" w:right="-99" w:firstLine="851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4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6689"/>
  </w:style>
  <w:style w:type="paragraph" w:styleId="a6">
    <w:name w:val="footer"/>
    <w:basedOn w:val="a"/>
    <w:link w:val="a7"/>
    <w:uiPriority w:val="99"/>
    <w:unhideWhenUsed/>
    <w:rsid w:val="00546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6689"/>
  </w:style>
  <w:style w:type="paragraph" w:styleId="a8">
    <w:name w:val="Balloon Text"/>
    <w:basedOn w:val="a"/>
    <w:link w:val="a9"/>
    <w:uiPriority w:val="99"/>
    <w:semiHidden/>
    <w:unhideWhenUsed/>
    <w:rsid w:val="00546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46689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E803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3715</Characters>
  <Application>Microsoft Office Word</Application>
  <DocSecurity>0</DocSecurity>
  <Lines>90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4275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брачного договора о разделе имущества</dc:title>
  <dc:subject>Бесплатная юридическая помощь ведущих юристов в составлении индивидуальной формы брачного договора о разделе имущества пример и вариант заполнения.</dc:subject>
  <dc:creator>formadoc.ru</dc:creator>
  <cp:keywords>Прочие, Личное, Семейное право, Брачный договор о разделе имущества</cp:keywords>
  <dc:description>Бесплатная юридическая помощь ведущих юристов в составлении индивидуальной формы брачного договора о разделе имущества пример и вариант заполнения.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Прочие/Личное/Семейное право/Брачный договор о разделе имущества</cp:category>
  <dc:language>Rus</dc:language>
  <cp:version>1.0</cp:version>
</cp:coreProperties>
</file>