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5" w:rsidRDefault="006971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ДОГОВОР №__</w:t>
      </w:r>
    </w:p>
    <w:p w:rsidR="00697125" w:rsidRDefault="006971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аренды кофемашины</w:t>
      </w:r>
      <w:r w:rsidR="00C401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25" w:rsidRDefault="006971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97125" w:rsidRDefault="006971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717DC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"____"_________ 20</w:t>
      </w:r>
      <w:r w:rsidR="007717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C311D" w:rsidRDefault="00AC31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97125" w:rsidRPr="000F4C5D" w:rsidRDefault="0069712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   </w:t>
      </w:r>
      <w:r w:rsidR="007717DC"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</w:t>
      </w:r>
      <w:r w:rsidR="00D26F45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0F4C5D">
        <w:rPr>
          <w:rFonts w:ascii="Times New Roman" w:hAnsi="Times New Roman" w:cs="Times New Roman"/>
          <w:b/>
          <w:sz w:val="22"/>
          <w:szCs w:val="22"/>
        </w:rPr>
        <w:t>,</w:t>
      </w:r>
      <w:r w:rsidR="001004B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7717DC">
        <w:rPr>
          <w:rFonts w:ascii="Times New Roman" w:hAnsi="Times New Roman" w:cs="Times New Roman"/>
          <w:sz w:val="22"/>
          <w:szCs w:val="22"/>
        </w:rPr>
        <w:t>ый</w:t>
      </w:r>
      <w:r w:rsidRPr="000F4C5D">
        <w:rPr>
          <w:rFonts w:ascii="Times New Roman" w:hAnsi="Times New Roman" w:cs="Times New Roman"/>
          <w:sz w:val="22"/>
          <w:szCs w:val="22"/>
        </w:rPr>
        <w:t xml:space="preserve"> дальнейшем "Арендодатель",  действующ</w:t>
      </w:r>
      <w:r w:rsidR="007717DC">
        <w:rPr>
          <w:rFonts w:ascii="Times New Roman" w:hAnsi="Times New Roman" w:cs="Times New Roman"/>
          <w:sz w:val="22"/>
          <w:szCs w:val="22"/>
        </w:rPr>
        <w:t>ий</w:t>
      </w:r>
      <w:r w:rsidRPr="000F4C5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7717DC">
        <w:rPr>
          <w:rFonts w:ascii="Times New Roman" w:hAnsi="Times New Roman" w:cs="Times New Roman"/>
          <w:sz w:val="22"/>
          <w:szCs w:val="22"/>
        </w:rPr>
        <w:t>Свидетельства</w:t>
      </w:r>
      <w:r w:rsidRPr="000F4C5D">
        <w:rPr>
          <w:rFonts w:ascii="Times New Roman" w:hAnsi="Times New Roman" w:cs="Times New Roman"/>
          <w:sz w:val="22"/>
          <w:szCs w:val="22"/>
        </w:rPr>
        <w:t>, с одной стороны, и  _____________________________</w:t>
      </w:r>
      <w:r w:rsidR="007717DC">
        <w:rPr>
          <w:rFonts w:ascii="Times New Roman" w:hAnsi="Times New Roman" w:cs="Times New Roman"/>
          <w:sz w:val="22"/>
          <w:szCs w:val="22"/>
        </w:rPr>
        <w:t>________________________</w:t>
      </w:r>
      <w:r w:rsidRPr="000F4C5D">
        <w:rPr>
          <w:rFonts w:ascii="Times New Roman" w:hAnsi="Times New Roman" w:cs="Times New Roman"/>
          <w:sz w:val="22"/>
          <w:szCs w:val="22"/>
        </w:rPr>
        <w:t>______________________________________, именуемый в дальнейшем "Арендатор", в лице __________________________________</w:t>
      </w:r>
      <w:r w:rsidR="006F703C" w:rsidRPr="000F4C5D">
        <w:rPr>
          <w:rFonts w:ascii="Times New Roman" w:hAnsi="Times New Roman" w:cs="Times New Roman"/>
          <w:sz w:val="22"/>
          <w:szCs w:val="22"/>
        </w:rPr>
        <w:t>__, действующего на основании</w:t>
      </w:r>
      <w:r w:rsidRPr="000F4C5D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6F703C" w:rsidRPr="000F4C5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97125" w:rsidRPr="000F4C5D" w:rsidRDefault="0069712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нижеследующем:</w:t>
      </w:r>
    </w:p>
    <w:p w:rsidR="00697125" w:rsidRPr="000F4C5D" w:rsidRDefault="00697125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800AD" w:rsidRPr="000F4C5D" w:rsidRDefault="001800AD" w:rsidP="00180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1.1. Арендодатель обязуется предоставить во временное пользование, а Арендатор принять и своевременно возвратить </w:t>
      </w:r>
      <w:r w:rsidRPr="000F4C5D">
        <w:rPr>
          <w:rFonts w:ascii="Times New Roman" w:hAnsi="Times New Roman" w:cs="Times New Roman"/>
          <w:b/>
          <w:sz w:val="22"/>
          <w:szCs w:val="22"/>
        </w:rPr>
        <w:t>кофемашину _________________________________________________, серийный номер _____________________________________</w:t>
      </w:r>
      <w:r w:rsidRPr="000F4C5D">
        <w:rPr>
          <w:rFonts w:ascii="Times New Roman" w:hAnsi="Times New Roman" w:cs="Times New Roman"/>
          <w:sz w:val="22"/>
          <w:szCs w:val="22"/>
        </w:rPr>
        <w:t xml:space="preserve"> (далее «кофемашина») в исправном состоянии с учетом нормального износа. 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1.2. Стоимость арендуемой  кофемашины составляет 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Pr="000F4C5D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Pr="000F4C5D">
        <w:rPr>
          <w:rFonts w:ascii="Times New Roman" w:hAnsi="Times New Roman" w:cs="Times New Roman"/>
          <w:b/>
          <w:sz w:val="22"/>
          <w:szCs w:val="22"/>
        </w:rPr>
        <w:t>___________________________________) 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1.3. Кофемашина предоставляется Арендатору </w:t>
      </w:r>
      <w:r w:rsidR="007717DC">
        <w:rPr>
          <w:rFonts w:ascii="Times New Roman" w:hAnsi="Times New Roman" w:cs="Times New Roman"/>
          <w:sz w:val="22"/>
          <w:szCs w:val="22"/>
        </w:rPr>
        <w:t xml:space="preserve">в пользование </w:t>
      </w:r>
      <w:r w:rsidRPr="000F4C5D">
        <w:rPr>
          <w:rFonts w:ascii="Times New Roman" w:hAnsi="Times New Roman" w:cs="Times New Roman"/>
          <w:sz w:val="22"/>
          <w:szCs w:val="22"/>
        </w:rPr>
        <w:t>в  __________________________________________ расположенного по адресу:  _________________________________________________________________________________.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1.4.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1.5. Кофемашина передается Арендатору в надлежащей упаковке, которая подлежит возврату Арендодателю вместе с кофемашиной по  окончанию срока аренды.</w:t>
      </w:r>
    </w:p>
    <w:p w:rsidR="001800AD" w:rsidRPr="000F4C5D" w:rsidRDefault="001800AD" w:rsidP="001800A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800AD" w:rsidRPr="000F4C5D" w:rsidRDefault="001800AD" w:rsidP="00180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2. ПОРЯДОК ПРЕДОСТАВЛЕНИЯ И ВОЗВРАТА КОФЕМАШИНЫ</w:t>
      </w:r>
    </w:p>
    <w:p w:rsidR="001800A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Арендодатель</w:t>
      </w:r>
      <w:r w:rsidRPr="000F4C5D">
        <w:rPr>
          <w:rFonts w:ascii="Times New Roman" w:hAnsi="Times New Roman" w:cs="Times New Roman"/>
          <w:sz w:val="22"/>
          <w:szCs w:val="22"/>
        </w:rPr>
        <w:t xml:space="preserve"> обязуется </w:t>
      </w:r>
      <w:r>
        <w:rPr>
          <w:rFonts w:ascii="Times New Roman" w:hAnsi="Times New Roman" w:cs="Times New Roman"/>
          <w:sz w:val="22"/>
          <w:szCs w:val="22"/>
        </w:rPr>
        <w:t xml:space="preserve"> на условиях настоящего договора </w:t>
      </w:r>
      <w:r w:rsidRPr="000F4C5D">
        <w:rPr>
          <w:rFonts w:ascii="Times New Roman" w:hAnsi="Times New Roman" w:cs="Times New Roman"/>
          <w:sz w:val="22"/>
          <w:szCs w:val="22"/>
        </w:rPr>
        <w:t>передать по акту приема-передачи кофемашину.</w:t>
      </w:r>
    </w:p>
    <w:p w:rsidR="001800AD" w:rsidRPr="00DE4150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2.2. Кофемашина  предоставля</w:t>
      </w:r>
      <w:r w:rsidR="00C253DD">
        <w:rPr>
          <w:rFonts w:ascii="Times New Roman" w:hAnsi="Times New Roman" w:cs="Times New Roman"/>
          <w:sz w:val="22"/>
          <w:szCs w:val="22"/>
        </w:rPr>
        <w:t>е</w:t>
      </w:r>
      <w:r w:rsidRPr="000F4C5D">
        <w:rPr>
          <w:rFonts w:ascii="Times New Roman" w:hAnsi="Times New Roman" w:cs="Times New Roman"/>
          <w:sz w:val="22"/>
          <w:szCs w:val="22"/>
        </w:rPr>
        <w:t xml:space="preserve">тся на </w:t>
      </w:r>
      <w:r w:rsidRPr="00DE4150">
        <w:rPr>
          <w:rFonts w:ascii="Times New Roman" w:hAnsi="Times New Roman" w:cs="Times New Roman"/>
          <w:b/>
          <w:sz w:val="22"/>
          <w:szCs w:val="22"/>
        </w:rPr>
        <w:t>срок до __________________ 20</w:t>
      </w:r>
      <w:r w:rsidR="007717DC" w:rsidRPr="00DE4150">
        <w:rPr>
          <w:rFonts w:ascii="Times New Roman" w:hAnsi="Times New Roman" w:cs="Times New Roman"/>
          <w:b/>
          <w:sz w:val="22"/>
          <w:szCs w:val="22"/>
        </w:rPr>
        <w:t>___</w:t>
      </w:r>
      <w:r w:rsidRPr="00DE4150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2.3. Арендодатель обязан предоставить кофемашину в исправном состоянии, комплектно, с проверкой  об их соответствии техническим параметрам.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2.4. Арендатор выделяет представителя для получения и возврата кофемашины, который проверяет ее исправное состояние и комплектность.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2.5. Арендодатель обязан обеспечить Арендатора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кофемашины.</w:t>
      </w:r>
    </w:p>
    <w:p w:rsidR="001800A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2.6. Аре</w:t>
      </w:r>
      <w:r>
        <w:rPr>
          <w:rFonts w:ascii="Times New Roman" w:hAnsi="Times New Roman" w:cs="Times New Roman"/>
          <w:sz w:val="22"/>
          <w:szCs w:val="22"/>
        </w:rPr>
        <w:t>ндодатель производит обязательное</w:t>
      </w:r>
      <w:r w:rsidRPr="000F4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техническое обслуживание</w:t>
      </w:r>
      <w:r w:rsidRPr="000F4C5D">
        <w:rPr>
          <w:rFonts w:ascii="Times New Roman" w:hAnsi="Times New Roman" w:cs="Times New Roman"/>
          <w:sz w:val="22"/>
          <w:szCs w:val="22"/>
        </w:rPr>
        <w:t xml:space="preserve"> кофемашины один раз в </w:t>
      </w:r>
      <w:r>
        <w:rPr>
          <w:rFonts w:ascii="Times New Roman" w:hAnsi="Times New Roman" w:cs="Times New Roman"/>
          <w:sz w:val="22"/>
          <w:szCs w:val="22"/>
        </w:rPr>
        <w:t>три месяца</w:t>
      </w:r>
      <w:r w:rsidRPr="000F4C5D">
        <w:rPr>
          <w:rFonts w:ascii="Times New Roman" w:hAnsi="Times New Roman" w:cs="Times New Roman"/>
          <w:sz w:val="22"/>
          <w:szCs w:val="22"/>
        </w:rPr>
        <w:t xml:space="preserve"> на протяжении всего времени аренды. Стоимость </w:t>
      </w:r>
      <w:r>
        <w:rPr>
          <w:rFonts w:ascii="Times New Roman" w:hAnsi="Times New Roman" w:cs="Times New Roman"/>
          <w:sz w:val="22"/>
          <w:szCs w:val="22"/>
        </w:rPr>
        <w:t>каждого технического обслуживания</w:t>
      </w:r>
      <w:r w:rsidRPr="000F4C5D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7717DC">
        <w:rPr>
          <w:rFonts w:ascii="Times New Roman" w:hAnsi="Times New Roman" w:cs="Times New Roman"/>
          <w:sz w:val="22"/>
          <w:szCs w:val="22"/>
        </w:rPr>
        <w:t>500</w:t>
      </w:r>
      <w:r w:rsidRPr="000F4C5D">
        <w:rPr>
          <w:rFonts w:ascii="Times New Roman" w:hAnsi="Times New Roman" w:cs="Times New Roman"/>
          <w:sz w:val="22"/>
          <w:szCs w:val="22"/>
        </w:rPr>
        <w:t xml:space="preserve"> рублей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0F4C5D">
        <w:rPr>
          <w:rFonts w:ascii="Times New Roman" w:hAnsi="Times New Roman" w:cs="Times New Roman"/>
          <w:sz w:val="22"/>
          <w:szCs w:val="22"/>
        </w:rPr>
        <w:t>не входит в арендную плату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0F4C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если кофемашина находилась в аренде менее трех месяцев, техническое обслуживание кофемашины  при возврате Арендодателю является обязательным.  Стоимость такого технического обслуживания составляет  </w:t>
      </w:r>
      <w:r w:rsidR="007717DC">
        <w:rPr>
          <w:rFonts w:ascii="Times New Roman" w:hAnsi="Times New Roman" w:cs="Times New Roman"/>
          <w:sz w:val="22"/>
          <w:szCs w:val="22"/>
        </w:rPr>
        <w:t>500</w:t>
      </w:r>
      <w:r>
        <w:rPr>
          <w:rFonts w:ascii="Times New Roman" w:hAnsi="Times New Roman" w:cs="Times New Roman"/>
          <w:sz w:val="22"/>
          <w:szCs w:val="22"/>
        </w:rPr>
        <w:t xml:space="preserve"> рублей</w:t>
      </w:r>
      <w:r w:rsidRPr="008561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0F4C5D">
        <w:rPr>
          <w:rFonts w:ascii="Times New Roman" w:hAnsi="Times New Roman" w:cs="Times New Roman"/>
          <w:sz w:val="22"/>
          <w:szCs w:val="22"/>
        </w:rPr>
        <w:t>не входит в арендную плату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2.7. В случае обнаружения любых неисправностей кофемашины, Арендатор обязан незамедлительно сообщить об этом Арендодателю. 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Причины неисправности кофемашины определяются мастером сервисного центра Арендодателя, только после вскрытия, осмотра и диагностики кофемашины, о чем составляется акт осмотра кофемашины.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2.8.  В случае выхода из строя кофемашины по причинам, не зависящим от Арендатора, Арендодатель обязан устранить поломку или заменить вышедший из строя предмет исправным.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2.9. Если кофемашина вышла из строя вследствие неправильной эксплуатации или хранения их Арендатором, последний производит ремонт или замену за свой счет.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2.10. Арендатор не вправе передавать взятую в аренду кофемашину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2.11. Арендодатель имеет право в любое время расторгнуть настоящий договор.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lastRenderedPageBreak/>
        <w:t>2.12. Арендатор впр</w:t>
      </w:r>
      <w:r>
        <w:rPr>
          <w:rFonts w:ascii="Times New Roman" w:hAnsi="Times New Roman" w:cs="Times New Roman"/>
          <w:sz w:val="22"/>
          <w:szCs w:val="22"/>
        </w:rPr>
        <w:t>аве вернуть кофемашину досрочно, при этом приобретенный кофе возврату не подлежит.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2.13. При возврате кофемашины производится проверка ее комплектности и технический осмотр в присутствии представителя Арендатора.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В случае некомплектности или неисправности кофемашины составляется двусторонний акт, который служит основанием для предъявления претензий.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отказа</w:t>
      </w:r>
      <w:r w:rsidRPr="000F4C5D">
        <w:rPr>
          <w:rFonts w:ascii="Times New Roman" w:hAnsi="Times New Roman" w:cs="Times New Roman"/>
          <w:sz w:val="22"/>
          <w:szCs w:val="22"/>
        </w:rPr>
        <w:t xml:space="preserve"> Арендатор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0F4C5D">
        <w:rPr>
          <w:rFonts w:ascii="Times New Roman" w:hAnsi="Times New Roman" w:cs="Times New Roman"/>
          <w:sz w:val="22"/>
          <w:szCs w:val="22"/>
        </w:rPr>
        <w:t xml:space="preserve"> подписывать акт, об этом делается соответствующая отметка в акте, </w:t>
      </w:r>
      <w:r>
        <w:rPr>
          <w:rFonts w:ascii="Times New Roman" w:hAnsi="Times New Roman" w:cs="Times New Roman"/>
          <w:sz w:val="22"/>
          <w:szCs w:val="22"/>
        </w:rPr>
        <w:t>и Арендодатель оставляет за собой право  составления одностороннего Акта.</w:t>
      </w:r>
    </w:p>
    <w:p w:rsidR="001800AD" w:rsidRPr="000F4C5D" w:rsidRDefault="001800AD" w:rsidP="001800A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800AD" w:rsidRPr="000F4C5D" w:rsidRDefault="001800AD" w:rsidP="00180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3. РАСЧЕТЫ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3.1. Арендная плата за кофемашину устанавливается следующим способом:</w:t>
      </w:r>
    </w:p>
    <w:p w:rsidR="001800AD" w:rsidRPr="00DE4150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Арендатор обязуется ежемесячно </w:t>
      </w:r>
      <w:r>
        <w:rPr>
          <w:rFonts w:ascii="Times New Roman" w:hAnsi="Times New Roman" w:cs="Times New Roman"/>
          <w:sz w:val="22"/>
          <w:szCs w:val="22"/>
        </w:rPr>
        <w:t xml:space="preserve">приобретать </w:t>
      </w:r>
      <w:r w:rsidRPr="000F4C5D">
        <w:rPr>
          <w:rFonts w:ascii="Times New Roman" w:hAnsi="Times New Roman" w:cs="Times New Roman"/>
          <w:sz w:val="22"/>
          <w:szCs w:val="22"/>
        </w:rPr>
        <w:t xml:space="preserve">у Арендодателя </w:t>
      </w:r>
      <w:r w:rsidR="006F008B" w:rsidRPr="00DE4150">
        <w:rPr>
          <w:rFonts w:ascii="Times New Roman" w:hAnsi="Times New Roman" w:cs="Times New Roman"/>
          <w:b/>
          <w:sz w:val="22"/>
          <w:szCs w:val="22"/>
        </w:rPr>
        <w:t>не менее ___________</w:t>
      </w:r>
      <w:r w:rsidRPr="00DE4150">
        <w:rPr>
          <w:rFonts w:ascii="Times New Roman" w:hAnsi="Times New Roman" w:cs="Times New Roman"/>
          <w:b/>
          <w:sz w:val="22"/>
          <w:szCs w:val="22"/>
        </w:rPr>
        <w:t xml:space="preserve"> кг кофе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717DC">
        <w:rPr>
          <w:rFonts w:ascii="Times New Roman" w:hAnsi="Times New Roman" w:cs="Times New Roman"/>
          <w:sz w:val="22"/>
          <w:szCs w:val="22"/>
        </w:rPr>
        <w:t>«Кафе Наранхо» производства Коста Рики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DE4150">
        <w:rPr>
          <w:rFonts w:ascii="Times New Roman" w:hAnsi="Times New Roman" w:cs="Times New Roman"/>
          <w:b/>
          <w:sz w:val="22"/>
          <w:szCs w:val="22"/>
        </w:rPr>
        <w:t xml:space="preserve">Стоимость 1 кг кофе составляет </w:t>
      </w:r>
      <w:r w:rsidR="006F008B" w:rsidRPr="00DE4150">
        <w:rPr>
          <w:rFonts w:ascii="Times New Roman" w:hAnsi="Times New Roman" w:cs="Times New Roman"/>
          <w:b/>
          <w:sz w:val="22"/>
          <w:szCs w:val="22"/>
        </w:rPr>
        <w:t>___________</w:t>
      </w:r>
      <w:r w:rsidRPr="00DE4150">
        <w:rPr>
          <w:rFonts w:ascii="Times New Roman" w:hAnsi="Times New Roman" w:cs="Times New Roman"/>
          <w:b/>
          <w:sz w:val="22"/>
          <w:szCs w:val="22"/>
        </w:rPr>
        <w:t xml:space="preserve"> рублей. </w:t>
      </w:r>
    </w:p>
    <w:p w:rsidR="001800AD" w:rsidRPr="00DE4150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0AD" w:rsidRPr="000F4C5D" w:rsidRDefault="001800AD" w:rsidP="00180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4. ОТВЕТСТВЕННСТЬ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4.1. За просрочку возврата кофемашины в установленный заказом срок Арендатор уплачивает Арендодателю штраф в размере 3% от стоимости кофемашины за каждый день просрочки.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4.2. При возврате неисправной кофемашины, поврежденной по вине Арендатора при подтверждении двусторонним актом, последний уплачивает Арендодателю расходы по  ремонту и штраф в размере 10% стоимости кофемашины.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4.3.Если при возврате кофемашины установлена некомплектность, Арендатор возмещает Арендодателю фактические затраты на покупку недостающих частей кофемашины и штраф в размере 10% стоимости недостающих частей.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4.4. За передачу кофемашины в пользование другим предприятиям Арендатор уплачивает Арендодателю штраф в размере 10% стоимости кофемашины.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4.5.  В случае нарушения п.1.5. настоящего договора Арендатором, с последнего взыскивается штраф в размере 2 000 рублей. 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4.6. Во всем остальном, что не урегулировано настоящим договором стороны руководствуются действующим законодательством РФ.</w:t>
      </w:r>
    </w:p>
    <w:p w:rsidR="001800AD" w:rsidRPr="000F4C5D" w:rsidRDefault="001800AD" w:rsidP="001800AD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800AD" w:rsidRPr="000F4C5D" w:rsidRDefault="001800AD" w:rsidP="00180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5. ФОРС-МАЖОР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800AD" w:rsidRPr="000F4C5D" w:rsidRDefault="001800AD" w:rsidP="001800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:rsidR="001800AD" w:rsidRPr="000F4C5D" w:rsidRDefault="001800AD" w:rsidP="001800AD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1800AD" w:rsidRPr="000F4C5D" w:rsidRDefault="001800AD" w:rsidP="00180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6. ЗАКЛЮЧИТЕЛЬНАЯ ЧАСТЬ</w:t>
      </w:r>
    </w:p>
    <w:p w:rsidR="001800AD" w:rsidRPr="000F4C5D" w:rsidRDefault="001800AD" w:rsidP="001800A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00AD" w:rsidRPr="000F4C5D" w:rsidRDefault="001800AD" w:rsidP="001800A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F4C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7125" w:rsidRPr="000F4C5D" w:rsidRDefault="006971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4C5D">
        <w:rPr>
          <w:rFonts w:ascii="Times New Roman" w:hAnsi="Times New Roman" w:cs="Times New Roman"/>
          <w:b/>
          <w:sz w:val="22"/>
          <w:szCs w:val="22"/>
        </w:rPr>
        <w:t>7. АДРЕСА И ПЛАТЕЖНЫЕ РЕКВИЗИТЫ СТОРОН</w:t>
      </w:r>
    </w:p>
    <w:p w:rsidR="00FD5D06" w:rsidRPr="000F4C5D" w:rsidRDefault="00FD5D0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7125" w:rsidRDefault="00697125">
      <w:pPr>
        <w:pStyle w:val="a3"/>
        <w:rPr>
          <w:b/>
          <w:sz w:val="24"/>
        </w:rPr>
      </w:pPr>
      <w:r>
        <w:rPr>
          <w:b/>
          <w:sz w:val="24"/>
        </w:rPr>
        <w:t>АРЕНДОДАТЕЛЬ:                                                АРЕНДАТОР: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851"/>
        <w:gridCol w:w="3978"/>
      </w:tblGrid>
      <w:tr w:rsidR="00697125">
        <w:tc>
          <w:tcPr>
            <w:tcW w:w="4219" w:type="dxa"/>
          </w:tcPr>
          <w:p w:rsidR="00DE4150" w:rsidRDefault="00DE4150" w:rsidP="00DE4150">
            <w:pPr>
              <w:rPr>
                <w:sz w:val="24"/>
                <w:szCs w:val="24"/>
              </w:rPr>
            </w:pPr>
            <w:r w:rsidRPr="00DE4150">
              <w:rPr>
                <w:sz w:val="24"/>
                <w:szCs w:val="24"/>
              </w:rPr>
              <w:t xml:space="preserve">:  </w:t>
            </w:r>
            <w:r w:rsidRPr="00DE4150">
              <w:rPr>
                <w:b/>
                <w:bCs/>
                <w:sz w:val="24"/>
                <w:szCs w:val="24"/>
              </w:rPr>
              <w:t>ИП</w:t>
            </w:r>
            <w:r w:rsidR="00D26F45">
              <w:rPr>
                <w:b/>
                <w:bCs/>
                <w:sz w:val="24"/>
                <w:szCs w:val="24"/>
              </w:rPr>
              <w:t>______________________</w:t>
            </w:r>
            <w:r w:rsidRPr="00DE4150">
              <w:rPr>
                <w:sz w:val="24"/>
                <w:szCs w:val="24"/>
              </w:rPr>
              <w:t xml:space="preserve">,  Адрес: </w:t>
            </w:r>
            <w:r w:rsidR="00D26F45">
              <w:rPr>
                <w:sz w:val="24"/>
                <w:szCs w:val="24"/>
              </w:rPr>
              <w:t>_________</w:t>
            </w:r>
            <w:r w:rsidRPr="00DE4150">
              <w:rPr>
                <w:sz w:val="24"/>
                <w:szCs w:val="24"/>
              </w:rPr>
              <w:t xml:space="preserve">, г. </w:t>
            </w:r>
            <w:r w:rsidR="00D26F45">
              <w:rPr>
                <w:sz w:val="24"/>
                <w:szCs w:val="24"/>
              </w:rPr>
              <w:t>____________, ул. __________</w:t>
            </w:r>
            <w:r w:rsidRPr="00DE4150">
              <w:rPr>
                <w:sz w:val="24"/>
                <w:szCs w:val="24"/>
              </w:rPr>
              <w:t xml:space="preserve">, д. </w:t>
            </w:r>
            <w:r w:rsidR="00D26F45">
              <w:rPr>
                <w:sz w:val="24"/>
                <w:szCs w:val="24"/>
              </w:rPr>
              <w:t>__</w:t>
            </w:r>
            <w:r w:rsidRPr="00DE4150">
              <w:rPr>
                <w:sz w:val="24"/>
                <w:szCs w:val="24"/>
              </w:rPr>
              <w:t>, кв.</w:t>
            </w:r>
            <w:r w:rsidR="00D26F45">
              <w:rPr>
                <w:sz w:val="24"/>
                <w:szCs w:val="24"/>
              </w:rPr>
              <w:t>___</w:t>
            </w:r>
            <w:r w:rsidRPr="00DE4150">
              <w:rPr>
                <w:sz w:val="24"/>
                <w:szCs w:val="24"/>
              </w:rPr>
              <w:t xml:space="preserve">. Реквизиты: ИНН </w:t>
            </w:r>
            <w:r w:rsidR="00D26F45">
              <w:rPr>
                <w:sz w:val="24"/>
                <w:szCs w:val="24"/>
              </w:rPr>
              <w:t>_______________, ОГРНИП _______________</w:t>
            </w:r>
            <w:r w:rsidRPr="00DE4150">
              <w:rPr>
                <w:sz w:val="24"/>
                <w:szCs w:val="24"/>
              </w:rPr>
              <w:t xml:space="preserve">, банковские реквизиты: </w:t>
            </w:r>
            <w:r w:rsidR="00D26F45">
              <w:rPr>
                <w:sz w:val="24"/>
                <w:szCs w:val="24"/>
              </w:rPr>
              <w:t>_______________________________</w:t>
            </w:r>
          </w:p>
          <w:p w:rsidR="00D26F45" w:rsidRDefault="00D26F45" w:rsidP="00DE41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26F45" w:rsidRDefault="00D26F45" w:rsidP="00DE415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150" w:rsidRPr="00DE4150" w:rsidRDefault="00DE4150" w:rsidP="00DE4150">
            <w:pPr>
              <w:rPr>
                <w:sz w:val="24"/>
                <w:szCs w:val="24"/>
              </w:rPr>
            </w:pPr>
          </w:p>
          <w:p w:rsidR="00697125" w:rsidRDefault="00697125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97125" w:rsidRDefault="00697125">
            <w:pPr>
              <w:pStyle w:val="a3"/>
              <w:rPr>
                <w:b/>
                <w:sz w:val="24"/>
              </w:rPr>
            </w:pPr>
          </w:p>
        </w:tc>
        <w:tc>
          <w:tcPr>
            <w:tcW w:w="3978" w:type="dxa"/>
          </w:tcPr>
          <w:p w:rsidR="00697125" w:rsidRDefault="00697125">
            <w:pPr>
              <w:pStyle w:val="a3"/>
              <w:rPr>
                <w:b/>
                <w:sz w:val="24"/>
              </w:rPr>
            </w:pPr>
          </w:p>
        </w:tc>
      </w:tr>
    </w:tbl>
    <w:p w:rsidR="006F008B" w:rsidRDefault="006F008B" w:rsidP="00D26F45">
      <w:pPr>
        <w:pStyle w:val="ConsTitle"/>
        <w:widowControl/>
        <w:jc w:val="center"/>
      </w:pPr>
    </w:p>
    <w:sectPr w:rsidR="006F008B" w:rsidSect="00D8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7D" w:rsidRDefault="0058017D">
      <w:r>
        <w:separator/>
      </w:r>
    </w:p>
  </w:endnote>
  <w:endnote w:type="continuationSeparator" w:id="0">
    <w:p w:rsidR="0058017D" w:rsidRDefault="005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D" w:rsidRPr="00064208" w:rsidRDefault="00AF758D" w:rsidP="000642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08" w:rsidRPr="00AC1073" w:rsidRDefault="00064208" w:rsidP="0006420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D" w:rsidRPr="00064208" w:rsidRDefault="00AF758D" w:rsidP="000642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7D" w:rsidRDefault="0058017D">
      <w:r>
        <w:separator/>
      </w:r>
    </w:p>
  </w:footnote>
  <w:footnote w:type="continuationSeparator" w:id="0">
    <w:p w:rsidR="0058017D" w:rsidRDefault="0058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D" w:rsidRPr="00064208" w:rsidRDefault="00AF758D" w:rsidP="000642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D" w:rsidRPr="00064208" w:rsidRDefault="00AF758D" w:rsidP="000642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D" w:rsidRPr="00064208" w:rsidRDefault="00AF758D" w:rsidP="000642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2219"/>
    <w:multiLevelType w:val="hybridMultilevel"/>
    <w:tmpl w:val="32BCAB16"/>
    <w:lvl w:ilvl="0" w:tplc="4B0C5FB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ED2D83"/>
    <w:multiLevelType w:val="hybridMultilevel"/>
    <w:tmpl w:val="C71407C4"/>
    <w:lvl w:ilvl="0" w:tplc="FBE889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03C"/>
    <w:rsid w:val="0001747E"/>
    <w:rsid w:val="00024D9C"/>
    <w:rsid w:val="00051554"/>
    <w:rsid w:val="000601F6"/>
    <w:rsid w:val="00064208"/>
    <w:rsid w:val="00092430"/>
    <w:rsid w:val="0009254B"/>
    <w:rsid w:val="000E66DB"/>
    <w:rsid w:val="000F4C5D"/>
    <w:rsid w:val="001004B6"/>
    <w:rsid w:val="00111F64"/>
    <w:rsid w:val="00131353"/>
    <w:rsid w:val="001800AD"/>
    <w:rsid w:val="001813DE"/>
    <w:rsid w:val="001A571C"/>
    <w:rsid w:val="001B3D7B"/>
    <w:rsid w:val="001F4D24"/>
    <w:rsid w:val="002075FB"/>
    <w:rsid w:val="0022540A"/>
    <w:rsid w:val="0025481D"/>
    <w:rsid w:val="0026030E"/>
    <w:rsid w:val="00285E50"/>
    <w:rsid w:val="002C5CF6"/>
    <w:rsid w:val="002E7857"/>
    <w:rsid w:val="00300CB9"/>
    <w:rsid w:val="00307034"/>
    <w:rsid w:val="00332F82"/>
    <w:rsid w:val="00341363"/>
    <w:rsid w:val="003523D3"/>
    <w:rsid w:val="003620D9"/>
    <w:rsid w:val="0039798B"/>
    <w:rsid w:val="003A002A"/>
    <w:rsid w:val="003C721D"/>
    <w:rsid w:val="003D338E"/>
    <w:rsid w:val="003F1378"/>
    <w:rsid w:val="00411C2E"/>
    <w:rsid w:val="00423362"/>
    <w:rsid w:val="00485370"/>
    <w:rsid w:val="00497C01"/>
    <w:rsid w:val="004A6653"/>
    <w:rsid w:val="004B353B"/>
    <w:rsid w:val="004B671E"/>
    <w:rsid w:val="004E214B"/>
    <w:rsid w:val="004F3F87"/>
    <w:rsid w:val="00502B8B"/>
    <w:rsid w:val="005128AC"/>
    <w:rsid w:val="005210DC"/>
    <w:rsid w:val="00523355"/>
    <w:rsid w:val="00551632"/>
    <w:rsid w:val="00564B7C"/>
    <w:rsid w:val="0058017D"/>
    <w:rsid w:val="00591E6F"/>
    <w:rsid w:val="0059293D"/>
    <w:rsid w:val="005D7415"/>
    <w:rsid w:val="005F13E6"/>
    <w:rsid w:val="0060361C"/>
    <w:rsid w:val="00620430"/>
    <w:rsid w:val="006331D5"/>
    <w:rsid w:val="00645596"/>
    <w:rsid w:val="00647EB7"/>
    <w:rsid w:val="006564B2"/>
    <w:rsid w:val="006636D3"/>
    <w:rsid w:val="00670531"/>
    <w:rsid w:val="00676970"/>
    <w:rsid w:val="00686C16"/>
    <w:rsid w:val="00695594"/>
    <w:rsid w:val="00697125"/>
    <w:rsid w:val="006B185C"/>
    <w:rsid w:val="006B71CD"/>
    <w:rsid w:val="006F008B"/>
    <w:rsid w:val="006F703C"/>
    <w:rsid w:val="007046EC"/>
    <w:rsid w:val="007717DC"/>
    <w:rsid w:val="00773E63"/>
    <w:rsid w:val="0079530A"/>
    <w:rsid w:val="007B20DC"/>
    <w:rsid w:val="007D223C"/>
    <w:rsid w:val="00831649"/>
    <w:rsid w:val="008410E4"/>
    <w:rsid w:val="00854ADF"/>
    <w:rsid w:val="00856123"/>
    <w:rsid w:val="008D7497"/>
    <w:rsid w:val="00913972"/>
    <w:rsid w:val="00936635"/>
    <w:rsid w:val="009436F1"/>
    <w:rsid w:val="00972698"/>
    <w:rsid w:val="009752CA"/>
    <w:rsid w:val="009872C5"/>
    <w:rsid w:val="009A038C"/>
    <w:rsid w:val="00A63650"/>
    <w:rsid w:val="00A84F77"/>
    <w:rsid w:val="00A8698D"/>
    <w:rsid w:val="00AC311D"/>
    <w:rsid w:val="00AD799A"/>
    <w:rsid w:val="00AF758D"/>
    <w:rsid w:val="00B44B2F"/>
    <w:rsid w:val="00B467B1"/>
    <w:rsid w:val="00B7712D"/>
    <w:rsid w:val="00BB456D"/>
    <w:rsid w:val="00BD3824"/>
    <w:rsid w:val="00BE2270"/>
    <w:rsid w:val="00C178CE"/>
    <w:rsid w:val="00C253DD"/>
    <w:rsid w:val="00C32E42"/>
    <w:rsid w:val="00C401E1"/>
    <w:rsid w:val="00C555F9"/>
    <w:rsid w:val="00CC001F"/>
    <w:rsid w:val="00CC0BA2"/>
    <w:rsid w:val="00CE2D4E"/>
    <w:rsid w:val="00D176E8"/>
    <w:rsid w:val="00D23D1F"/>
    <w:rsid w:val="00D26F45"/>
    <w:rsid w:val="00D4649E"/>
    <w:rsid w:val="00D54BB1"/>
    <w:rsid w:val="00D8051C"/>
    <w:rsid w:val="00D81B46"/>
    <w:rsid w:val="00D81DB0"/>
    <w:rsid w:val="00DA0B9B"/>
    <w:rsid w:val="00DB64CE"/>
    <w:rsid w:val="00DE3B30"/>
    <w:rsid w:val="00DE4150"/>
    <w:rsid w:val="00DF711A"/>
    <w:rsid w:val="00E01B69"/>
    <w:rsid w:val="00E02128"/>
    <w:rsid w:val="00E063CF"/>
    <w:rsid w:val="00E567D5"/>
    <w:rsid w:val="00E56C1D"/>
    <w:rsid w:val="00E70785"/>
    <w:rsid w:val="00E8234A"/>
    <w:rsid w:val="00F10948"/>
    <w:rsid w:val="00F32592"/>
    <w:rsid w:val="00F43405"/>
    <w:rsid w:val="00F64747"/>
    <w:rsid w:val="00F70DCA"/>
    <w:rsid w:val="00F71581"/>
    <w:rsid w:val="00F901AD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920148-955B-47B7-A1AE-1B0B539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Bookman Old Style" w:hAnsi="Bookman Old Style"/>
      <w:b/>
      <w:sz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69559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26F4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26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4208"/>
  </w:style>
  <w:style w:type="character" w:styleId="a8">
    <w:name w:val="Hyperlink"/>
    <w:uiPriority w:val="99"/>
    <w:unhideWhenUsed/>
    <w:rsid w:val="00064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5722</Characters>
  <Application>Microsoft Office Word</Application>
  <DocSecurity>0</DocSecurity>
  <Lines>115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Manager>formadoc.ru</Manager>
  <Company>formadoc.ru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кофемашины</dc:title>
  <dc:subject>Правовые особенности оформления договора аренды кофемашины, пример и форма, а также бесплатные советы адвокатов</dc:subject>
  <dc:creator>formadoc.ru</dc:creator>
  <cp:keywords>Договоры, Бизнес, Аренда, Договор аренды кофемашины</cp:keywords>
  <dc:description>Правовые особенности оформления договора аренды кофемашины, пример и форма, а также бесплатные советы адвокатов</dc:description>
  <cp:lastModifiedBy>formadoc.ru</cp:lastModifiedBy>
  <cp:revision>3</cp:revision>
  <cp:lastPrinted>2020-11-16T17:36:00Z</cp:lastPrinted>
  <dcterms:created xsi:type="dcterms:W3CDTF">2020-11-16T17:36:00Z</dcterms:created>
  <dcterms:modified xsi:type="dcterms:W3CDTF">2020-11-16T17:36:00Z</dcterms:modified>
  <cp:category>Договоры/Бизнес/Аренда/Договор аренды кофемашины</cp:category>
  <dc:language>Rus</dc:language>
  <cp:version>1.0</cp:version>
</cp:coreProperties>
</file>