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4AFF">
        <w:rPr>
          <w:rFonts w:ascii="Times New Roman" w:hAnsi="Times New Roman"/>
          <w:b/>
          <w:sz w:val="24"/>
          <w:szCs w:val="24"/>
        </w:rPr>
        <w:t>ДОГОВОР</w:t>
      </w: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оказани</w:t>
      </w:r>
      <w:r w:rsidR="009B4AFF" w:rsidRPr="009B4AFF">
        <w:rPr>
          <w:rFonts w:ascii="Times New Roman" w:hAnsi="Times New Roman"/>
          <w:b/>
          <w:sz w:val="24"/>
          <w:szCs w:val="24"/>
        </w:rPr>
        <w:t>я</w:t>
      </w:r>
      <w:r w:rsidRPr="009B4AFF">
        <w:rPr>
          <w:rFonts w:ascii="Times New Roman" w:hAnsi="Times New Roman"/>
          <w:b/>
          <w:sz w:val="24"/>
          <w:szCs w:val="24"/>
        </w:rPr>
        <w:t xml:space="preserve"> ветеринарных услуг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 xml:space="preserve">г. Москва                                         </w:t>
      </w:r>
      <w:r w:rsidR="00AB46A5">
        <w:rPr>
          <w:rFonts w:ascii="Times New Roman" w:hAnsi="Times New Roman"/>
          <w:sz w:val="24"/>
          <w:szCs w:val="24"/>
        </w:rPr>
        <w:t xml:space="preserve">                            </w:t>
      </w:r>
      <w:r w:rsidRPr="009B4AFF">
        <w:rPr>
          <w:rFonts w:ascii="Times New Roman" w:hAnsi="Times New Roman"/>
          <w:sz w:val="24"/>
          <w:szCs w:val="24"/>
        </w:rPr>
        <w:t xml:space="preserve">           «___» _________201_ года.</w:t>
      </w:r>
    </w:p>
    <w:p w:rsid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«Исполнитель»,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«Заказчик», с другой стороны, вместе именуемые «Сторон</w:t>
      </w:r>
      <w:r w:rsidR="00134CCF">
        <w:rPr>
          <w:rFonts w:ascii="Times New Roman" w:hAnsi="Times New Roman"/>
          <w:sz w:val="24"/>
          <w:szCs w:val="24"/>
        </w:rPr>
        <w:t xml:space="preserve">ы», заключили настоящий договор </w:t>
      </w:r>
      <w:r w:rsidRPr="009B4AFF">
        <w:rPr>
          <w:rFonts w:ascii="Times New Roman" w:hAnsi="Times New Roman"/>
          <w:sz w:val="24"/>
          <w:szCs w:val="24"/>
        </w:rPr>
        <w:t>(далее – «Договор») о нижеследующем:</w:t>
      </w:r>
    </w:p>
    <w:p w:rsid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1.1. В соответствии с условиями настоящего Договора Исполнитель обязуется оказать по своему профилю деятельности ветеринарную помощь животному, которое принадлежит Заказчику: N индивидуальной медицинской карты животного ___________, вид _______________, порода ____________, кличка ___________, пол ________, возраст ________, масса _________, особые приметы _______________, а Заказчик обязуется своевременно выплачивать стоимость предоставляемых услуг.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1.2. Перечень и стоимость ветеринарных услуг, оказываемых Исполнителем, определены в Прейскуранте стоимости услуг, являющемся неотъемлемой частью настоящего Договора (Приложение N 1 к Договору).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2.1. Исполнитель обязуется: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2.1.1. Обеспечивать применение лекарственных средств и методов, исключающих отрицательное влияние на животное при диагностике, лечении и профилактике, высокоэффективных ветеринарных препаратов и методов ветеринарного воздействия.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2.1.2. В соответствии с диагнозом и планом лечения, внесенными в амбулаторную карту врачом, обеспечить качественные методы лечения в соответствии с законодательством о ветеринарии.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2.1.3. Извещать Заказчика в письменной форме (по адресу электронной почты, по факсу или другим контактам, указанным в Договоре) о невозможности оказания лечебно-профилактической помощи, либо о возникших обстоятельствах, которые могут привести к сокращению оказываемых услуг, либо о дополнительно оказываемых услугах.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2.1.4. Ознакомить Заказчика с результатами диагностики в письменной форме (по адресу электронной почты, по факсу или другим контактам, указанным в Договоре).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2.1.5. Своевременно предупредить Заказчика о возможных осложнениях и порядке принятия предупредительных мер, а также иных, не зависящих от Исполнителя обстоятельствах, которые угрожают качеству оказываемой услуги.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2.2. Исполнитель вправе: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2.2.1. Отказать в проведении лечебно-диагностических мероприятий в случае невыполнения Заказчиком требований ветеринарного врача.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2.2.2. При выявлении у животного противопоказаний к проведению лечебно - диагностических мероприятий отказать Заказчику в проведении лечебно-диагностических мероприятий животного.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2.3. Заказчик обязуется: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 xml:space="preserve">2.3.1. Предоставить Исполнителю документы (при их наличии), подтверждающие право собственности на животное (выписка из специальных учетных документов, при условии, если животное зарегистрировано; иные документы, в которых зафиксированы </w:t>
      </w:r>
      <w:r w:rsidRPr="009B4AFF">
        <w:rPr>
          <w:rFonts w:ascii="Times New Roman" w:hAnsi="Times New Roman"/>
          <w:sz w:val="24"/>
          <w:szCs w:val="24"/>
        </w:rPr>
        <w:lastRenderedPageBreak/>
        <w:t>индивидуализирующие признаки животного), либо документы, подтверждающие факт владения животным, которому необходимо оказать ветеринарные услуги. В случае отсутствия документов, подтверждающих право собственности либо факт владения животным при подписании настоящего договора Заказчик подтверждает тем самым, что именно он является владельцем животного.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2.3.2. Исполнять все рекомендации лечащего врача и группы специалистов по лечению и профилактике заболевания животного.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2.3.3. Своевременно и в полном объеме производить оплату ветеринарных услуг согласно действующему Прейскуранту (Приложение N 1 к настоящему Договору).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2.3.4. В случае изменения паспортных данных, адреса места жительства, телефона и другой контактной информации сообщить об этом Исполнителю.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2.4. Заказчик вправе: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2.4.1. Поменять ветеринарного врача в процессе лечебно-диагностических мероприятий.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2.4.2. Получать заключения с указанием результатов проведенных исследований, лечебных мероприятий и необходимых рекомендаций.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3. ПОРЯДОК ВЕТЕРИНАРНОГО ОБСЛУЖИВАНИЯ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3.1. Настоящий Договор заключается на оказание ветеринарной помощи одному животному Заказчика.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3.2. Исполнитель принимает заказы на услуги, соответствующие профилю его деятельности.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3.3. Осмотр животного производится соответствующими специалистами, т.е. ветеринарным врачом-терапевтом, хирургом, анестезиологом, специалистом визуальной диагностики, орнитологом, герпетологом или врачом другой специализации, либо, по необходимости, коллективно (группой специалистов).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3.4. Индивидуальная медицинская карта животного на руки Заказчику не выдается. Выписка из индивидуальной медицинской карты животного готовится в течение ____ дней после письменного заявления Заказчика на имя главного врача.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3.5. Если Заказчик доставил животное в учреждение Исполнителя уже в критическом состоянии (дыхательная недостаточность, отсутствие сознания и рефлексов, шоковое состояние, и т.п.) или по данным диагностического исследования оказывается, что болезнь животного неизлечима, то Исполнитель предупреждает Заказчика о возможных последствиях и/или неблагоприятном исходе.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4. ОПЛАТА УСЛУГ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4.1. Стоимость оказываемых услуг устанавливается действующим Прейскурантом цен (Приложение N 1 к настоящему Договору).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4.2. Оплата ветеринарных услуг по настоящему Договору производится Заказчиком в полном объеме в день оказания услуги, если иной порядок не установлен соглашением Сторон.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4.3. Фактом подтверждения оплаты для Заказчика является кассовый чек и/или "Квитанция об оплате". Фактом подтверждения оплаты для Исполнителя являются дубликаты кассового чека или квитанции об оплате, которые Заказчик должен передать врачу, оказавшему услугу.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 xml:space="preserve">5.2. В случае возникновения разногласий между Исполнителем и Заказчиком по вопросу качества оказания ветеринарных услуг с условием предоставления Заказчиком </w:t>
      </w:r>
      <w:r w:rsidRPr="009B4AFF">
        <w:rPr>
          <w:rFonts w:ascii="Times New Roman" w:hAnsi="Times New Roman"/>
          <w:sz w:val="24"/>
          <w:szCs w:val="24"/>
        </w:rPr>
        <w:lastRenderedPageBreak/>
        <w:t>письменного мотивированного возражения в течение _</w:t>
      </w:r>
      <w:r w:rsidR="00624B89">
        <w:rPr>
          <w:rFonts w:ascii="Times New Roman" w:hAnsi="Times New Roman"/>
          <w:sz w:val="24"/>
          <w:szCs w:val="24"/>
        </w:rPr>
        <w:t>__</w:t>
      </w:r>
      <w:r w:rsidRPr="009B4AFF">
        <w:rPr>
          <w:rFonts w:ascii="Times New Roman" w:hAnsi="Times New Roman"/>
          <w:sz w:val="24"/>
          <w:szCs w:val="24"/>
        </w:rPr>
        <w:t>_ (__</w:t>
      </w:r>
      <w:r w:rsidR="00624B89">
        <w:rPr>
          <w:rFonts w:ascii="Times New Roman" w:hAnsi="Times New Roman"/>
          <w:sz w:val="24"/>
          <w:szCs w:val="24"/>
        </w:rPr>
        <w:t>_______</w:t>
      </w:r>
      <w:r w:rsidR="009B4AFF">
        <w:rPr>
          <w:rFonts w:ascii="Times New Roman" w:hAnsi="Times New Roman"/>
          <w:sz w:val="24"/>
          <w:szCs w:val="24"/>
        </w:rPr>
        <w:t>_____</w:t>
      </w:r>
      <w:r w:rsidRPr="009B4AFF">
        <w:rPr>
          <w:rFonts w:ascii="Times New Roman" w:hAnsi="Times New Roman"/>
          <w:sz w:val="24"/>
          <w:szCs w:val="24"/>
        </w:rPr>
        <w:t>__) рабочих дней с момента предоставления услуг спор между Сторонами рассматривается администрацией Исполнителя. В случае невозможности урегулирования спора путем переговоров спор подлежит разрешению в соответствии с действующим законодательством РФ.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5.3. Стороны освобождаются от ответственности за частичное или полное неисполнение обязательств по настоящему Договору, если это неисполнение произошло вследствие обстоятельств непреодолимой силы (форс-мажор),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 и которые делают невозможным выполнение ранее взятых на себя обязательств по настоящему Договору.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6. СРОК ДЕЙСТВИЯ ДОГОВОРА,</w:t>
      </w:r>
    </w:p>
    <w:p w:rsidR="00541974" w:rsidRPr="009B4AFF" w:rsidRDefault="00541974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ИЗМЕНЕНИЕ И ПРЕКРАЩЕНИЕ ДОГОВОРА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 xml:space="preserve">6.1. Настоящий Договор вступает в силу с момента его подписания и действует </w:t>
      </w:r>
      <w:r w:rsidR="009B4AFF">
        <w:rPr>
          <w:rFonts w:ascii="Times New Roman" w:hAnsi="Times New Roman"/>
          <w:sz w:val="24"/>
          <w:szCs w:val="24"/>
        </w:rPr>
        <w:t xml:space="preserve">до </w:t>
      </w:r>
      <w:r w:rsidR="009B4AFF" w:rsidRPr="009B4AFF">
        <w:rPr>
          <w:rFonts w:ascii="Times New Roman" w:hAnsi="Times New Roman"/>
          <w:sz w:val="24"/>
          <w:szCs w:val="24"/>
        </w:rPr>
        <w:t>«___» _________201_ года</w:t>
      </w:r>
      <w:r w:rsidRPr="009B4AFF">
        <w:rPr>
          <w:rFonts w:ascii="Times New Roman" w:hAnsi="Times New Roman"/>
          <w:sz w:val="24"/>
          <w:szCs w:val="24"/>
        </w:rPr>
        <w:t>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6.2. Если ни одна из Сторон настоящего Договора за ____ дней до окончания срока его действия не уведомит другую Сторону о своем желании прекратить действие Договора, то последний считается продленным на тот же срок и на тех же условиях.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6.3. Все изменения и дополнения к настоящему Договору считаются действительными, если они оформлены в письменной форме и подписаны обеими Сторонами.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6.4. Настоящий Договор может быть расторгнут по инициативе любой из Сторон в соответствии с законодательством РФ, при этом стоимость услуг оплачивается Заказчиком в соответствии с фактическим объемом оказанных услуг.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6.5. В случае досрочного расторжения настоящего Договора заинтересованная Сторона обязана известить другую Сторону письменно за ____ дней до предполагаемой даты расторжения Договора с проведением всех необходимых взаиморасчетов в течение ____ дней с момента получения уведомления о расторжении Договора.</w:t>
      </w:r>
    </w:p>
    <w:p w:rsidR="00541974" w:rsidRPr="009B4AFF" w:rsidRDefault="00541974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AFF" w:rsidRPr="009B4AFF" w:rsidRDefault="009B4AFF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7. НЕПРЕОДОЛИМАЯ СИЛА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AFF">
        <w:rPr>
          <w:rFonts w:ascii="Times New Roman" w:hAnsi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AFF" w:rsidRPr="009B4AFF" w:rsidRDefault="009B4AFF" w:rsidP="009B4AF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9B4AFF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 xml:space="preserve">.7.1. Для Заказчика: ______________________________________________________.  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B4AFF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4AFF">
        <w:rPr>
          <w:rFonts w:ascii="Times New Roman" w:hAnsi="Times New Roman"/>
          <w:sz w:val="24"/>
          <w:szCs w:val="24"/>
        </w:rPr>
        <w:t>6.8. Любые сообщения действительны со дня доставки по соответствующему адресу для корреспонденции.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4AFF">
        <w:rPr>
          <w:rFonts w:ascii="Times New Roman" w:hAnsi="Times New Roman"/>
          <w:sz w:val="24"/>
          <w:szCs w:val="24"/>
        </w:rPr>
        <w:t>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 w:rsidRPr="009B4AFF">
        <w:rPr>
          <w:rFonts w:ascii="Times New Roman" w:hAnsi="Times New Roman"/>
          <w:sz w:val="24"/>
          <w:szCs w:val="24"/>
        </w:rPr>
        <w:t>Приложение:</w:t>
      </w:r>
      <w:r w:rsidR="00624B89">
        <w:rPr>
          <w:rFonts w:ascii="Times New Roman" w:hAnsi="Times New Roman"/>
          <w:sz w:val="24"/>
          <w:szCs w:val="24"/>
        </w:rPr>
        <w:t xml:space="preserve"> </w:t>
      </w:r>
      <w:r w:rsidRPr="009B4AFF">
        <w:rPr>
          <w:rFonts w:ascii="Times New Roman" w:hAnsi="Times New Roman"/>
          <w:sz w:val="24"/>
          <w:szCs w:val="24"/>
        </w:rPr>
        <w:t>Приложение N 1 - прейскурант.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B4AFF" w:rsidRPr="009B4AFF" w:rsidRDefault="009B4AFF" w:rsidP="00AB46A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B4AFF">
        <w:rPr>
          <w:rFonts w:ascii="Times New Roman" w:hAnsi="Times New Roman"/>
          <w:b/>
          <w:sz w:val="24"/>
          <w:szCs w:val="24"/>
        </w:rPr>
        <w:t>9. ЮРИДИЧЕСКИЕ АДРЕСА И РЕКВИЗИТЫ СТОРОН</w:t>
      </w:r>
    </w:p>
    <w:p w:rsidR="009B4AFF" w:rsidRPr="009B4AFF" w:rsidRDefault="009B4AFF" w:rsidP="009B4A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9B4AFF" w:rsidRPr="00624B89" w:rsidTr="00541974">
        <w:tc>
          <w:tcPr>
            <w:tcW w:w="4503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786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9B4AFF" w:rsidRPr="00624B89" w:rsidTr="00541974">
        <w:tc>
          <w:tcPr>
            <w:tcW w:w="4503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Адрес:___________________________, ИНН …,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КПП …, 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ОГРН …,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корр. счет №   …,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БИК …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9B4AFF" w:rsidRPr="00624B89" w:rsidTr="00541974">
        <w:tc>
          <w:tcPr>
            <w:tcW w:w="4503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ОАО «…»</w:t>
            </w: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 xml:space="preserve">_______________/                 /       </w:t>
            </w:r>
          </w:p>
        </w:tc>
        <w:tc>
          <w:tcPr>
            <w:tcW w:w="4786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B89">
              <w:rPr>
                <w:rFonts w:ascii="Times New Roman" w:hAnsi="Times New Roman"/>
                <w:sz w:val="24"/>
                <w:szCs w:val="24"/>
              </w:rPr>
              <w:t>__________________/                    /</w:t>
            </w:r>
          </w:p>
        </w:tc>
      </w:tr>
      <w:tr w:rsidR="009B4AFF" w:rsidRPr="00624B89" w:rsidTr="00541974">
        <w:trPr>
          <w:trHeight w:val="80"/>
        </w:trPr>
        <w:tc>
          <w:tcPr>
            <w:tcW w:w="4503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B4AFF" w:rsidRPr="00624B89" w:rsidRDefault="009B4AFF" w:rsidP="009B4A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AFF" w:rsidRPr="009B4AFF" w:rsidRDefault="009B4AFF" w:rsidP="00624B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B4AFF" w:rsidRPr="009B4AFF" w:rsidSect="00624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701" w:header="720" w:footer="4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7D" w:rsidRDefault="005B147D" w:rsidP="00624B89">
      <w:pPr>
        <w:spacing w:after="0" w:line="240" w:lineRule="auto"/>
      </w:pPr>
      <w:r>
        <w:separator/>
      </w:r>
    </w:p>
  </w:endnote>
  <w:endnote w:type="continuationSeparator" w:id="0">
    <w:p w:rsidR="005B147D" w:rsidRDefault="005B147D" w:rsidP="00624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3C" w:rsidRPr="00A425EE" w:rsidRDefault="0040603C" w:rsidP="00A425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5EE" w:rsidRPr="00AC1073" w:rsidRDefault="00A425EE" w:rsidP="00A425E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3C" w:rsidRPr="00A425EE" w:rsidRDefault="0040603C" w:rsidP="00A425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7D" w:rsidRDefault="005B147D" w:rsidP="00624B89">
      <w:pPr>
        <w:spacing w:after="0" w:line="240" w:lineRule="auto"/>
      </w:pPr>
      <w:r>
        <w:separator/>
      </w:r>
    </w:p>
  </w:footnote>
  <w:footnote w:type="continuationSeparator" w:id="0">
    <w:p w:rsidR="005B147D" w:rsidRDefault="005B147D" w:rsidP="00624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3C" w:rsidRPr="00A425EE" w:rsidRDefault="0040603C" w:rsidP="00A425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3C" w:rsidRPr="00A425EE" w:rsidRDefault="0040603C" w:rsidP="00A425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3C" w:rsidRPr="00A425EE" w:rsidRDefault="0040603C" w:rsidP="00A425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AFF"/>
    <w:rsid w:val="00134CCF"/>
    <w:rsid w:val="001A073B"/>
    <w:rsid w:val="0040603C"/>
    <w:rsid w:val="00541974"/>
    <w:rsid w:val="0055243A"/>
    <w:rsid w:val="005B147D"/>
    <w:rsid w:val="00624B89"/>
    <w:rsid w:val="00870AD9"/>
    <w:rsid w:val="009B4AFF"/>
    <w:rsid w:val="00A425EE"/>
    <w:rsid w:val="00AB46A5"/>
    <w:rsid w:val="00E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3A1754-5132-48AB-9380-1B3BEF64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9B4A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24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4B89"/>
  </w:style>
  <w:style w:type="paragraph" w:styleId="a5">
    <w:name w:val="footer"/>
    <w:basedOn w:val="a"/>
    <w:link w:val="a6"/>
    <w:uiPriority w:val="99"/>
    <w:unhideWhenUsed/>
    <w:rsid w:val="00624B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B89"/>
  </w:style>
  <w:style w:type="paragraph" w:styleId="a7">
    <w:name w:val="Balloon Text"/>
    <w:basedOn w:val="a"/>
    <w:link w:val="a8"/>
    <w:uiPriority w:val="99"/>
    <w:semiHidden/>
    <w:unhideWhenUsed/>
    <w:rsid w:val="0062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24B89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624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1389</Words>
  <Characters>10233</Characters>
  <Application>Microsoft Office Word</Application>
  <DocSecurity>0</DocSecurity>
  <Lines>213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11679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ветеринарных услуг форма</dc:title>
  <dc:subject>Стандартный вариант формы договора оказания ветеринарных услуг, пример для скачивания и дополнительные бесплатные индивидуальные консультации по документированию.</dc:subject>
  <dc:creator>formadoc.ru</dc:creator>
  <cp:keywords>Договоры, Бизнес, Оказание услуг, Договор оказания ветеринарных услуг форма</cp:keywords>
  <dc:description>Стандартный вариант формы договора оказания ветеринарных услуг, пример для скачивания и дополнительные бесплатные индивидуальные консультации по документированию.</dc:description>
  <cp:lastModifiedBy>formadoc.ru</cp:lastModifiedBy>
  <cp:revision>3</cp:revision>
  <cp:lastPrinted>2020-11-16T11:50:00Z</cp:lastPrinted>
  <dcterms:created xsi:type="dcterms:W3CDTF">2020-11-16T11:50:00Z</dcterms:created>
  <dcterms:modified xsi:type="dcterms:W3CDTF">2020-11-16T11:50:00Z</dcterms:modified>
  <cp:category>Договоры/Бизнес/Оказание услуг/Договор оказания ветеринарных услуг форма</cp:category>
  <dc:language>Rus</dc:language>
  <cp:version>1.0</cp:version>
</cp:coreProperties>
</file>