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E2" w:rsidRPr="00286AE2" w:rsidRDefault="00286AE2" w:rsidP="00286AE2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4"/>
          <w:szCs w:val="24"/>
        </w:rPr>
      </w:pPr>
      <w:bookmarkStart w:id="0" w:name="_GoBack"/>
      <w:bookmarkEnd w:id="0"/>
      <w:r w:rsidRPr="00286AE2">
        <w:rPr>
          <w:rFonts w:ascii="Lucida Console" w:hAnsi="Lucida Console"/>
          <w:b/>
          <w:color w:val="504D4D"/>
          <w:sz w:val="24"/>
          <w:szCs w:val="24"/>
        </w:rPr>
        <w:t>ДОВЕРЕННОСТЬ</w:t>
      </w:r>
    </w:p>
    <w:p w:rsidR="00286AE2" w:rsidRPr="00286AE2" w:rsidRDefault="00286AE2" w:rsidP="00286AE2">
      <w:pPr>
        <w:pStyle w:val="HTML"/>
        <w:shd w:val="clear" w:color="auto" w:fill="FFFFFF"/>
        <w:spacing w:before="360" w:after="360" w:line="225" w:lineRule="atLeast"/>
        <w:jc w:val="center"/>
        <w:textAlignment w:val="baseline"/>
        <w:rPr>
          <w:rFonts w:ascii="Lucida Console" w:hAnsi="Lucida Console"/>
          <w:b/>
          <w:color w:val="504D4D"/>
          <w:sz w:val="24"/>
          <w:szCs w:val="24"/>
        </w:rPr>
      </w:pPr>
      <w:r w:rsidRPr="00286AE2">
        <w:rPr>
          <w:rFonts w:ascii="Lucida Console" w:hAnsi="Lucida Console"/>
          <w:b/>
          <w:color w:val="504D4D"/>
          <w:sz w:val="24"/>
          <w:szCs w:val="24"/>
        </w:rPr>
        <w:t>на участие в общем собрании акционеров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_______________________________     ___________________________________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(место совершения доверенности)     (дата (число, месяц, год) прописью)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______________________________________________________________________,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(полное наименование организации-доверителя)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регистрационный N _____, ИНН ____________, место нахождения ______________,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лице ____________________________________________________________________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(указать Ф.И.О. руководителя или иного уполномоченного выдавать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доверенность лица, основания полномочий и реквизиты документов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об этом)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настоящей доверенностью уполномочивает ___________________________________,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 (Ф.И.О.)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гражданство ______________, паспорт: серия _______, номер __________, выдан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_____________________ "__"__________ ____ г., код подразделения 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зарегистрирован(а) по адресу: ____________________________________________,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номер лицевого счета акционера: __________________________________________,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представлять интересы _____________________________________________________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(наименование организации-доверителя)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на годовых и внеочередных общих собраниях акционеров  закрытого (открытого)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акционерного общества "________________________", которые будут проводиться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в _____ и _____ годах.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В рамках настоящей доверенности _______________________________________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                (Ф.И.О.)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lastRenderedPageBreak/>
        <w:t>имеет  право  голосовать  по любым вопросам повестки дня, подписывать любые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документы,  выступать  на общем  собрании акционеров  закрытого (открытого)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акционерного общества "______________", участвовать в работе органов общего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собрания и самого общества,  осуществлять любые другие полномочия акционера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от имени _________________________________________________________________.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(название организации-доверителя)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Доверенность выдана сроком на _______________________ года с правом/без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>права передоверия.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Подпись гр. ______________________________________________ удостоверяю.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____________________________________ _________________/________________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(Ф.И.О. руководителя или иного        (подпись)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уполномоченного лица)</w:t>
      </w: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</w:p>
    <w:p w:rsidR="00286AE2" w:rsidRDefault="00286AE2" w:rsidP="00286AE2">
      <w:pPr>
        <w:pStyle w:val="HTML"/>
        <w:shd w:val="clear" w:color="auto" w:fill="FFFFFF"/>
        <w:spacing w:before="360" w:after="360" w:line="225" w:lineRule="atLeast"/>
        <w:textAlignment w:val="baseline"/>
        <w:rPr>
          <w:rFonts w:ascii="Lucida Console" w:hAnsi="Lucida Console"/>
          <w:color w:val="504D4D"/>
          <w:sz w:val="15"/>
          <w:szCs w:val="15"/>
        </w:rPr>
      </w:pPr>
      <w:r>
        <w:rPr>
          <w:rFonts w:ascii="Lucida Console" w:hAnsi="Lucida Console"/>
          <w:color w:val="504D4D"/>
          <w:sz w:val="15"/>
          <w:szCs w:val="15"/>
        </w:rPr>
        <w:t xml:space="preserve">                                    М.П.</w:t>
      </w:r>
    </w:p>
    <w:p w:rsidR="00286AE2" w:rsidRDefault="00286AE2"/>
    <w:sectPr w:rsidR="00286A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3F" w:rsidRDefault="0009433F">
      <w:r>
        <w:separator/>
      </w:r>
    </w:p>
  </w:endnote>
  <w:endnote w:type="continuationSeparator" w:id="0">
    <w:p w:rsidR="0009433F" w:rsidRDefault="000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59" w:rsidRPr="00386A2A" w:rsidRDefault="00F44359" w:rsidP="00386A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2A" w:rsidRPr="00AC1073" w:rsidRDefault="00386A2A" w:rsidP="00386A2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59" w:rsidRPr="00386A2A" w:rsidRDefault="00F44359" w:rsidP="00386A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3F" w:rsidRDefault="0009433F">
      <w:r>
        <w:separator/>
      </w:r>
    </w:p>
  </w:footnote>
  <w:footnote w:type="continuationSeparator" w:id="0">
    <w:p w:rsidR="0009433F" w:rsidRDefault="0009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59" w:rsidRPr="00386A2A" w:rsidRDefault="00F44359" w:rsidP="00386A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59" w:rsidRPr="00386A2A" w:rsidRDefault="00F44359" w:rsidP="00386A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59" w:rsidRPr="00386A2A" w:rsidRDefault="00F44359" w:rsidP="00386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AE2"/>
    <w:rsid w:val="0009433F"/>
    <w:rsid w:val="00286AE2"/>
    <w:rsid w:val="00386A2A"/>
    <w:rsid w:val="00AC1EB6"/>
    <w:rsid w:val="00F44359"/>
    <w:rsid w:val="00FB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8A1FA3-C5FB-4C49-9D00-27ADCA24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8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4435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4435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386A2A"/>
    <w:rPr>
      <w:sz w:val="24"/>
      <w:szCs w:val="24"/>
    </w:rPr>
  </w:style>
  <w:style w:type="character" w:styleId="a6">
    <w:name w:val="Hyperlink"/>
    <w:uiPriority w:val="99"/>
    <w:unhideWhenUsed/>
    <w:rsid w:val="00386A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1888</Characters>
  <Application>Microsoft Office Word</Application>
  <DocSecurity>0</DocSecurity>
  <Lines>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участие в общем собрании акционеров</dc:title>
  <dc:subject>Правовые особенности оформления доверенности на участие в общем собрании акционеров, пример и форма, а также бесплатные советы адвокатов</dc:subject>
  <dc:creator>formadoc.ru</dc:creator>
  <cp:keywords>Доверенности, Бизнес, Доверенности, Доверенность на участие в общем собрании акционеров</cp:keywords>
  <dc:description>Правовые особенности оформления доверенности на участие в общем собрании акционеров, пример и форма, а также бесплатные советы адвокатов</dc:description>
  <cp:lastModifiedBy>formadoc.ru</cp:lastModifiedBy>
  <cp:revision>3</cp:revision>
  <cp:lastPrinted>2020-11-16T13:12:00Z</cp:lastPrinted>
  <dcterms:created xsi:type="dcterms:W3CDTF">2020-11-16T13:12:00Z</dcterms:created>
  <dcterms:modified xsi:type="dcterms:W3CDTF">2020-11-16T13:12:00Z</dcterms:modified>
  <cp:category>Доверенности/Бизнес/Доверенности/Доверенность на участие в общем собрании акционеров</cp:category>
  <dc:language>Rus</dc:language>
  <cp:version>1.0</cp:version>
</cp:coreProperties>
</file>