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DB" w:rsidRDefault="00477FDB">
      <w:pPr>
        <w:pStyle w:val="a1"/>
        <w:ind w:left="-40" w:hanging="20"/>
        <w:jc w:val="center"/>
        <w:rPr>
          <w:rStyle w:val="a5"/>
          <w:rFonts w:ascii="Times New Roman" w:hAnsi="Times New Roman"/>
          <w:sz w:val="24"/>
        </w:rPr>
      </w:pPr>
      <w:bookmarkStart w:id="0" w:name="_GoBack"/>
      <w:bookmarkEnd w:id="0"/>
      <w:r>
        <w:rPr>
          <w:rStyle w:val="a5"/>
          <w:rFonts w:ascii="Times New Roman" w:hAnsi="Times New Roman"/>
          <w:sz w:val="24"/>
        </w:rPr>
        <w:t>Должностная инструкция копирайтера</w:t>
      </w:r>
    </w:p>
    <w:p w:rsidR="00477FDB" w:rsidRDefault="00477FDB">
      <w:pPr>
        <w:pStyle w:val="a1"/>
        <w:ind w:left="-40" w:hanging="20"/>
        <w:jc w:val="center"/>
      </w:pPr>
    </w:p>
    <w:p w:rsidR="00477FDB" w:rsidRDefault="00477FDB">
      <w:pPr>
        <w:pStyle w:val="a1"/>
        <w:ind w:left="-40" w:hanging="20"/>
        <w:jc w:val="right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УТВЕРЖДАЮ</w:t>
      </w:r>
      <w:r>
        <w:rPr>
          <w:rStyle w:val="a5"/>
          <w:rFonts w:ascii="Times New Roman" w:hAnsi="Times New Roman"/>
          <w:b w:val="0"/>
          <w:bCs w:val="0"/>
          <w:sz w:val="24"/>
        </w:rPr>
        <w:br/>
        <w:t>Генеральный директор</w:t>
      </w:r>
      <w:r>
        <w:rPr>
          <w:rStyle w:val="a5"/>
          <w:rFonts w:ascii="Times New Roman" w:hAnsi="Times New Roman"/>
          <w:b w:val="0"/>
          <w:bCs w:val="0"/>
          <w:sz w:val="24"/>
        </w:rPr>
        <w:br/>
        <w:t>Фамилия И.О. ________________</w:t>
      </w:r>
      <w:r>
        <w:rPr>
          <w:rStyle w:val="a5"/>
          <w:rFonts w:ascii="Times New Roman" w:hAnsi="Times New Roman"/>
          <w:b w:val="0"/>
          <w:bCs w:val="0"/>
          <w:sz w:val="24"/>
        </w:rPr>
        <w:br/>
        <w:t>«________»_____________ ____ г.</w:t>
      </w:r>
    </w:p>
    <w:p w:rsidR="00477FDB" w:rsidRDefault="00477FDB">
      <w:pPr>
        <w:pStyle w:val="a1"/>
        <w:spacing w:after="0"/>
        <w:ind w:left="-40" w:hanging="20"/>
        <w:jc w:val="center"/>
        <w:rPr>
          <w:rStyle w:val="a5"/>
          <w:rFonts w:ascii="Times New Roman" w:hAnsi="Times New Roman"/>
          <w:sz w:val="24"/>
        </w:rPr>
      </w:pPr>
      <w:r>
        <w:rPr>
          <w:rStyle w:val="a5"/>
          <w:rFonts w:ascii="Times New Roman" w:hAnsi="Times New Roman"/>
          <w:sz w:val="24"/>
        </w:rPr>
        <w:t>1. Общие положения</w:t>
      </w:r>
    </w:p>
    <w:p w:rsidR="00477FDB" w:rsidRDefault="00477FDB">
      <w:pPr>
        <w:pStyle w:val="a1"/>
        <w:spacing w:after="0"/>
        <w:ind w:left="-6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br/>
        <w:t>1.1. Копирайтер относится к категории специалистов.</w:t>
      </w:r>
    </w:p>
    <w:p w:rsidR="00477FDB" w:rsidRDefault="00477FDB">
      <w:pPr>
        <w:pStyle w:val="a1"/>
        <w:spacing w:after="0"/>
        <w:ind w:left="-6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1.2. Копирайтер назначается на должность и освобождается от нее приказом генерального директора компании.</w:t>
      </w:r>
    </w:p>
    <w:p w:rsidR="00477FDB" w:rsidRDefault="00477FDB">
      <w:pPr>
        <w:pStyle w:val="a1"/>
        <w:spacing w:after="0"/>
        <w:ind w:left="-6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1.3. Копирайтер подчиняется непосредственно арт-директору/креативному директору.</w:t>
      </w:r>
    </w:p>
    <w:p w:rsidR="00477FDB" w:rsidRDefault="00477FDB">
      <w:pPr>
        <w:pStyle w:val="a1"/>
        <w:spacing w:after="0"/>
        <w:ind w:left="-6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 xml:space="preserve">1.4. На время отсутствия копирайтера его права и обязанности переходят к другому должностному лицу, о чем объявляется в приказе по организации. </w:t>
      </w:r>
    </w:p>
    <w:p w:rsidR="00477FDB" w:rsidRDefault="00477FDB">
      <w:pPr>
        <w:pStyle w:val="a1"/>
        <w:spacing w:after="0"/>
        <w:ind w:left="-6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1.5. На должность копирайтера назначается лицо, имеющее высшее профессиональное образование (журналистское, филологическое), опыт работы в рекламной сфере не менее 2-3 лет.</w:t>
      </w:r>
    </w:p>
    <w:p w:rsidR="00477FDB" w:rsidRDefault="00477FDB">
      <w:pPr>
        <w:pStyle w:val="a1"/>
        <w:spacing w:after="0"/>
        <w:ind w:left="-6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1.6. Копирайтер руководствуется в своей деятельности:</w:t>
      </w:r>
      <w:r>
        <w:rPr>
          <w:rStyle w:val="a5"/>
          <w:rFonts w:ascii="Times New Roman" w:hAnsi="Times New Roman"/>
          <w:b w:val="0"/>
          <w:bCs w:val="0"/>
          <w:sz w:val="24"/>
        </w:rPr>
        <w:br/>
        <w:t>— законодательными актами РФ;</w:t>
      </w:r>
      <w:r>
        <w:rPr>
          <w:rStyle w:val="a5"/>
          <w:rFonts w:ascii="Times New Roman" w:hAnsi="Times New Roman"/>
          <w:b w:val="0"/>
          <w:bCs w:val="0"/>
          <w:sz w:val="24"/>
        </w:rPr>
        <w:br/>
        <w:t>— Уставом компании, Правилами внутреннего трудового распорядка, другими нормативными актами компании;</w:t>
      </w:r>
      <w:r>
        <w:rPr>
          <w:rStyle w:val="a5"/>
          <w:rFonts w:ascii="Times New Roman" w:hAnsi="Times New Roman"/>
          <w:b w:val="0"/>
          <w:bCs w:val="0"/>
          <w:sz w:val="24"/>
        </w:rPr>
        <w:br/>
        <w:t>— приказами и распоряжениями руководства;</w:t>
      </w:r>
      <w:r>
        <w:rPr>
          <w:rStyle w:val="a5"/>
          <w:rFonts w:ascii="Times New Roman" w:hAnsi="Times New Roman"/>
          <w:b w:val="0"/>
          <w:bCs w:val="0"/>
          <w:sz w:val="24"/>
        </w:rPr>
        <w:br/>
        <w:t>— настоящей должностной инструкцией.</w:t>
      </w:r>
    </w:p>
    <w:p w:rsidR="00477FDB" w:rsidRDefault="00477FDB">
      <w:pPr>
        <w:pStyle w:val="a1"/>
        <w:spacing w:after="0"/>
        <w:ind w:left="-40" w:hanging="20"/>
      </w:pPr>
    </w:p>
    <w:p w:rsidR="00477FDB" w:rsidRDefault="00477FDB">
      <w:pPr>
        <w:pStyle w:val="a1"/>
        <w:spacing w:after="0"/>
        <w:ind w:left="-60"/>
        <w:jc w:val="center"/>
        <w:rPr>
          <w:rStyle w:val="a5"/>
          <w:rFonts w:ascii="Times New Roman" w:hAnsi="Times New Roman"/>
          <w:sz w:val="24"/>
        </w:rPr>
      </w:pPr>
      <w:r>
        <w:rPr>
          <w:rStyle w:val="a5"/>
          <w:rFonts w:ascii="Times New Roman" w:hAnsi="Times New Roman"/>
          <w:sz w:val="24"/>
        </w:rPr>
        <w:t>2. Должностные обязанности копирайтера</w:t>
      </w:r>
    </w:p>
    <w:p w:rsidR="00477FDB" w:rsidRDefault="00477FDB">
      <w:pPr>
        <w:pStyle w:val="a1"/>
        <w:spacing w:after="0"/>
        <w:ind w:left="-60"/>
        <w:jc w:val="center"/>
      </w:pPr>
    </w:p>
    <w:p w:rsidR="00477FDB" w:rsidRDefault="00477FDB">
      <w:pPr>
        <w:pStyle w:val="a1"/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 xml:space="preserve">Копирайтер выполняет следующие должностные обязанности: </w:t>
      </w:r>
    </w:p>
    <w:p w:rsidR="00477FDB" w:rsidRDefault="00477FDB">
      <w:pPr>
        <w:pStyle w:val="a1"/>
        <w:spacing w:after="0"/>
      </w:pPr>
    </w:p>
    <w:p w:rsidR="00477FDB" w:rsidRDefault="00477FDB">
      <w:pPr>
        <w:pStyle w:val="a1"/>
        <w:spacing w:after="0"/>
        <w:ind w:left="-40" w:hanging="2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 xml:space="preserve"> 2.1. В соответствии с медиа-планом создает слоганы (sloganeering), придумывает названия (naming), пишет сценарии для телевизионных роликов (scripting), сценарии для видео- и аудиорекламы, направленные на целевую аудиторию.</w:t>
      </w:r>
    </w:p>
    <w:p w:rsidR="00477FDB" w:rsidRDefault="00477FDB">
      <w:pPr>
        <w:pStyle w:val="a1"/>
        <w:spacing w:after="0"/>
        <w:ind w:left="-40" w:hanging="2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2.2. Разрабатывает контент (содержание) рекламы, рекламные тексты (в т. ч. на иностранном языке), пишет рекламные и PR-статьи.</w:t>
      </w:r>
    </w:p>
    <w:p w:rsidR="00477FDB" w:rsidRDefault="00477FDB">
      <w:pPr>
        <w:pStyle w:val="a1"/>
        <w:spacing w:after="0"/>
        <w:ind w:left="-40" w:hanging="2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2.3. Разрабатывает положительный имидж компании.</w:t>
      </w:r>
    </w:p>
    <w:p w:rsidR="00477FDB" w:rsidRDefault="00477FDB">
      <w:pPr>
        <w:pStyle w:val="a1"/>
        <w:spacing w:after="0"/>
        <w:ind w:left="-40" w:hanging="2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2.4. Обеспечивает информационное наполнение рекламы.</w:t>
      </w:r>
    </w:p>
    <w:p w:rsidR="00477FDB" w:rsidRDefault="00477FDB">
      <w:pPr>
        <w:pStyle w:val="a1"/>
        <w:spacing w:after="0"/>
        <w:ind w:left="-40" w:hanging="2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2.5. Организует презентацию слоганов, наименований, сценариев и статей руководству или представителям заказчиков.</w:t>
      </w:r>
    </w:p>
    <w:p w:rsidR="00477FDB" w:rsidRDefault="00477FDB">
      <w:pPr>
        <w:pStyle w:val="a1"/>
        <w:spacing w:after="0"/>
        <w:ind w:left="-40" w:hanging="2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2.6. Подготавливает новостные и пресс-релизы.</w:t>
      </w:r>
    </w:p>
    <w:p w:rsidR="00477FDB" w:rsidRDefault="00477FDB">
      <w:pPr>
        <w:pStyle w:val="a1"/>
        <w:spacing w:after="0"/>
        <w:ind w:left="-40" w:hanging="2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2.7. Создает «информационные поводы».</w:t>
      </w:r>
    </w:p>
    <w:p w:rsidR="00477FDB" w:rsidRDefault="00477FDB">
      <w:pPr>
        <w:pStyle w:val="a1"/>
        <w:spacing w:after="0"/>
        <w:ind w:left="-40" w:hanging="2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2.8. Подготавливает речь для публичных выступлений руководства компании на конференциях, пресс-клубах, телевидении, радио.</w:t>
      </w:r>
    </w:p>
    <w:p w:rsidR="00477FDB" w:rsidRDefault="00477FDB">
      <w:pPr>
        <w:pStyle w:val="a1"/>
        <w:spacing w:after="0"/>
        <w:ind w:left="-40" w:hanging="2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2.9. Осуществляет информационно-аналитическую и редакторскую работу.</w:t>
      </w:r>
    </w:p>
    <w:p w:rsidR="00477FDB" w:rsidRDefault="00477FDB">
      <w:pPr>
        <w:pStyle w:val="a1"/>
        <w:spacing w:after="0"/>
        <w:ind w:left="-40" w:hanging="2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2.10. Участвует в издании информационного бюллетеня.</w:t>
      </w:r>
    </w:p>
    <w:p w:rsidR="00477FDB" w:rsidRDefault="00477FDB">
      <w:pPr>
        <w:pStyle w:val="a1"/>
        <w:spacing w:after="0"/>
        <w:ind w:left="-40" w:hanging="2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2.11. Составляет отчеты о проделанной работе.</w:t>
      </w:r>
    </w:p>
    <w:p w:rsidR="00477FDB" w:rsidRDefault="00477FDB">
      <w:pPr>
        <w:pStyle w:val="a1"/>
        <w:spacing w:after="0"/>
        <w:ind w:left="-40" w:hanging="20"/>
      </w:pPr>
    </w:p>
    <w:p w:rsidR="00477FDB" w:rsidRDefault="00477FDB">
      <w:pPr>
        <w:pStyle w:val="a1"/>
        <w:tabs>
          <w:tab w:val="left" w:pos="-20"/>
        </w:tabs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 xml:space="preserve">                                              </w:t>
      </w:r>
      <w:r>
        <w:rPr>
          <w:rStyle w:val="a5"/>
          <w:rFonts w:ascii="Times New Roman" w:hAnsi="Times New Roman"/>
          <w:sz w:val="24"/>
        </w:rPr>
        <w:t>3. Права копирайтера</w:t>
      </w:r>
      <w:r>
        <w:rPr>
          <w:rStyle w:val="a5"/>
          <w:rFonts w:ascii="Times New Roman" w:hAnsi="Times New Roman"/>
          <w:b w:val="0"/>
          <w:bCs w:val="0"/>
          <w:sz w:val="24"/>
        </w:rPr>
        <w:t xml:space="preserve"> </w:t>
      </w:r>
    </w:p>
    <w:p w:rsidR="00477FDB" w:rsidRDefault="00477FDB">
      <w:pPr>
        <w:pStyle w:val="a1"/>
        <w:tabs>
          <w:tab w:val="left" w:pos="-20"/>
        </w:tabs>
        <w:spacing w:after="0"/>
      </w:pPr>
    </w:p>
    <w:p w:rsidR="00477FDB" w:rsidRDefault="00477FDB">
      <w:pPr>
        <w:pStyle w:val="a1"/>
        <w:tabs>
          <w:tab w:val="left" w:pos="-20"/>
        </w:tabs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Копирайтер имеет право:</w:t>
      </w:r>
    </w:p>
    <w:p w:rsidR="00477FDB" w:rsidRDefault="00477FDB">
      <w:pPr>
        <w:pStyle w:val="a1"/>
        <w:tabs>
          <w:tab w:val="left" w:pos="-20"/>
        </w:tabs>
        <w:spacing w:after="0"/>
      </w:pPr>
    </w:p>
    <w:p w:rsidR="00477FDB" w:rsidRDefault="00477FDB">
      <w:pPr>
        <w:pStyle w:val="a1"/>
        <w:tabs>
          <w:tab w:val="left" w:pos="-20"/>
        </w:tabs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3.1. На зачисление рекламных объявлений, текстов и пр. в свой личный портфолио как авторских разработок.</w:t>
      </w:r>
    </w:p>
    <w:p w:rsidR="00477FDB" w:rsidRDefault="00477FDB">
      <w:pPr>
        <w:pStyle w:val="a1"/>
        <w:tabs>
          <w:tab w:val="left" w:pos="-20"/>
        </w:tabs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3.2. Требовать предоставления достоверной информации об объекте рекламы.</w:t>
      </w:r>
    </w:p>
    <w:p w:rsidR="00477FDB" w:rsidRDefault="00477FDB">
      <w:pPr>
        <w:pStyle w:val="a1"/>
        <w:tabs>
          <w:tab w:val="left" w:pos="-20"/>
        </w:tabs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lastRenderedPageBreak/>
        <w:t>3.3. Требовать от руководства обеспечения организационно-технических условий, необходимых для исполнения должностных обязанностей.</w:t>
      </w:r>
    </w:p>
    <w:p w:rsidR="00477FDB" w:rsidRDefault="00477FDB">
      <w:pPr>
        <w:pStyle w:val="a1"/>
        <w:tabs>
          <w:tab w:val="left" w:pos="-20"/>
        </w:tabs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3.4.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477FDB" w:rsidRDefault="00477FDB">
      <w:pPr>
        <w:pStyle w:val="a1"/>
        <w:tabs>
          <w:tab w:val="left" w:pos="-20"/>
        </w:tabs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3.5. Вносить на рассмотрение руководства предложения по совершенствованию работы, связанной с предусмотренными настоящей должностной инструкцией обязанностями.</w:t>
      </w:r>
    </w:p>
    <w:p w:rsidR="00477FDB" w:rsidRDefault="00477FDB">
      <w:pPr>
        <w:pStyle w:val="a1"/>
        <w:tabs>
          <w:tab w:val="left" w:pos="-20"/>
        </w:tabs>
        <w:spacing w:after="0"/>
      </w:pPr>
    </w:p>
    <w:p w:rsidR="00477FDB" w:rsidRDefault="00477FDB">
      <w:pPr>
        <w:pStyle w:val="a1"/>
        <w:tabs>
          <w:tab w:val="left" w:pos="-20"/>
        </w:tabs>
        <w:spacing w:after="0"/>
        <w:jc w:val="center"/>
        <w:rPr>
          <w:rStyle w:val="a5"/>
          <w:rFonts w:ascii="Times New Roman" w:hAnsi="Times New Roman"/>
          <w:sz w:val="24"/>
        </w:rPr>
      </w:pPr>
      <w:r>
        <w:rPr>
          <w:rStyle w:val="a5"/>
          <w:rFonts w:ascii="Times New Roman" w:hAnsi="Times New Roman"/>
          <w:sz w:val="24"/>
        </w:rPr>
        <w:t>4. Ответственность копирайтера</w:t>
      </w:r>
    </w:p>
    <w:p w:rsidR="00477FDB" w:rsidRDefault="00477FDB">
      <w:pPr>
        <w:pStyle w:val="a1"/>
        <w:tabs>
          <w:tab w:val="left" w:pos="-20"/>
        </w:tabs>
        <w:spacing w:after="0"/>
        <w:jc w:val="center"/>
      </w:pPr>
    </w:p>
    <w:p w:rsidR="00477FDB" w:rsidRDefault="00477FDB">
      <w:pPr>
        <w:pStyle w:val="a1"/>
        <w:tabs>
          <w:tab w:val="left" w:pos="-20"/>
        </w:tabs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Копирайтер несет ответственность:</w:t>
      </w:r>
    </w:p>
    <w:p w:rsidR="00477FDB" w:rsidRDefault="00477FDB">
      <w:pPr>
        <w:pStyle w:val="a1"/>
        <w:tabs>
          <w:tab w:val="left" w:pos="-20"/>
        </w:tabs>
        <w:spacing w:after="0"/>
      </w:pPr>
    </w:p>
    <w:p w:rsidR="00477FDB" w:rsidRDefault="00477FDB">
      <w:pPr>
        <w:pStyle w:val="a1"/>
        <w:tabs>
          <w:tab w:val="left" w:pos="-20"/>
        </w:tabs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4.1.</w:t>
      </w:r>
      <w:r>
        <w:rPr>
          <w:rStyle w:val="a5"/>
          <w:rFonts w:ascii="Times New Roman" w:hAnsi="Times New Roman"/>
          <w:sz w:val="24"/>
        </w:rPr>
        <w:t xml:space="preserve"> </w:t>
      </w:r>
      <w:r>
        <w:rPr>
          <w:rStyle w:val="a5"/>
          <w:rFonts w:ascii="Times New Roman" w:hAnsi="Times New Roman"/>
          <w:b w:val="0"/>
          <w:bCs w:val="0"/>
          <w:sz w:val="24"/>
        </w:rPr>
        <w:t>За ненадлежащее исполнение или неисполнение своих должностных обязанностей.</w:t>
      </w:r>
    </w:p>
    <w:p w:rsidR="00477FDB" w:rsidRDefault="00477FDB">
      <w:pPr>
        <w:pStyle w:val="a1"/>
        <w:tabs>
          <w:tab w:val="left" w:pos="-20"/>
        </w:tabs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4.2. За правонарушения, совершенные в процессе своей деятельности.</w:t>
      </w:r>
    </w:p>
    <w:p w:rsidR="00477FDB" w:rsidRDefault="00477FDB">
      <w:pPr>
        <w:pStyle w:val="a1"/>
        <w:tabs>
          <w:tab w:val="left" w:pos="-20"/>
        </w:tabs>
        <w:spacing w:after="0"/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t>4.3. За причинение материального ущерба организации.</w:t>
      </w:r>
    </w:p>
    <w:p w:rsidR="00477FDB" w:rsidRDefault="00477FDB">
      <w:pPr>
        <w:pStyle w:val="a1"/>
        <w:tabs>
          <w:tab w:val="left" w:pos="-20"/>
        </w:tabs>
        <w:spacing w:after="0"/>
      </w:pPr>
    </w:p>
    <w:p w:rsidR="00477FDB" w:rsidRDefault="00477FDB">
      <w:pPr>
        <w:pStyle w:val="a1"/>
        <w:tabs>
          <w:tab w:val="left" w:pos="-20"/>
        </w:tabs>
      </w:pPr>
    </w:p>
    <w:p w:rsidR="00477FDB" w:rsidRDefault="00477FDB">
      <w:pPr>
        <w:pStyle w:val="a1"/>
        <w:tabs>
          <w:tab w:val="left" w:pos="-20"/>
        </w:tabs>
      </w:pPr>
    </w:p>
    <w:p w:rsidR="00477FDB" w:rsidRDefault="00477FDB">
      <w:pPr>
        <w:pStyle w:val="a1"/>
        <w:tabs>
          <w:tab w:val="left" w:pos="-20"/>
        </w:tabs>
      </w:pPr>
    </w:p>
    <w:p w:rsidR="00477FDB" w:rsidRDefault="00477FDB">
      <w:pPr>
        <w:pStyle w:val="a1"/>
        <w:tabs>
          <w:tab w:val="left" w:pos="-20"/>
        </w:tabs>
        <w:rPr>
          <w:rStyle w:val="a5"/>
          <w:rFonts w:ascii="Times New Roman" w:hAnsi="Times New Roman"/>
          <w:b w:val="0"/>
          <w:bCs w:val="0"/>
          <w:sz w:val="24"/>
        </w:rPr>
      </w:pPr>
      <w:r>
        <w:rPr>
          <w:rStyle w:val="a5"/>
          <w:rFonts w:ascii="Times New Roman" w:hAnsi="Times New Roman"/>
          <w:b w:val="0"/>
          <w:bCs w:val="0"/>
          <w:sz w:val="24"/>
        </w:rPr>
        <w:br/>
      </w:r>
    </w:p>
    <w:sectPr w:rsidR="00477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75A" w:rsidRDefault="0097575A">
      <w:r>
        <w:separator/>
      </w:r>
    </w:p>
  </w:endnote>
  <w:endnote w:type="continuationSeparator" w:id="0">
    <w:p w:rsidR="0097575A" w:rsidRDefault="0097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28" w:rsidRPr="00106F97" w:rsidRDefault="00035128" w:rsidP="00106F9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F97" w:rsidRPr="00AC1073" w:rsidRDefault="00106F97" w:rsidP="00106F97">
    <w:pPr>
      <w:pStyle w:val="ad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28" w:rsidRPr="00106F97" w:rsidRDefault="00035128" w:rsidP="00106F9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75A" w:rsidRDefault="0097575A">
      <w:r>
        <w:separator/>
      </w:r>
    </w:p>
  </w:footnote>
  <w:footnote w:type="continuationSeparator" w:id="0">
    <w:p w:rsidR="0097575A" w:rsidRDefault="0097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28" w:rsidRPr="00106F97" w:rsidRDefault="00035128" w:rsidP="00106F9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28" w:rsidRPr="00106F97" w:rsidRDefault="00035128" w:rsidP="00106F9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28" w:rsidRPr="00106F97" w:rsidRDefault="00035128" w:rsidP="00106F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128"/>
    <w:rsid w:val="00035128"/>
    <w:rsid w:val="00106F97"/>
    <w:rsid w:val="00477FDB"/>
    <w:rsid w:val="0097575A"/>
    <w:rsid w:val="00D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AB07C68-62B5-4FB0-87F3-E2C9F988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Strong"/>
    <w:qFormat/>
    <w:rPr>
      <w:b/>
      <w:bCs/>
    </w:rPr>
  </w:style>
  <w:style w:type="character" w:styleId="a6">
    <w:name w:val="Hyperlink"/>
    <w:uiPriority w:val="99"/>
    <w:rPr>
      <w:color w:val="000080"/>
      <w:u w:val="single"/>
      <w:lang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a8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Title"/>
    <w:basedOn w:val="a0"/>
    <w:next w:val="aa"/>
    <w:qFormat/>
  </w:style>
  <w:style w:type="paragraph" w:styleId="aa">
    <w:name w:val="Subtitle"/>
    <w:basedOn w:val="a0"/>
    <w:next w:val="a1"/>
    <w:qFormat/>
    <w:pPr>
      <w:jc w:val="center"/>
    </w:pPr>
    <w:rPr>
      <w:i/>
      <w:iCs/>
    </w:rPr>
  </w:style>
  <w:style w:type="paragraph" w:styleId="ab">
    <w:name w:val="List"/>
    <w:basedOn w:val="a1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rsid w:val="0003512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03512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06F97"/>
    <w:rPr>
      <w:rFonts w:ascii="Arial" w:eastAsia="Lucida Sans Unicode" w:hAnsi="Arial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2611</Characters>
  <Application>Microsoft Office Word</Application>
  <DocSecurity>0</DocSecurity>
  <Lines>71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копирайтера</vt:lpstr>
    </vt:vector>
  </TitlesOfParts>
  <Manager>formadoc.ru</Manager>
  <Company>formadoc.ru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копирайтера</dc:title>
  <dc:subject>Правовые особенности оформления должностной инструкции копирайтера,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копирайтера</cp:keywords>
  <dc:description>Правовые особенности оформления должностной инструкции копирайтера, пример и форма, а также бесплатные советы адвокатов</dc:description>
  <cp:lastModifiedBy>formadoc.ru</cp:lastModifiedBy>
  <cp:revision>3</cp:revision>
  <cp:lastPrinted>2020-11-16T13:10:00Z</cp:lastPrinted>
  <dcterms:created xsi:type="dcterms:W3CDTF">2020-11-16T13:10:00Z</dcterms:created>
  <dcterms:modified xsi:type="dcterms:W3CDTF">2020-11-16T13:10:00Z</dcterms:modified>
  <cp:category>Прочие/Работа/Должностные инструкции/Должностная инструкция копирайтера</cp:category>
  <dc:language>Rus</dc:language>
  <cp:version>1.0</cp:version>
</cp:coreProperties>
</file>