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22988" w:rsidRDefault="00022988" w:rsidP="00022988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(кому)</w:t>
      </w:r>
      <w:r w:rsidR="00022988" w:rsidRPr="0042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</w:p>
    <w:p w:rsidR="00E71CC0" w:rsidRDefault="00E71CC0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Арендодателю о предоставлении юридического адреса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988" w:rsidRDefault="00E71CC0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</w:t>
      </w:r>
      <w:r w:rsidR="00022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«__»</w:t>
      </w:r>
      <w:r w:rsidR="00022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0229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="00022988">
        <w:rPr>
          <w:rFonts w:ascii="Times New Roman" w:hAnsi="Times New Roman"/>
          <w:sz w:val="28"/>
          <w:szCs w:val="28"/>
        </w:rPr>
        <w:t xml:space="preserve"> г.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E71CC0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», в лице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предоставляет офисное помещение площадью </w:t>
      </w:r>
      <w:r w:rsidR="00E71C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E71CC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для государственной регистрации ООО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» и гарантирует после регистрации организации заключить договор аренды. Указанный адрес может быть использован в качестве местонахождения ООО  «</w:t>
      </w:r>
      <w:r w:rsidR="00E71CC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» в его учредительных документах.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>Помещение принадлежит ООО «</w:t>
      </w:r>
      <w:r w:rsidR="00E71CC0">
        <w:rPr>
          <w:rFonts w:ascii="Times New Roman" w:hAnsi="Times New Roman"/>
          <w:sz w:val="28"/>
          <w:szCs w:val="28"/>
        </w:rPr>
        <w:t>_________________</w:t>
      </w:r>
      <w:r w:rsidRPr="00D6556B">
        <w:rPr>
          <w:rFonts w:ascii="Times New Roman" w:hAnsi="Times New Roman"/>
          <w:sz w:val="28"/>
          <w:szCs w:val="28"/>
        </w:rPr>
        <w:t xml:space="preserve">» на праве собственности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D6556B">
        <w:rPr>
          <w:rFonts w:ascii="Times New Roman" w:hAnsi="Times New Roman"/>
          <w:sz w:val="28"/>
          <w:szCs w:val="28"/>
        </w:rPr>
        <w:t xml:space="preserve">видетельства </w:t>
      </w:r>
      <w:r w:rsidRPr="007C72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права серия </w:t>
      </w:r>
      <w:r w:rsidR="00E71CC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 w:rsidR="00E71CC0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1CC0">
        <w:rPr>
          <w:rFonts w:ascii="Times New Roman" w:hAnsi="Times New Roman"/>
          <w:sz w:val="28"/>
          <w:szCs w:val="28"/>
        </w:rPr>
        <w:t>______ 20__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D6556B">
        <w:rPr>
          <w:rFonts w:ascii="Times New Roman" w:hAnsi="Times New Roman"/>
          <w:sz w:val="28"/>
          <w:szCs w:val="28"/>
        </w:rPr>
        <w:t xml:space="preserve"> </w:t>
      </w: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2988" w:rsidRDefault="00022988" w:rsidP="00022988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267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7C726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7C726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государственной регистрации права</w:t>
      </w:r>
      <w:r w:rsidRPr="007C7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серия </w:t>
      </w:r>
      <w:r w:rsidR="00E71CC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 w:rsidR="00E71CC0">
        <w:rPr>
          <w:rFonts w:ascii="Times New Roman" w:hAnsi="Times New Roman"/>
          <w:sz w:val="28"/>
          <w:szCs w:val="28"/>
        </w:rPr>
        <w:t>«__»_____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E71CC0">
        <w:rPr>
          <w:rFonts w:ascii="Times New Roman" w:hAnsi="Times New Roman"/>
          <w:sz w:val="28"/>
          <w:szCs w:val="28"/>
        </w:rPr>
        <w:t>__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81042" w:rsidRDefault="00881042"/>
    <w:sectPr w:rsidR="0088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3F" w:rsidRDefault="00F55A3F">
      <w:r>
        <w:separator/>
      </w:r>
    </w:p>
  </w:endnote>
  <w:endnote w:type="continuationSeparator" w:id="0">
    <w:p w:rsidR="00F55A3F" w:rsidRDefault="00F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0B4341" w:rsidRDefault="00E71CC0" w:rsidP="000B43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41" w:rsidRPr="00AC1073" w:rsidRDefault="000B4341" w:rsidP="000B434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0B4341" w:rsidRDefault="00E71CC0" w:rsidP="000B43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3F" w:rsidRDefault="00F55A3F">
      <w:r>
        <w:separator/>
      </w:r>
    </w:p>
  </w:footnote>
  <w:footnote w:type="continuationSeparator" w:id="0">
    <w:p w:rsidR="00F55A3F" w:rsidRDefault="00F5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0B4341" w:rsidRDefault="00E71CC0" w:rsidP="000B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0B4341" w:rsidRDefault="00E71CC0" w:rsidP="000B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C0" w:rsidRPr="000B4341" w:rsidRDefault="00E71CC0" w:rsidP="000B4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88"/>
    <w:rsid w:val="00022988"/>
    <w:rsid w:val="000B4341"/>
    <w:rsid w:val="0010674D"/>
    <w:rsid w:val="00881042"/>
    <w:rsid w:val="009D13C3"/>
    <w:rsid w:val="00E71CC0"/>
    <w:rsid w:val="00F55A3F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E60AA-4659-4172-BACC-4CE4FAA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229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02298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header"/>
    <w:basedOn w:val="a"/>
    <w:rsid w:val="00E71C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71C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B4341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0B43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812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ИФНС №1 по г</vt:lpstr>
    </vt:vector>
  </TitlesOfParts>
  <Manager>formadoc.ru</Manager>
  <Company>formadoc.ru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арендодателю о предоставлении юридического адреса</dc:title>
  <dc:subject>Правовые особенности оформления письма арендодателю о предоставлении юридического адреса, пример и форма. а также бесплатные советы адвокатов</dc:subject>
  <dc:creator>formadoc.ru</dc:creator>
  <cp:keywords>Письма, Деловая переписка, Гражданское право, Письмо арендодателю о предоставлении юридического адреса</cp:keywords>
  <dc:description>Правовые особенности оформления письма арендодателю о предоставлении юридического адреса, пример и форма. а также бесплатные советы адвокатов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Письма/Деловая переписка/Гражданское право/Письмо арендодателю о предоставлении юридического адреса</cp:category>
  <dc:language>Rus</dc:language>
  <cp:version>1.0</cp:version>
</cp:coreProperties>
</file>