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0" w:rsidRPr="000E63AE" w:rsidRDefault="000E63AE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E63AE">
        <w:rPr>
          <w:rFonts w:ascii="Times New Roman" w:hAnsi="Times New Roman"/>
          <w:b/>
          <w:sz w:val="24"/>
          <w:szCs w:val="24"/>
        </w:rPr>
        <w:t xml:space="preserve">Соглашение </w:t>
      </w:r>
      <w:r w:rsidR="00513730" w:rsidRPr="000E63AE">
        <w:rPr>
          <w:rFonts w:ascii="Times New Roman" w:hAnsi="Times New Roman"/>
          <w:b/>
          <w:sz w:val="24"/>
          <w:szCs w:val="24"/>
        </w:rPr>
        <w:t>о неразглашении коммерческой тайны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г. </w:t>
      </w:r>
      <w:r w:rsidR="000E63AE">
        <w:rPr>
          <w:rFonts w:ascii="Times New Roman" w:hAnsi="Times New Roman"/>
          <w:sz w:val="24"/>
          <w:szCs w:val="24"/>
        </w:rPr>
        <w:t>Москва</w:t>
      </w:r>
      <w:r w:rsidRPr="000E63AE">
        <w:rPr>
          <w:rFonts w:ascii="Times New Roman" w:hAnsi="Times New Roman"/>
          <w:sz w:val="24"/>
          <w:szCs w:val="24"/>
        </w:rPr>
        <w:t xml:space="preserve">                   </w:t>
      </w:r>
      <w:r w:rsidR="000E63AE">
        <w:rPr>
          <w:rFonts w:ascii="Times New Roman" w:hAnsi="Times New Roman"/>
          <w:sz w:val="24"/>
          <w:szCs w:val="24"/>
        </w:rPr>
        <w:t xml:space="preserve">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0E3A7A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    </w:t>
      </w:r>
      <w:r w:rsidR="000E63AE">
        <w:rPr>
          <w:rFonts w:ascii="Times New Roman" w:hAnsi="Times New Roman"/>
          <w:sz w:val="24"/>
          <w:szCs w:val="24"/>
        </w:rPr>
        <w:t>«</w:t>
      </w:r>
      <w:r w:rsidRPr="000E63AE">
        <w:rPr>
          <w:rFonts w:ascii="Times New Roman" w:hAnsi="Times New Roman"/>
          <w:sz w:val="24"/>
          <w:szCs w:val="24"/>
        </w:rPr>
        <w:t>___</w:t>
      </w:r>
      <w:r w:rsidR="000E63AE">
        <w:rPr>
          <w:rFonts w:ascii="Times New Roman" w:hAnsi="Times New Roman"/>
          <w:sz w:val="24"/>
          <w:szCs w:val="24"/>
        </w:rPr>
        <w:t>»</w:t>
      </w:r>
      <w:r w:rsidRPr="000E63AE">
        <w:rPr>
          <w:rFonts w:ascii="Times New Roman" w:hAnsi="Times New Roman"/>
          <w:sz w:val="24"/>
          <w:szCs w:val="24"/>
        </w:rPr>
        <w:t xml:space="preserve"> ____________ 20</w:t>
      </w:r>
      <w:r w:rsidR="000E63AE">
        <w:rPr>
          <w:rFonts w:ascii="Times New Roman" w:hAnsi="Times New Roman"/>
          <w:sz w:val="24"/>
          <w:szCs w:val="24"/>
        </w:rPr>
        <w:t>1</w:t>
      </w:r>
      <w:r w:rsidRPr="000E63AE">
        <w:rPr>
          <w:rFonts w:ascii="Times New Roman" w:hAnsi="Times New Roman"/>
          <w:sz w:val="24"/>
          <w:szCs w:val="24"/>
        </w:rPr>
        <w:t>_ г.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513730" w:rsidRPr="000E63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13730" w:rsidRPr="000E63AE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513730" w:rsidRPr="000E63AE">
        <w:rPr>
          <w:rFonts w:ascii="Times New Roman" w:hAnsi="Times New Roman"/>
          <w:sz w:val="24"/>
          <w:szCs w:val="24"/>
        </w:rPr>
        <w:t xml:space="preserve">директора 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513730" w:rsidRPr="000E63AE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</w:t>
      </w:r>
      <w:r w:rsidR="00513730" w:rsidRPr="000E63AE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паспорт _____________, выдан _______________________, зарегистрированный по адресу: _______________________, </w:t>
      </w:r>
      <w:r w:rsidR="00513730" w:rsidRPr="000E63AE">
        <w:rPr>
          <w:rFonts w:ascii="Times New Roman" w:hAnsi="Times New Roman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>
        <w:rPr>
          <w:rFonts w:ascii="Times New Roman" w:hAnsi="Times New Roman"/>
          <w:sz w:val="24"/>
          <w:szCs w:val="24"/>
        </w:rPr>
        <w:t xml:space="preserve">о неразглашении коммерческой тайны, далее – «Соглашение», </w:t>
      </w:r>
      <w:r w:rsidR="00513730" w:rsidRPr="000E63AE">
        <w:rPr>
          <w:rFonts w:ascii="Times New Roman" w:hAnsi="Times New Roman"/>
          <w:sz w:val="24"/>
          <w:szCs w:val="24"/>
        </w:rPr>
        <w:t>о нижеследующем: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коммерческую тайну Работодателя, ставшие известными ему в связи с работой в </w:t>
      </w:r>
      <w:r w:rsidR="000E63AE">
        <w:rPr>
          <w:rFonts w:ascii="Times New Roman" w:hAnsi="Times New Roman"/>
          <w:sz w:val="24"/>
          <w:szCs w:val="24"/>
        </w:rPr>
        <w:t>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1.2. Под коммерческой тайной в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1.3. Перечень информации, относящейся к коммерческой тайне, определен в Положении </w:t>
      </w:r>
      <w:r w:rsidR="000E63AE">
        <w:rPr>
          <w:rFonts w:ascii="Times New Roman" w:hAnsi="Times New Roman"/>
          <w:sz w:val="24"/>
          <w:szCs w:val="24"/>
        </w:rPr>
        <w:t>о коммерческой тайне в 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1.4. Сведения, составляющие коммерческую тайну, могут быть переданы работнику устно, письменно, в виде фотографий, в электронном, графическом, а также в любом другом виде.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1.5. По настоящему Соглашению не могут составлять коммерческую тайну сведения, указанные в п</w:t>
      </w:r>
      <w:r w:rsidR="000E63AE">
        <w:rPr>
          <w:rFonts w:ascii="Times New Roman" w:hAnsi="Times New Roman"/>
          <w:sz w:val="24"/>
          <w:szCs w:val="24"/>
        </w:rPr>
        <w:t>унктах</w:t>
      </w:r>
      <w:r w:rsidRPr="000E63AE">
        <w:rPr>
          <w:rFonts w:ascii="Times New Roman" w:hAnsi="Times New Roman"/>
          <w:sz w:val="24"/>
          <w:szCs w:val="24"/>
        </w:rPr>
        <w:t xml:space="preserve"> 1.3 и 1.4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оглашения: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2.1. Работник обязуется не разглашать сведения, составляющие коммерческую тайну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2.4. Вся информация, составляющая коммерческую тайну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lastRenderedPageBreak/>
        <w:t>2.6. В случае разглашения сведений, составляющих коммерческую тайну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513730" w:rsidRPr="000E63AE">
        <w:rPr>
          <w:rFonts w:ascii="Times New Roman" w:hAnsi="Times New Roman"/>
          <w:sz w:val="24"/>
          <w:szCs w:val="24"/>
        </w:rPr>
        <w:t>Работник подтверждает, что предупрежден о том, что в соответствии с законодательством РФ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E63AE">
        <w:rPr>
          <w:rFonts w:ascii="Times New Roman" w:hAnsi="Times New Roman"/>
          <w:b/>
          <w:sz w:val="24"/>
          <w:szCs w:val="24"/>
        </w:rPr>
        <w:t>. Непреодолимая сила (форс-мажорные обстоятельства)</w:t>
      </w:r>
    </w:p>
    <w:p w:rsidR="000E63AE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3A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Соглашение</w:t>
      </w:r>
      <w:r w:rsidRPr="000E63AE">
        <w:rPr>
          <w:rFonts w:ascii="Times New Roman" w:hAnsi="Times New Roman"/>
          <w:sz w:val="24"/>
          <w:szCs w:val="24"/>
        </w:rPr>
        <w:t xml:space="preserve"> заключён</w:t>
      </w:r>
      <w:r>
        <w:rPr>
          <w:rFonts w:ascii="Times New Roman" w:hAnsi="Times New Roman"/>
          <w:sz w:val="24"/>
          <w:szCs w:val="24"/>
        </w:rPr>
        <w:t>о</w:t>
      </w:r>
      <w:r w:rsidRPr="000E63AE">
        <w:rPr>
          <w:rFonts w:ascii="Times New Roman" w:hAnsi="Times New Roman"/>
          <w:sz w:val="24"/>
          <w:szCs w:val="24"/>
        </w:rPr>
        <w:t xml:space="preserve"> в 2-х экземплярах, имеющих одинаковую юридическую силу, по одному экземпляру для каждой Стороны. 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>
        <w:rPr>
          <w:rFonts w:ascii="Times New Roman" w:hAnsi="Times New Roman"/>
          <w:sz w:val="24"/>
          <w:szCs w:val="24"/>
        </w:rPr>
        <w:t>Соглашения</w:t>
      </w:r>
      <w:r w:rsidRPr="000E63AE">
        <w:rPr>
          <w:rFonts w:ascii="Times New Roman" w:hAnsi="Times New Roman"/>
          <w:sz w:val="24"/>
          <w:szCs w:val="24"/>
        </w:rPr>
        <w:t xml:space="preserve">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нему</w:t>
      </w:r>
      <w:r w:rsidRPr="000E63AE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его заключением</w:t>
      </w:r>
      <w:r w:rsidR="000E63AE" w:rsidRPr="000E63AE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0E63AE" w:rsidRPr="000E63AE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0E63AE" w:rsidRPr="000E63AE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</w:t>
      </w:r>
      <w:r w:rsidR="000E63AE" w:rsidRPr="000E63AE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</w:t>
      </w:r>
      <w:r w:rsidR="000E63AE" w:rsidRPr="000E63AE">
        <w:rPr>
          <w:rFonts w:ascii="Times New Roman" w:hAnsi="Times New Roman"/>
          <w:sz w:val="24"/>
          <w:szCs w:val="24"/>
        </w:rPr>
        <w:lastRenderedPageBreak/>
        <w:t xml:space="preserve">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     </w:t>
      </w:r>
    </w:p>
    <w:p w:rsidR="000E63AE" w:rsidRPr="00B6464D" w:rsidRDefault="00B6464D" w:rsidP="00B6464D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64D">
        <w:rPr>
          <w:rFonts w:ascii="Times New Roman" w:hAnsi="Times New Roman"/>
          <w:b/>
          <w:sz w:val="24"/>
          <w:szCs w:val="24"/>
        </w:rPr>
        <w:t>6. А</w:t>
      </w:r>
      <w:r w:rsidR="000E63AE" w:rsidRPr="00B6464D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0E63AE" w:rsidRPr="00B6464D" w:rsidTr="00B6464D">
        <w:tc>
          <w:tcPr>
            <w:tcW w:w="4379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/__________________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3AE" w:rsidRPr="00B6464D" w:rsidTr="00B6464D">
        <w:trPr>
          <w:trHeight w:val="80"/>
        </w:trPr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3730" w:rsidRPr="000E63AE" w:rsidSect="00B6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47" w:rsidRDefault="00BE2747" w:rsidP="00B6464D">
      <w:pPr>
        <w:spacing w:after="0" w:line="240" w:lineRule="auto"/>
      </w:pPr>
      <w:r>
        <w:separator/>
      </w:r>
    </w:p>
  </w:endnote>
  <w:endnote w:type="continuationSeparator" w:id="0">
    <w:p w:rsidR="00BE2747" w:rsidRDefault="00BE2747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E" w:rsidRPr="00EC7193" w:rsidRDefault="004D0A4E" w:rsidP="00EC71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93" w:rsidRPr="00AC1073" w:rsidRDefault="00EC7193" w:rsidP="00EC719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E" w:rsidRPr="00EC7193" w:rsidRDefault="004D0A4E" w:rsidP="00EC71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47" w:rsidRDefault="00BE2747" w:rsidP="00B6464D">
      <w:pPr>
        <w:spacing w:after="0" w:line="240" w:lineRule="auto"/>
      </w:pPr>
      <w:r>
        <w:separator/>
      </w:r>
    </w:p>
  </w:footnote>
  <w:footnote w:type="continuationSeparator" w:id="0">
    <w:p w:rsidR="00BE2747" w:rsidRDefault="00BE2747" w:rsidP="00B6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E" w:rsidRPr="00EC7193" w:rsidRDefault="004D0A4E" w:rsidP="00EC7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E" w:rsidRPr="00EC7193" w:rsidRDefault="004D0A4E" w:rsidP="00EC71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E" w:rsidRPr="00EC7193" w:rsidRDefault="004D0A4E" w:rsidP="00EC7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AE"/>
    <w:rsid w:val="000E3A7A"/>
    <w:rsid w:val="000E63AE"/>
    <w:rsid w:val="002E0C5D"/>
    <w:rsid w:val="004D0A4E"/>
    <w:rsid w:val="00513730"/>
    <w:rsid w:val="008A2B91"/>
    <w:rsid w:val="00A35CB7"/>
    <w:rsid w:val="00B6464D"/>
    <w:rsid w:val="00BE2747"/>
    <w:rsid w:val="00C735E4"/>
    <w:rsid w:val="00D56D5F"/>
    <w:rsid w:val="00E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803F11-2ECC-458C-B5A0-7BE5EC8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6417</Characters>
  <Application>Microsoft Office Word</Application>
  <DocSecurity>0</DocSecurity>
  <Lines>141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7361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неразглашении коммерческой тайны</dc:title>
  <dc:subject>Вариант соглашения о неразглашении коммерческой тайны, пример и форма для скачивания, бесплатные рекомендации специалистов по корпоративному праву.</dc:subject>
  <dc:creator>formadoc.ru</dc:creator>
  <cp:keywords>Прочие, Работа, Кадры, Соглашение о неразглашении коммерческой тайны</cp:keywords>
  <dc:description>Вариант соглашения о неразглашении коммерческой тайны, пример и форма для скачивания, бесплатные рекомендации специалистов по корпоративному праву.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Прочие/Работа/Кадры/Соглашение о неразглашении коммерческой тайны</cp:category>
  <dc:language>Rus</dc:language>
  <cp:version>1.0</cp:version>
</cp:coreProperties>
</file>