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6E" w:rsidRPr="00C91E7E" w:rsidRDefault="0096206E" w:rsidP="0096206E">
      <w:pPr>
        <w:jc w:val="both"/>
      </w:pPr>
      <w:bookmarkStart w:id="0" w:name="_GoBack"/>
      <w:bookmarkEnd w:id="0"/>
      <w:r w:rsidRPr="00C91E7E">
        <w:t>г. Омск                                                                                                                            19 марта 2015 года.</w:t>
      </w:r>
    </w:p>
    <w:p w:rsidR="0096206E" w:rsidRPr="00C91E7E" w:rsidRDefault="0096206E" w:rsidP="00B7246F">
      <w:pPr>
        <w:jc w:val="center"/>
        <w:rPr>
          <w:b/>
        </w:rPr>
      </w:pPr>
    </w:p>
    <w:p w:rsidR="00B7246F" w:rsidRPr="00C91E7E" w:rsidRDefault="00B7246F" w:rsidP="00B7246F">
      <w:pPr>
        <w:jc w:val="center"/>
        <w:rPr>
          <w:b/>
          <w:sz w:val="28"/>
          <w:szCs w:val="28"/>
        </w:rPr>
      </w:pPr>
      <w:r w:rsidRPr="00C91E7E">
        <w:rPr>
          <w:b/>
          <w:sz w:val="28"/>
          <w:szCs w:val="28"/>
        </w:rPr>
        <w:t>С</w:t>
      </w:r>
      <w:r w:rsidR="0096206E" w:rsidRPr="00C91E7E">
        <w:rPr>
          <w:b/>
          <w:sz w:val="28"/>
          <w:szCs w:val="28"/>
        </w:rPr>
        <w:t>пецификация к договору поставки</w:t>
      </w:r>
    </w:p>
    <w:p w:rsidR="00B7246F" w:rsidRPr="00C91E7E" w:rsidRDefault="00B7246F" w:rsidP="00B7246F">
      <w:pPr>
        <w:tabs>
          <w:tab w:val="center" w:pos="1560"/>
          <w:tab w:val="center" w:pos="8080"/>
        </w:tabs>
      </w:pPr>
    </w:p>
    <w:p w:rsidR="00597687" w:rsidRPr="00C91E7E" w:rsidRDefault="00B7246F" w:rsidP="009C20C2">
      <w:pPr>
        <w:ind w:firstLine="540"/>
        <w:jc w:val="both"/>
      </w:pPr>
      <w:r w:rsidRPr="00C91E7E">
        <w:t>О</w:t>
      </w:r>
      <w:r w:rsidR="0096206E" w:rsidRPr="00C91E7E">
        <w:t>ОО</w:t>
      </w:r>
      <w:r w:rsidRPr="00C91E7E">
        <w:t xml:space="preserve"> «</w:t>
      </w:r>
      <w:r w:rsidR="0096206E" w:rsidRPr="00C91E7E">
        <w:t>Северные верфи 21 века</w:t>
      </w:r>
      <w:r w:rsidRPr="00C91E7E">
        <w:t xml:space="preserve">», в лице </w:t>
      </w:r>
      <w:r w:rsidR="00597687" w:rsidRPr="00C91E7E">
        <w:t xml:space="preserve">Директора по маркетингу и развитию производства </w:t>
      </w:r>
      <w:proofErr w:type="spellStart"/>
      <w:r w:rsidR="00597687" w:rsidRPr="00C91E7E">
        <w:t>Симного</w:t>
      </w:r>
      <w:proofErr w:type="spellEnd"/>
      <w:r w:rsidR="00597687" w:rsidRPr="00C91E7E">
        <w:t xml:space="preserve"> Вениамина Евгеньевича</w:t>
      </w:r>
      <w:r w:rsidRPr="00C91E7E">
        <w:t xml:space="preserve">, действующий на основании </w:t>
      </w:r>
      <w:r w:rsidR="00597687" w:rsidRPr="00C91E7E">
        <w:t>поручения № 5674/СВЕ/5568-15 от 1</w:t>
      </w:r>
      <w:r w:rsidR="00C91E7E" w:rsidRPr="00C91E7E">
        <w:t>1</w:t>
      </w:r>
      <w:r w:rsidR="00597687" w:rsidRPr="00C91E7E">
        <w:t xml:space="preserve"> марта 2015 года</w:t>
      </w:r>
      <w:r w:rsidRPr="00C91E7E">
        <w:t xml:space="preserve">, </w:t>
      </w:r>
      <w:r w:rsidR="00597687" w:rsidRPr="00C91E7E">
        <w:t xml:space="preserve">рассматриваемого здесь как </w:t>
      </w:r>
      <w:r w:rsidRPr="00C91E7E">
        <w:t xml:space="preserve">Заказчик, </w:t>
      </w:r>
    </w:p>
    <w:p w:rsidR="00B7246F" w:rsidRPr="00C91E7E" w:rsidRDefault="00B7246F" w:rsidP="009C20C2">
      <w:pPr>
        <w:ind w:firstLine="540"/>
        <w:jc w:val="both"/>
      </w:pPr>
      <w:r w:rsidRPr="00C91E7E">
        <w:t>и</w:t>
      </w:r>
      <w:r w:rsidR="00A47844" w:rsidRPr="00C91E7E">
        <w:t xml:space="preserve"> </w:t>
      </w:r>
      <w:r w:rsidR="00C91E7E" w:rsidRPr="00C91E7E">
        <w:t>ЗАО</w:t>
      </w:r>
      <w:r w:rsidRPr="00C91E7E">
        <w:t xml:space="preserve"> «</w:t>
      </w:r>
      <w:r w:rsidR="00597687" w:rsidRPr="00C91E7E">
        <w:t>ПРОИЗВОДСТВО</w:t>
      </w:r>
      <w:r w:rsidRPr="00C91E7E">
        <w:t xml:space="preserve">-МЕБЕЛЬ», в лице </w:t>
      </w:r>
      <w:r w:rsidR="00597687" w:rsidRPr="00C91E7E">
        <w:t>Заместителя директора по закупкам</w:t>
      </w:r>
      <w:r w:rsidRPr="00C91E7E">
        <w:t xml:space="preserve">, действующего на основании </w:t>
      </w:r>
      <w:r w:rsidR="00597687" w:rsidRPr="00C91E7E">
        <w:t>приказа директора № 5687-ААА-47677 от 15 марта 2015 года</w:t>
      </w:r>
      <w:r w:rsidRPr="00C91E7E">
        <w:t xml:space="preserve">, </w:t>
      </w:r>
      <w:r w:rsidR="00597687" w:rsidRPr="00C91E7E">
        <w:t>рассматриваемого здесь как</w:t>
      </w:r>
      <w:r w:rsidRPr="00C91E7E">
        <w:t xml:space="preserve"> Исполнитель, в рамках </w:t>
      </w:r>
      <w:r w:rsidR="00B71B35" w:rsidRPr="00C91E7E">
        <w:t>д</w:t>
      </w:r>
      <w:r w:rsidRPr="00C91E7E">
        <w:t xml:space="preserve">оговора </w:t>
      </w:r>
      <w:r w:rsidR="00597687" w:rsidRPr="00C91E7E">
        <w:t xml:space="preserve">поставки мебели </w:t>
      </w:r>
      <w:r w:rsidRPr="00C91E7E">
        <w:t xml:space="preserve">№ </w:t>
      </w:r>
      <w:r w:rsidR="00597687" w:rsidRPr="00C91E7E">
        <w:t xml:space="preserve">5674/СВЕ/5568-15 </w:t>
      </w:r>
      <w:r w:rsidRPr="00C91E7E">
        <w:t xml:space="preserve">от </w:t>
      </w:r>
      <w:r w:rsidR="00597687" w:rsidRPr="00C91E7E">
        <w:t>19 марта 2015 года</w:t>
      </w:r>
      <w:r w:rsidR="00B71B35" w:rsidRPr="00C91E7E">
        <w:t>, далее - договор,</w:t>
      </w:r>
      <w:r w:rsidRPr="00C91E7E">
        <w:rPr>
          <w:b/>
        </w:rPr>
        <w:t xml:space="preserve"> </w:t>
      </w:r>
      <w:r w:rsidRPr="00C91E7E">
        <w:t>договорились</w:t>
      </w:r>
      <w:r w:rsidRPr="00C91E7E">
        <w:rPr>
          <w:b/>
        </w:rPr>
        <w:t xml:space="preserve"> </w:t>
      </w:r>
      <w:r w:rsidRPr="00C91E7E">
        <w:t>о нижеследующем:</w:t>
      </w:r>
    </w:p>
    <w:p w:rsidR="00B7246F" w:rsidRPr="00C91E7E" w:rsidRDefault="00B7246F" w:rsidP="009C20C2">
      <w:pPr>
        <w:ind w:firstLine="540"/>
        <w:jc w:val="both"/>
      </w:pPr>
      <w:r w:rsidRPr="00C91E7E">
        <w:t>Заказчик поручает, а Исполнитель выполняет следующее:</w:t>
      </w:r>
    </w:p>
    <w:p w:rsidR="009C20C2" w:rsidRPr="00C91E7E" w:rsidRDefault="009C20C2" w:rsidP="009C20C2">
      <w:pPr>
        <w:ind w:firstLine="540"/>
        <w:jc w:val="both"/>
      </w:pPr>
    </w:p>
    <w:p w:rsidR="009C20C2" w:rsidRPr="00C91E7E" w:rsidRDefault="009C20C2" w:rsidP="009C20C2">
      <w:pPr>
        <w:ind w:firstLine="540"/>
        <w:jc w:val="both"/>
      </w:pPr>
      <w:r w:rsidRPr="00C91E7E">
        <w:t>1. Срок выполнения работ до 07 апреля 2015 года:</w:t>
      </w:r>
    </w:p>
    <w:p w:rsidR="009C20C2" w:rsidRPr="00C91E7E" w:rsidRDefault="009C20C2" w:rsidP="009C20C2">
      <w:pPr>
        <w:ind w:firstLine="540"/>
        <w:jc w:val="both"/>
        <w:rPr>
          <w:color w:val="000000"/>
          <w:lang w:eastAsia="ru-RU"/>
        </w:rPr>
      </w:pPr>
      <w:r w:rsidRPr="00C91E7E">
        <w:rPr>
          <w:color w:val="000000"/>
          <w:lang w:eastAsia="ru-RU"/>
        </w:rPr>
        <w:t xml:space="preserve">Изготовление, поставка и сборка офисной мебели, согласно технического задания № 4457/34 от </w:t>
      </w:r>
      <w:r w:rsidRPr="00C91E7E">
        <w:t xml:space="preserve">19 марта 2015 года. Цена одного комплекта </w:t>
      </w:r>
      <w:r w:rsidRPr="00C91E7E">
        <w:rPr>
          <w:color w:val="000000"/>
          <w:lang w:eastAsia="ru-RU"/>
        </w:rPr>
        <w:t>56898,79 рублей, включая НДС 18 %. Количество комплектов 19. Общая стоимость 1081077,01 (один миллион восемьдесят одна тысяча семьдесят семь рублей одна копейка), включая НДС 18% 164910,05 (сто шестьдесят четыре тысячи девятьсот десять  рублей пять копеек.</w:t>
      </w:r>
    </w:p>
    <w:p w:rsidR="009C20C2" w:rsidRPr="00C91E7E" w:rsidRDefault="009C20C2" w:rsidP="009C20C2">
      <w:pPr>
        <w:ind w:firstLine="540"/>
        <w:jc w:val="both"/>
        <w:rPr>
          <w:color w:val="000000"/>
          <w:lang w:eastAsia="ru-RU"/>
        </w:rPr>
      </w:pPr>
    </w:p>
    <w:p w:rsidR="009C20C2" w:rsidRPr="00C91E7E" w:rsidRDefault="009C20C2" w:rsidP="009C20C2">
      <w:pPr>
        <w:ind w:firstLine="540"/>
        <w:jc w:val="both"/>
      </w:pPr>
      <w:r w:rsidRPr="00C91E7E">
        <w:rPr>
          <w:color w:val="000000"/>
          <w:lang w:eastAsia="ru-RU"/>
        </w:rPr>
        <w:t xml:space="preserve">2. </w:t>
      </w:r>
      <w:r w:rsidRPr="00C91E7E">
        <w:t xml:space="preserve"> Срок выполнения работ до 27 апреля 2015 года:</w:t>
      </w:r>
    </w:p>
    <w:p w:rsidR="009C20C2" w:rsidRPr="00C91E7E" w:rsidRDefault="009C20C2" w:rsidP="009C20C2">
      <w:pPr>
        <w:ind w:firstLine="540"/>
        <w:jc w:val="both"/>
        <w:rPr>
          <w:color w:val="000000"/>
          <w:lang w:eastAsia="ru-RU"/>
        </w:rPr>
      </w:pPr>
      <w:r w:rsidRPr="00C91E7E">
        <w:rPr>
          <w:color w:val="000000"/>
          <w:lang w:eastAsia="ru-RU"/>
        </w:rPr>
        <w:t xml:space="preserve">Изготовление, поставка и сборка офисной мебели, согласно технического задания № 4457/34 от </w:t>
      </w:r>
      <w:r w:rsidRPr="00C91E7E">
        <w:t xml:space="preserve">19 марта 2015 года. Цена одного комплекта </w:t>
      </w:r>
      <w:r w:rsidRPr="00C91E7E">
        <w:rPr>
          <w:color w:val="000000"/>
          <w:lang w:eastAsia="ru-RU"/>
        </w:rPr>
        <w:t>56898,79 рублей, включая НДС 18 %. Количество комплектов 19. Общая стоимость 1081077,01 (один миллион восемьдесят одна тысяча семьдесят семь рублей одна копейка), включая НДС 18% 164910,05 (сто шестьдесят четыре тысячи девятьсот десять  рублей пять копеек.</w:t>
      </w:r>
    </w:p>
    <w:p w:rsidR="009C20C2" w:rsidRPr="00C91E7E" w:rsidRDefault="009C20C2" w:rsidP="009C20C2">
      <w:pPr>
        <w:ind w:firstLine="540"/>
        <w:jc w:val="both"/>
      </w:pPr>
    </w:p>
    <w:p w:rsidR="009C20C2" w:rsidRPr="00C91E7E" w:rsidRDefault="009C20C2" w:rsidP="009C20C2">
      <w:pPr>
        <w:ind w:firstLine="540"/>
        <w:jc w:val="both"/>
      </w:pPr>
      <w:r w:rsidRPr="00C91E7E">
        <w:t>3. Срок выполнения работ до 27 мая 2015 года:</w:t>
      </w:r>
    </w:p>
    <w:p w:rsidR="009C20C2" w:rsidRPr="00C91E7E" w:rsidRDefault="009C20C2" w:rsidP="009C20C2">
      <w:pPr>
        <w:ind w:firstLine="540"/>
        <w:jc w:val="both"/>
        <w:rPr>
          <w:color w:val="000000"/>
          <w:lang w:eastAsia="ru-RU"/>
        </w:rPr>
      </w:pPr>
      <w:r w:rsidRPr="00C91E7E">
        <w:rPr>
          <w:color w:val="000000"/>
          <w:lang w:eastAsia="ru-RU"/>
        </w:rPr>
        <w:t xml:space="preserve">Изготовление, поставка и сборка офисной мебели, согласно технического задания № 4457/34 от </w:t>
      </w:r>
      <w:r w:rsidRPr="00C91E7E">
        <w:t xml:space="preserve">19 марта 2015 года. Цена одного комплекта </w:t>
      </w:r>
      <w:r w:rsidRPr="00C91E7E">
        <w:rPr>
          <w:color w:val="000000"/>
          <w:lang w:eastAsia="ru-RU"/>
        </w:rPr>
        <w:t>56898,79 рублей, включая НДС 18 %. Количество комплектов 19. Общая стоимость 1081077,01 (один миллион восемьдесят одна тысяча семьдесят семь рублей одна копейка), включая НДС 18% 164910,05 (сто шестьдесят четыре тысячи девятьсот десять  рублей пять копеек.</w:t>
      </w:r>
    </w:p>
    <w:p w:rsidR="009C20C2" w:rsidRPr="00C91E7E" w:rsidRDefault="009C20C2" w:rsidP="00B7246F">
      <w:pPr>
        <w:ind w:firstLine="709"/>
        <w:jc w:val="both"/>
      </w:pPr>
    </w:p>
    <w:p w:rsidR="00B7246F" w:rsidRPr="00C91E7E" w:rsidRDefault="00B7246F" w:rsidP="009C20C2">
      <w:pPr>
        <w:tabs>
          <w:tab w:val="right" w:pos="9214"/>
        </w:tabs>
        <w:ind w:firstLine="540"/>
        <w:jc w:val="both"/>
      </w:pPr>
      <w:r w:rsidRPr="00C91E7E">
        <w:t xml:space="preserve">Общая цена </w:t>
      </w:r>
      <w:r w:rsidR="009C20C2" w:rsidRPr="00C91E7E">
        <w:t>всех выполненных р</w:t>
      </w:r>
      <w:r w:rsidRPr="00C91E7E">
        <w:t>абот по настояще</w:t>
      </w:r>
      <w:r w:rsidR="009C20C2" w:rsidRPr="00C91E7E">
        <w:t>й спецификации к договору поставки товара</w:t>
      </w:r>
      <w:r w:rsidRPr="00C91E7E">
        <w:t xml:space="preserve"> </w:t>
      </w:r>
      <w:r w:rsidR="009C20C2" w:rsidRPr="00C91E7E">
        <w:t>3 243 231,03</w:t>
      </w:r>
      <w:r w:rsidRPr="00C91E7E">
        <w:t xml:space="preserve"> (</w:t>
      </w:r>
      <w:r w:rsidR="009C20C2" w:rsidRPr="00C91E7E">
        <w:t>три миллиона двести сорок три тысячи двести тридцать один</w:t>
      </w:r>
      <w:r w:rsidRPr="00C91E7E">
        <w:t xml:space="preserve">) </w:t>
      </w:r>
      <w:r w:rsidRPr="00C91E7E">
        <w:rPr>
          <w:bCs/>
        </w:rPr>
        <w:t xml:space="preserve">рублей </w:t>
      </w:r>
      <w:r w:rsidR="009C20C2" w:rsidRPr="00C91E7E">
        <w:rPr>
          <w:bCs/>
        </w:rPr>
        <w:t>03</w:t>
      </w:r>
      <w:r w:rsidRPr="00C91E7E">
        <w:rPr>
          <w:bCs/>
        </w:rPr>
        <w:t xml:space="preserve"> копеек</w:t>
      </w:r>
      <w:r w:rsidRPr="00C91E7E">
        <w:t xml:space="preserve">, в том числе НДС 18% </w:t>
      </w:r>
      <w:r w:rsidR="009C20C2" w:rsidRPr="00C91E7E">
        <w:t>494730,15 (четыреста девяносто четыре тысячи семьсот тридцать рублей 15 копеек).</w:t>
      </w:r>
      <w:r w:rsidRPr="00C91E7E">
        <w:t xml:space="preserve"> </w:t>
      </w:r>
    </w:p>
    <w:p w:rsidR="00B7246F" w:rsidRPr="00C91E7E" w:rsidRDefault="00B71B35" w:rsidP="00B7246F">
      <w:pPr>
        <w:tabs>
          <w:tab w:val="right" w:pos="9214"/>
        </w:tabs>
        <w:ind w:firstLine="284"/>
        <w:jc w:val="both"/>
      </w:pPr>
      <w:r w:rsidRPr="00C91E7E">
        <w:t>В стоимость Р</w:t>
      </w:r>
      <w:r w:rsidR="00B7246F" w:rsidRPr="00C91E7E">
        <w:t>абот включены все расходы, связанные с изготовлением, упаковкой погрузкой, доставкой, разгрузкой, монтажом нестандартного изделия.</w:t>
      </w:r>
    </w:p>
    <w:p w:rsidR="00B7246F" w:rsidRPr="00C91E7E" w:rsidRDefault="00B7246F" w:rsidP="00B7246F">
      <w:pPr>
        <w:tabs>
          <w:tab w:val="right" w:pos="9214"/>
        </w:tabs>
        <w:ind w:firstLine="284"/>
        <w:jc w:val="both"/>
      </w:pPr>
      <w:r w:rsidRPr="00C91E7E">
        <w:t xml:space="preserve">Доставка и монтаж проводится в помещении на объекте Заказчика по адресу: </w:t>
      </w:r>
      <w:r w:rsidR="0042774D" w:rsidRPr="00C91E7E">
        <w:t xml:space="preserve">г. </w:t>
      </w:r>
      <w:r w:rsidR="00C91E7E">
        <w:t>Северодвинск-15</w:t>
      </w:r>
      <w:r w:rsidR="0042774D" w:rsidRPr="00C91E7E">
        <w:t xml:space="preserve">, ул. 7-й </w:t>
      </w:r>
      <w:proofErr w:type="spellStart"/>
      <w:r w:rsidR="0042774D" w:rsidRPr="00C91E7E">
        <w:t>Проездный</w:t>
      </w:r>
      <w:proofErr w:type="spellEnd"/>
      <w:r w:rsidR="0042774D" w:rsidRPr="00C91E7E">
        <w:t xml:space="preserve"> тупик дом № 341</w:t>
      </w:r>
      <w:r w:rsidRPr="00C91E7E">
        <w:t xml:space="preserve">, </w:t>
      </w:r>
      <w:r w:rsidR="0042774D" w:rsidRPr="00C91E7E">
        <w:t>строение 16</w:t>
      </w:r>
      <w:r w:rsidRPr="00C91E7E">
        <w:t xml:space="preserve">. </w:t>
      </w:r>
    </w:p>
    <w:p w:rsidR="00B7246F" w:rsidRPr="00C91E7E" w:rsidRDefault="00B7246F" w:rsidP="00B7246F">
      <w:pPr>
        <w:tabs>
          <w:tab w:val="right" w:pos="9214"/>
        </w:tabs>
        <w:ind w:firstLine="284"/>
        <w:jc w:val="both"/>
      </w:pPr>
      <w:r w:rsidRPr="00C91E7E">
        <w:t xml:space="preserve">Монтаж включает в себя сборку и установку изделия в </w:t>
      </w:r>
      <w:r w:rsidR="0042774D" w:rsidRPr="00C91E7E">
        <w:t>офисах</w:t>
      </w:r>
      <w:r w:rsidRPr="00C91E7E">
        <w:t xml:space="preserve"> </w:t>
      </w:r>
      <w:r w:rsidR="00B71B35" w:rsidRPr="00C91E7E">
        <w:t>З</w:t>
      </w:r>
      <w:r w:rsidRPr="00C91E7E">
        <w:t>аказчика.</w:t>
      </w:r>
    </w:p>
    <w:p w:rsidR="00B7246F" w:rsidRPr="00C91E7E" w:rsidRDefault="00B71B35" w:rsidP="00B7246F">
      <w:pPr>
        <w:tabs>
          <w:tab w:val="right" w:pos="9214"/>
        </w:tabs>
        <w:ind w:firstLine="284"/>
        <w:jc w:val="both"/>
      </w:pPr>
      <w:r w:rsidRPr="00C91E7E">
        <w:t>Все Работы Исполнителем должны быть выполнены до 01 июля 2015 года, при условии соблюдения Заказчиком иных условий заключенного договора.</w:t>
      </w:r>
    </w:p>
    <w:p w:rsidR="00B7246F" w:rsidRPr="00C91E7E" w:rsidRDefault="00B7246F" w:rsidP="00B7246F">
      <w:pPr>
        <w:tabs>
          <w:tab w:val="right" w:pos="9214"/>
        </w:tabs>
        <w:ind w:firstLine="284"/>
        <w:jc w:val="both"/>
      </w:pPr>
      <w:r w:rsidRPr="00C91E7E">
        <w:tab/>
        <w:t>Исполнитель имеет право досрочно сдать результаты Работ по мере их исполнения, уведомив об этом Заказчика.</w:t>
      </w:r>
    </w:p>
    <w:p w:rsidR="00B7246F" w:rsidRPr="00C91E7E" w:rsidRDefault="00B7246F" w:rsidP="00B7246F">
      <w:pPr>
        <w:tabs>
          <w:tab w:val="right" w:pos="9214"/>
        </w:tabs>
        <w:ind w:firstLine="284"/>
        <w:jc w:val="both"/>
      </w:pPr>
    </w:p>
    <w:p w:rsidR="0042774D" w:rsidRPr="00C91E7E" w:rsidRDefault="0042774D" w:rsidP="0042774D">
      <w:pPr>
        <w:snapToGrid w:val="0"/>
        <w:jc w:val="both"/>
        <w:rPr>
          <w:b/>
        </w:rPr>
      </w:pPr>
      <w:r w:rsidRPr="00C91E7E">
        <w:rPr>
          <w:b/>
        </w:rPr>
        <w:t>Согласована Исполнителем                                     Утверждена Заказчиком</w:t>
      </w:r>
    </w:p>
    <w:p w:rsidR="0042774D" w:rsidRPr="00C91E7E" w:rsidRDefault="00C91E7E" w:rsidP="0042774D">
      <w:pPr>
        <w:snapToGrid w:val="0"/>
        <w:jc w:val="both"/>
      </w:pPr>
      <w:r w:rsidRPr="00C91E7E">
        <w:t>ЗАО «ПРОИЗВОДСТВО-МЕБЕЛЬ»                          ООО «Северные верфи 21 века»</w:t>
      </w:r>
    </w:p>
    <w:p w:rsidR="0042774D" w:rsidRPr="00C91E7E" w:rsidRDefault="0042774D" w:rsidP="0042774D">
      <w:pPr>
        <w:jc w:val="both"/>
      </w:pPr>
      <w:r w:rsidRPr="00C91E7E">
        <w:tab/>
      </w:r>
    </w:p>
    <w:p w:rsidR="0042774D" w:rsidRPr="00C91E7E" w:rsidRDefault="0042774D" w:rsidP="0042774D">
      <w:pPr>
        <w:jc w:val="both"/>
      </w:pPr>
      <w:r w:rsidRPr="00C91E7E">
        <w:t>___________________ /_________________ /           ____________________ /_________________ /</w:t>
      </w:r>
    </w:p>
    <w:p w:rsidR="0042774D" w:rsidRPr="00C91E7E" w:rsidRDefault="0042774D" w:rsidP="0042774D">
      <w:pPr>
        <w:jc w:val="both"/>
      </w:pPr>
      <w:r w:rsidRPr="00C91E7E">
        <w:t xml:space="preserve"> </w:t>
      </w:r>
    </w:p>
    <w:p w:rsidR="0042774D" w:rsidRPr="00C91E7E" w:rsidRDefault="0042774D" w:rsidP="0042774D">
      <w:r w:rsidRPr="00C91E7E">
        <w:t>19 марта 2015 года.                                                     19 марта 2015 года.</w:t>
      </w:r>
    </w:p>
    <w:p w:rsidR="0042774D" w:rsidRPr="00C91E7E" w:rsidRDefault="0042774D" w:rsidP="0042774D">
      <w:pPr>
        <w:tabs>
          <w:tab w:val="right" w:pos="9214"/>
        </w:tabs>
        <w:ind w:firstLine="284"/>
        <w:jc w:val="both"/>
      </w:pPr>
    </w:p>
    <w:p w:rsidR="0042774D" w:rsidRPr="00C91E7E" w:rsidRDefault="0042774D" w:rsidP="0042774D">
      <w:pPr>
        <w:tabs>
          <w:tab w:val="right" w:pos="9214"/>
        </w:tabs>
        <w:ind w:firstLine="284"/>
        <w:jc w:val="both"/>
      </w:pPr>
      <w:r w:rsidRPr="00C91E7E">
        <w:t>М.П.                                                                           М.П.</w:t>
      </w:r>
    </w:p>
    <w:sectPr w:rsidR="0042774D" w:rsidRPr="00C91E7E" w:rsidSect="00C91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60" w:right="566" w:bottom="380" w:left="1077" w:header="157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ED" w:rsidRDefault="009A09ED">
      <w:r>
        <w:separator/>
      </w:r>
    </w:p>
  </w:endnote>
  <w:endnote w:type="continuationSeparator" w:id="0">
    <w:p w:rsidR="009A09ED" w:rsidRDefault="009A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AA" w:rsidRPr="00896538" w:rsidRDefault="003D4FAA" w:rsidP="008965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38" w:rsidRPr="00C37092" w:rsidRDefault="00896538" w:rsidP="00896538">
    <w:pPr>
      <w:pStyle w:val="a3"/>
      <w:tabs>
        <w:tab w:val="left" w:pos="1552"/>
      </w:tabs>
      <w:jc w:val="center"/>
      <w:rPr>
        <w:b/>
        <w:noProof/>
        <w:sz w:val="16"/>
        <w:szCs w:val="16"/>
        <w:lang w:val="ru-RU"/>
      </w:rPr>
    </w:pPr>
    <w:r w:rsidRPr="00C37092">
      <w:rPr>
        <w:b/>
        <w:noProof/>
        <w:sz w:val="16"/>
        <w:szCs w:val="16"/>
        <w:lang w:val="ru-RU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C37092">
        <w:rPr>
          <w:rStyle w:val="a6"/>
          <w:b/>
          <w:noProof/>
          <w:sz w:val="16"/>
          <w:szCs w:val="16"/>
          <w:lang w:val="ru-RU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C37092">
        <w:rPr>
          <w:rStyle w:val="a6"/>
          <w:b/>
          <w:noProof/>
          <w:sz w:val="16"/>
          <w:szCs w:val="16"/>
          <w:lang w:val="ru-RU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C37092">
        <w:rPr>
          <w:rStyle w:val="a6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AA" w:rsidRPr="00896538" w:rsidRDefault="003D4FAA" w:rsidP="0089653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ED" w:rsidRDefault="009A09ED">
      <w:r>
        <w:separator/>
      </w:r>
    </w:p>
  </w:footnote>
  <w:footnote w:type="continuationSeparator" w:id="0">
    <w:p w:rsidR="009A09ED" w:rsidRDefault="009A0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AA" w:rsidRPr="00896538" w:rsidRDefault="003D4FAA" w:rsidP="008965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AA" w:rsidRPr="00896538" w:rsidRDefault="003D4FAA" w:rsidP="008965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FAA" w:rsidRPr="00896538" w:rsidRDefault="003D4FAA" w:rsidP="008965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08E"/>
    <w:rsid w:val="0000277D"/>
    <w:rsid w:val="00002B1B"/>
    <w:rsid w:val="00005693"/>
    <w:rsid w:val="000057B9"/>
    <w:rsid w:val="00005A0F"/>
    <w:rsid w:val="00005FF3"/>
    <w:rsid w:val="000065FA"/>
    <w:rsid w:val="00007B7D"/>
    <w:rsid w:val="00007BF3"/>
    <w:rsid w:val="0001047E"/>
    <w:rsid w:val="00010930"/>
    <w:rsid w:val="00010C97"/>
    <w:rsid w:val="00010EF3"/>
    <w:rsid w:val="00011E43"/>
    <w:rsid w:val="00012035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3F88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CAA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5B25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13FD"/>
    <w:rsid w:val="00174B45"/>
    <w:rsid w:val="001777D5"/>
    <w:rsid w:val="00177A4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D72EE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4692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5C3F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D13"/>
    <w:rsid w:val="0036161D"/>
    <w:rsid w:val="003617C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07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4FAA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74D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4732E"/>
    <w:rsid w:val="004510D5"/>
    <w:rsid w:val="00451568"/>
    <w:rsid w:val="004519D2"/>
    <w:rsid w:val="00451B0F"/>
    <w:rsid w:val="0045209F"/>
    <w:rsid w:val="004520B3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2C1"/>
    <w:rsid w:val="004B38C1"/>
    <w:rsid w:val="004B3935"/>
    <w:rsid w:val="004B3EAE"/>
    <w:rsid w:val="004B51F8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5517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2BF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2D0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127"/>
    <w:rsid w:val="0058481F"/>
    <w:rsid w:val="00584AA2"/>
    <w:rsid w:val="00584AF7"/>
    <w:rsid w:val="00586C29"/>
    <w:rsid w:val="005875B2"/>
    <w:rsid w:val="00587A85"/>
    <w:rsid w:val="00590068"/>
    <w:rsid w:val="00590328"/>
    <w:rsid w:val="0059095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687"/>
    <w:rsid w:val="00597C00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8CA"/>
    <w:rsid w:val="005B50DB"/>
    <w:rsid w:val="005B5B38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57A0"/>
    <w:rsid w:val="00605A0D"/>
    <w:rsid w:val="00606491"/>
    <w:rsid w:val="00606BA6"/>
    <w:rsid w:val="00606D12"/>
    <w:rsid w:val="00607E85"/>
    <w:rsid w:val="00610073"/>
    <w:rsid w:val="006103B9"/>
    <w:rsid w:val="00611423"/>
    <w:rsid w:val="00611E2B"/>
    <w:rsid w:val="006125F3"/>
    <w:rsid w:val="00612651"/>
    <w:rsid w:val="006127D5"/>
    <w:rsid w:val="006146BE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18D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3E14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B83"/>
    <w:rsid w:val="00673D4D"/>
    <w:rsid w:val="00673FA3"/>
    <w:rsid w:val="0067455B"/>
    <w:rsid w:val="006752D1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48B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47C"/>
    <w:rsid w:val="006C39F4"/>
    <w:rsid w:val="006C3F6B"/>
    <w:rsid w:val="006C493C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5BE3"/>
    <w:rsid w:val="006D68ED"/>
    <w:rsid w:val="006D6B23"/>
    <w:rsid w:val="006E04C8"/>
    <w:rsid w:val="006E12E5"/>
    <w:rsid w:val="006E169A"/>
    <w:rsid w:val="006E16FE"/>
    <w:rsid w:val="006E2957"/>
    <w:rsid w:val="006E3448"/>
    <w:rsid w:val="006E476B"/>
    <w:rsid w:val="006E4EDC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3AA8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096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404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3F1B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22AB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538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90D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17F07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3ADB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57FCA"/>
    <w:rsid w:val="00960ADE"/>
    <w:rsid w:val="00961259"/>
    <w:rsid w:val="0096198F"/>
    <w:rsid w:val="0096206E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8FC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9ED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040D"/>
    <w:rsid w:val="009C1BBA"/>
    <w:rsid w:val="009C2033"/>
    <w:rsid w:val="009C20C2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844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466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4CFD"/>
    <w:rsid w:val="00AB5681"/>
    <w:rsid w:val="00AB5AB8"/>
    <w:rsid w:val="00AB6162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1EC8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B44"/>
    <w:rsid w:val="00B07C7C"/>
    <w:rsid w:val="00B100A3"/>
    <w:rsid w:val="00B100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6F47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1670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1B35"/>
    <w:rsid w:val="00B7246F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87101"/>
    <w:rsid w:val="00B90507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2E13"/>
    <w:rsid w:val="00BF34D0"/>
    <w:rsid w:val="00BF37D6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092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3652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1E7E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06F7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029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1EB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766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EE1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237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0E68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5F5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57BC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B70CC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E8D8583-11D3-445A-B12D-9E1DF6A8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с отступом 31"/>
    <w:basedOn w:val="a"/>
    <w:rsid w:val="00B7246F"/>
    <w:pPr>
      <w:ind w:firstLine="540"/>
      <w:jc w:val="both"/>
    </w:pPr>
  </w:style>
  <w:style w:type="paragraph" w:styleId="a3">
    <w:name w:val="footer"/>
    <w:basedOn w:val="a"/>
    <w:link w:val="a4"/>
    <w:uiPriority w:val="99"/>
    <w:rsid w:val="00B724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B7246F"/>
    <w:rPr>
      <w:sz w:val="24"/>
      <w:szCs w:val="24"/>
      <w:lang w:val="x-none" w:eastAsia="ar-SA" w:bidi="ar-SA"/>
    </w:rPr>
  </w:style>
  <w:style w:type="paragraph" w:styleId="a5">
    <w:name w:val="header"/>
    <w:basedOn w:val="a"/>
    <w:rsid w:val="00B7246F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8965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2657</Characters>
  <Application>Microsoft Office Word</Application>
  <DocSecurity>0</DocSecurity>
  <Lines>56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Manager>formadoc.ru</Manager>
  <Company>formadoc.ru</Company>
  <LinksUpToDate>false</LinksUpToDate>
  <CharactersWithSpaces>3396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приложения к договору поставки</dc:title>
  <dc:subject>Правовые особенности оформления приложения к договору поставки пример и форма, а также бесплатные советы адвокатов</dc:subject>
  <dc:creator>formadoc.ru</dc:creator>
  <cp:keywords>Прочие, Бизнес, Гражданское право, Приложение к договору поставки</cp:keywords>
  <dc:description>Правовые особенности оформления приложения к договору поставки пример и форма, а также бесплатные советы адвокатов</dc:description>
  <cp:lastModifiedBy>formadoc.ru</cp:lastModifiedBy>
  <cp:revision>3</cp:revision>
  <cp:lastPrinted>2020-11-16T11:58:00Z</cp:lastPrinted>
  <dcterms:created xsi:type="dcterms:W3CDTF">2020-11-16T11:58:00Z</dcterms:created>
  <dcterms:modified xsi:type="dcterms:W3CDTF">2020-11-16T11:58:00Z</dcterms:modified>
  <cp:category>Прочие/Бизнес/Гражданское право/Приложение к договору поставки</cp:category>
  <dc:language>Rus</dc:language>
  <cp:version>1.0</cp:version>
</cp:coreProperties>
</file>