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51" w:rsidRDefault="00FE2A51" w:rsidP="00FE2A51">
      <w:pPr>
        <w:pStyle w:val="HTML"/>
        <w:shd w:val="clear" w:color="auto" w:fill="FFFFFF"/>
        <w:spacing w:before="360" w:after="360" w:line="270" w:lineRule="atLeast"/>
        <w:jc w:val="right"/>
        <w:textAlignment w:val="baseline"/>
        <w:rPr>
          <w:rFonts w:ascii="Lucida Console" w:hAnsi="Lucida Console"/>
          <w:b/>
          <w:color w:val="504D4D"/>
          <w:sz w:val="28"/>
          <w:szCs w:val="28"/>
        </w:rPr>
      </w:pPr>
      <w:bookmarkStart w:id="0" w:name="_GoBack"/>
      <w:bookmarkEnd w:id="0"/>
      <w:r>
        <w:rPr>
          <w:rFonts w:ascii="Lucida Console" w:hAnsi="Lucida Console"/>
          <w:b/>
          <w:color w:val="504D4D"/>
          <w:sz w:val="28"/>
          <w:szCs w:val="28"/>
        </w:rPr>
        <w:t>форма</w:t>
      </w:r>
    </w:p>
    <w:p w:rsidR="0016512D" w:rsidRPr="0016512D" w:rsidRDefault="0016512D" w:rsidP="0016512D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Lucida Console" w:hAnsi="Lucida Console"/>
          <w:b/>
          <w:color w:val="504D4D"/>
          <w:sz w:val="28"/>
          <w:szCs w:val="28"/>
        </w:rPr>
      </w:pPr>
      <w:r w:rsidRPr="0016512D">
        <w:rPr>
          <w:rFonts w:ascii="Lucida Console" w:hAnsi="Lucida Console"/>
          <w:b/>
          <w:color w:val="504D4D"/>
          <w:sz w:val="28"/>
          <w:szCs w:val="28"/>
        </w:rPr>
        <w:t>Смета</w:t>
      </w:r>
      <w:r>
        <w:rPr>
          <w:rFonts w:ascii="Lucida Console" w:hAnsi="Lucida Console"/>
          <w:b/>
          <w:color w:val="504D4D"/>
          <w:sz w:val="28"/>
          <w:szCs w:val="28"/>
        </w:rPr>
        <w:t xml:space="preserve"> на кадастровые расходы</w:t>
      </w:r>
      <w:r w:rsidRPr="0016512D">
        <w:rPr>
          <w:rFonts w:ascii="Lucida Console" w:hAnsi="Lucida Console"/>
          <w:b/>
          <w:color w:val="504D4D"/>
          <w:sz w:val="28"/>
          <w:szCs w:val="28"/>
        </w:rPr>
        <w:t xml:space="preserve"> N _____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г. _______________                                  "__"___________ ____ г.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---------------------------------------------------------------------------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¦                                               ¦Протяженность/¦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N ¦          Наименование смет и расходов         ¦   мощность   ¦Сумма,¦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¦п/п¦                                               ¦ в натуральных¦рублей¦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¦                                               ¦   единицах   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+---+-----------------------------------------------+--------------+------+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1 ¦                       2                       ¦       3      ¦   4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+---+-----------------------------------------------+--------------+------+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1 ¦Сбор исходных данных для разработки            ¦              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+---+-----------------------------------------------+--------------+------+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2 ¦Разработка рабочей проектной документации      ¦              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+---+-----------------------------------------------+--------------+------+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3 ¦Выполнение топографического плана              ¦              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+---+-----------------------------------------------+--------------+------+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4 ¦Выполнение инженерно-геологических изысканий   ¦              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+---+-----------------------------------------------+--------------+------+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¦Согласования проектов в надзорных органах,     ¦              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5 ¦с владельцами пересекаемых коммуникаций        ¦              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>¦   ¦и в службах, выдавших Технические условия      ¦              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+---+-----------------------------------------------+--------------+------+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6 ¦                                               ¦              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+---+-----------------------------------------------+--------------+------+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7 ¦Итого:                                         ¦              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+---+-----------------------------------------------+--------------+------+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8 ¦в том числе НДС 18%                            ¦              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----+-----------------------------------------------+--------------+-------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Заказчик:                                     Подрядчик: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                 _____________________________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(подпись)                                     (подпись)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М.П.                                          М.П.</w:t>
      </w:r>
    </w:p>
    <w:p w:rsidR="0016512D" w:rsidRDefault="0016512D"/>
    <w:sectPr w:rsidR="001651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55" w:rsidRDefault="00C45B55">
      <w:r>
        <w:separator/>
      </w:r>
    </w:p>
  </w:endnote>
  <w:endnote w:type="continuationSeparator" w:id="0">
    <w:p w:rsidR="00C45B55" w:rsidRDefault="00C4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CA" w:rsidRPr="00C85F8E" w:rsidRDefault="009149CA" w:rsidP="00C85F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8E" w:rsidRPr="007C15D8" w:rsidRDefault="00C85F8E" w:rsidP="00C85F8E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7C15D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7C15D8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7C15D8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7C15D8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CA" w:rsidRPr="00C85F8E" w:rsidRDefault="009149CA" w:rsidP="00C85F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55" w:rsidRDefault="00C45B55">
      <w:r>
        <w:separator/>
      </w:r>
    </w:p>
  </w:footnote>
  <w:footnote w:type="continuationSeparator" w:id="0">
    <w:p w:rsidR="00C45B55" w:rsidRDefault="00C4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CA" w:rsidRPr="00C85F8E" w:rsidRDefault="009149CA" w:rsidP="00C85F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CA" w:rsidRPr="00C85F8E" w:rsidRDefault="009149CA" w:rsidP="00C85F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CA" w:rsidRPr="00C85F8E" w:rsidRDefault="009149CA" w:rsidP="00C85F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12D"/>
    <w:rsid w:val="00020901"/>
    <w:rsid w:val="0016512D"/>
    <w:rsid w:val="005B412E"/>
    <w:rsid w:val="007C15D8"/>
    <w:rsid w:val="009149CA"/>
    <w:rsid w:val="00C45B55"/>
    <w:rsid w:val="00C85F8E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4CF47C-3207-4896-9347-08EDF329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65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16512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651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85F8E"/>
    <w:rPr>
      <w:sz w:val="24"/>
      <w:szCs w:val="24"/>
    </w:rPr>
  </w:style>
  <w:style w:type="character" w:styleId="a6">
    <w:name w:val="Hyperlink"/>
    <w:uiPriority w:val="99"/>
    <w:unhideWhenUsed/>
    <w:rsid w:val="00C85F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1445</Characters>
  <Application>Microsoft Office Word</Application>
  <DocSecurity>0</DocSecurity>
  <Lines>37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Смета на кадастровые расходы N _____</vt:lpstr>
    </vt:vector>
  </TitlesOfParts>
  <Manager>formadoc.ru</Manager>
  <Company>formadoc.ru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образец и форму сметы</dc:title>
  <dc:subject>Правовые особенности оформления примера и формы сметы, бланки и образцы необходимых документов, а также бесплатные советы адвокатов</dc:subject>
  <dc:creator>formadoc.ru</dc:creator>
  <cp:keywords>Прочие, Бизнес, Исполнительное производство, И сметы</cp:keywords>
  <dc:description>Правовые особенности оформления примера и формы сметы, бланки и образцы необходимых документов, а также бесплатные советы адвокатов</dc:description>
  <cp:lastModifiedBy>formadoc.ru</cp:lastModifiedBy>
  <cp:revision>3</cp:revision>
  <cp:lastPrinted>2020-11-16T15:10:00Z</cp:lastPrinted>
  <dcterms:created xsi:type="dcterms:W3CDTF">2020-11-16T15:10:00Z</dcterms:created>
  <dcterms:modified xsi:type="dcterms:W3CDTF">2020-11-16T15:10:00Z</dcterms:modified>
  <cp:category>Прочие/Бизнес/Исполнительное производство/И сметы</cp:category>
  <dc:language>Rus</dc:language>
  <cp:version>1.0</cp:version>
</cp:coreProperties>
</file>