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6D" w:rsidRDefault="00E70E0D">
      <w:pPr>
        <w:pStyle w:val="3"/>
      </w:pPr>
      <w:bookmarkStart w:id="0" w:name="_GoBack"/>
      <w:bookmarkEnd w:id="0"/>
      <w:r>
        <w:t>Унифицированная форма № Т-61</w:t>
      </w:r>
    </w:p>
    <w:p w:rsidR="00DB206D" w:rsidRDefault="00E70E0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DB206D" w:rsidRDefault="00E70E0D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669"/>
        <w:gridCol w:w="616"/>
        <w:gridCol w:w="259"/>
        <w:gridCol w:w="707"/>
        <w:gridCol w:w="1701"/>
      </w:tblGrid>
      <w:tr w:rsidR="00DB206D"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206D" w:rsidRDefault="00DB20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DB206D"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06D" w:rsidRDefault="00E70E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0301052</w:t>
            </w:r>
          </w:p>
        </w:tc>
      </w:tr>
      <w:tr w:rsidR="00DB206D">
        <w:tc>
          <w:tcPr>
            <w:tcW w:w="6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06D" w:rsidRDefault="00E70E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</w:tr>
      <w:tr w:rsidR="00DB206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B206D" w:rsidRDefault="00E70E0D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E70E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06D" w:rsidRDefault="00E70E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</w:tr>
      <w:tr w:rsidR="00DB206D"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206D" w:rsidRDefault="00DB206D">
      <w:pPr>
        <w:rPr>
          <w:sz w:val="20"/>
          <w:szCs w:val="20"/>
        </w:rPr>
      </w:pPr>
    </w:p>
    <w:p w:rsidR="00DB206D" w:rsidRDefault="00DB206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408"/>
        <w:gridCol w:w="1708"/>
        <w:gridCol w:w="1708"/>
      </w:tblGrid>
      <w:tr w:rsidR="00DB206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B206D" w:rsidRDefault="00DB206D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06D" w:rsidRDefault="00DB206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DB206D">
        <w:trPr>
          <w:trHeight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/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06D" w:rsidRDefault="00E70E0D">
            <w:pPr>
              <w:pStyle w:val="4"/>
            </w:pPr>
            <w:r>
              <w:t>ЗАПИСКА-РАСЧЕТ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206D" w:rsidRDefault="00E70E0D">
      <w:pPr>
        <w:pStyle w:val="a6"/>
      </w:pPr>
      <w:r>
        <w:t>при прекращении (расторжении)</w:t>
      </w:r>
      <w:r>
        <w:br/>
        <w:t>трудового договора с работником (увольнении)</w:t>
      </w:r>
    </w:p>
    <w:p w:rsidR="00DB206D" w:rsidRDefault="00DB206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5"/>
      </w:tblGrid>
      <w:tr w:rsidR="00DB206D"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206D" w:rsidRDefault="00DB206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DB206D">
        <w:trPr>
          <w:trHeight w:val="28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</w:tr>
      <w:tr w:rsidR="00DB206D">
        <w:trPr>
          <w:cantSplit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06D" w:rsidRDefault="00E70E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DB206D"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DB206D">
        <w:trPr>
          <w:cantSplit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06D" w:rsidRDefault="00E70E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DB206D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DB206D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DB206D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DB206D" w:rsidRDefault="00DB206D">
      <w:pPr>
        <w:rPr>
          <w:sz w:val="20"/>
          <w:szCs w:val="20"/>
        </w:rPr>
      </w:pPr>
    </w:p>
    <w:p w:rsidR="00DB206D" w:rsidRDefault="00DB206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54"/>
        <w:gridCol w:w="375"/>
        <w:gridCol w:w="142"/>
        <w:gridCol w:w="1370"/>
        <w:gridCol w:w="331"/>
        <w:gridCol w:w="283"/>
        <w:gridCol w:w="1314"/>
      </w:tblGrid>
      <w:tr w:rsidR="00DB206D">
        <w:trPr>
          <w:cantSplit/>
          <w:trHeight w:val="28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прекращен (работник уволен) </w:t>
            </w:r>
            <w:r>
              <w:rPr>
                <w:sz w:val="14"/>
                <w:szCs w:val="14"/>
              </w:rPr>
              <w:t>ненужное зачеркнуть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DB206D" w:rsidRDefault="00DB206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DB206D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DB206D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основание прекращения (расторжения) трудового договора (увольнения)</w:t>
            </w:r>
          </w:p>
        </w:tc>
      </w:tr>
    </w:tbl>
    <w:p w:rsidR="00DB206D" w:rsidRDefault="00DB206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10"/>
        <w:gridCol w:w="339"/>
        <w:gridCol w:w="220"/>
        <w:gridCol w:w="1339"/>
        <w:gridCol w:w="284"/>
        <w:gridCol w:w="389"/>
        <w:gridCol w:w="1047"/>
        <w:gridCol w:w="2551"/>
        <w:gridCol w:w="425"/>
      </w:tblGrid>
      <w:tr w:rsidR="00DB206D">
        <w:trPr>
          <w:cantSplit/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tabs>
                <w:tab w:val="left" w:pos="369"/>
              </w:tabs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(распоряжением) от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tabs>
                <w:tab w:val="left" w:pos="763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ab/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B206D" w:rsidRDefault="00DB206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2983"/>
        <w:gridCol w:w="135"/>
        <w:gridCol w:w="19"/>
        <w:gridCol w:w="179"/>
        <w:gridCol w:w="196"/>
        <w:gridCol w:w="142"/>
        <w:gridCol w:w="31"/>
        <w:gridCol w:w="106"/>
        <w:gridCol w:w="1233"/>
        <w:gridCol w:w="79"/>
        <w:gridCol w:w="535"/>
        <w:gridCol w:w="315"/>
      </w:tblGrid>
      <w:tr w:rsidR="00DB206D">
        <w:trPr>
          <w:cantSplit/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E70E0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Использованы авансом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 отпуска за период работы с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DB206D">
        <w:trPr>
          <w:cantSplit/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206D" w:rsidRDefault="00E70E0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использованы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DB206D" w:rsidRDefault="00DB206D">
      <w:pPr>
        <w:rPr>
          <w:sz w:val="20"/>
          <w:szCs w:val="20"/>
        </w:rPr>
      </w:pPr>
    </w:p>
    <w:p w:rsidR="00DB206D" w:rsidRDefault="00DB206D">
      <w:pPr>
        <w:rPr>
          <w:sz w:val="20"/>
          <w:szCs w:val="20"/>
        </w:rPr>
      </w:pPr>
    </w:p>
    <w:p w:rsidR="00DB206D" w:rsidRDefault="00DB206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960"/>
        <w:gridCol w:w="126"/>
        <w:gridCol w:w="2289"/>
        <w:gridCol w:w="101"/>
        <w:gridCol w:w="2468"/>
      </w:tblGrid>
      <w:tr w:rsidR="00DB206D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pStyle w:val="2"/>
            </w:pPr>
            <w:r>
              <w:t>Работник кадровой службы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</w:tr>
      <w:tr w:rsidR="00DB206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B206D" w:rsidRDefault="00DB206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06D" w:rsidRDefault="00E70E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DB206D" w:rsidRDefault="00DB20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06D" w:rsidRDefault="00E70E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DB206D" w:rsidRDefault="00DB20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06D" w:rsidRDefault="00E70E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DB206D" w:rsidRDefault="00DB206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83"/>
        <w:gridCol w:w="142"/>
        <w:gridCol w:w="1559"/>
        <w:gridCol w:w="284"/>
        <w:gridCol w:w="425"/>
        <w:gridCol w:w="4110"/>
      </w:tblGrid>
      <w:tr w:rsidR="00DB206D">
        <w:trPr>
          <w:cantSplit/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DB206D" w:rsidRDefault="00DB206D">
      <w:pPr>
        <w:rPr>
          <w:sz w:val="20"/>
          <w:szCs w:val="20"/>
        </w:rPr>
      </w:pPr>
    </w:p>
    <w:p w:rsidR="00DB206D" w:rsidRDefault="00DB206D">
      <w:pPr>
        <w:rPr>
          <w:sz w:val="20"/>
          <w:szCs w:val="20"/>
        </w:rPr>
      </w:pPr>
    </w:p>
    <w:p w:rsidR="00DB206D" w:rsidRDefault="00E70E0D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Оборотная сторона формы № Т-61</w:t>
      </w:r>
    </w:p>
    <w:p w:rsidR="00DB206D" w:rsidRDefault="00E70E0D">
      <w:pPr>
        <w:pStyle w:val="5"/>
      </w:pPr>
      <w:r>
        <w:t>Расчет оплаты отпуска</w:t>
      </w:r>
    </w:p>
    <w:p w:rsidR="00DB206D" w:rsidRDefault="00DB206D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1347"/>
        <w:gridCol w:w="1701"/>
        <w:gridCol w:w="567"/>
        <w:gridCol w:w="1559"/>
        <w:gridCol w:w="1559"/>
        <w:gridCol w:w="1559"/>
      </w:tblGrid>
      <w:tr w:rsidR="00DB206D">
        <w:trPr>
          <w:cantSplit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</w:t>
            </w:r>
            <w:r>
              <w:rPr>
                <w:sz w:val="20"/>
                <w:szCs w:val="20"/>
              </w:rPr>
              <w:br/>
              <w:t>учитываемые при</w:t>
            </w:r>
            <w:r>
              <w:rPr>
                <w:sz w:val="20"/>
                <w:szCs w:val="20"/>
              </w:rPr>
              <w:br/>
              <w:t>исчислении</w:t>
            </w:r>
            <w:r>
              <w:rPr>
                <w:sz w:val="20"/>
                <w:szCs w:val="20"/>
              </w:rPr>
              <w:br/>
              <w:t>среднего</w:t>
            </w:r>
            <w:r>
              <w:rPr>
                <w:sz w:val="20"/>
                <w:szCs w:val="20"/>
              </w:rPr>
              <w:br/>
              <w:t>заработка,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  <w:r>
              <w:rPr>
                <w:sz w:val="20"/>
                <w:szCs w:val="20"/>
              </w:rPr>
              <w:br/>
              <w:t>дневной</w:t>
            </w:r>
            <w:r>
              <w:rPr>
                <w:sz w:val="20"/>
                <w:szCs w:val="20"/>
              </w:rPr>
              <w:br/>
              <w:t>(часовой)</w:t>
            </w:r>
            <w:r>
              <w:rPr>
                <w:sz w:val="20"/>
                <w:szCs w:val="20"/>
              </w:rPr>
              <w:br/>
              <w:t>заработок,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DB206D">
        <w:trPr>
          <w:cantSplit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</w:t>
            </w:r>
            <w:r>
              <w:rPr>
                <w:sz w:val="20"/>
                <w:szCs w:val="20"/>
              </w:rPr>
              <w:br/>
              <w:t>дней</w:t>
            </w:r>
            <w:r>
              <w:rPr>
                <w:sz w:val="20"/>
                <w:szCs w:val="20"/>
              </w:rPr>
              <w:br/>
              <w:t>расчетного</w:t>
            </w:r>
            <w:r>
              <w:rPr>
                <w:sz w:val="20"/>
                <w:szCs w:val="20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  <w:r>
              <w:rPr>
                <w:sz w:val="20"/>
                <w:szCs w:val="20"/>
              </w:rPr>
              <w:br/>
              <w:t>расчетного</w:t>
            </w:r>
            <w:r>
              <w:rPr>
                <w:sz w:val="20"/>
                <w:szCs w:val="20"/>
              </w:rPr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DB206D">
        <w:trPr>
          <w:cantSplit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06D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B206D"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DB206D"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DB206D"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DB206D"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DB206D"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DB206D"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DB206D"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отпуска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06D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 отпуск,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DB206D"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DB206D"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использовано</w:t>
            </w:r>
            <w:r>
              <w:rPr>
                <w:sz w:val="20"/>
                <w:szCs w:val="20"/>
              </w:rPr>
              <w:br/>
              <w:t>авансом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br/>
              <w:t>использовано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DB206D"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DB206D"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B206D"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DB206D"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206D" w:rsidRDefault="00E70E0D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B206D" w:rsidRDefault="00DB206D">
      <w:pPr>
        <w:rPr>
          <w:sz w:val="20"/>
          <w:szCs w:val="20"/>
        </w:rPr>
      </w:pPr>
    </w:p>
    <w:p w:rsidR="00DB206D" w:rsidRDefault="00E70E0D">
      <w:pPr>
        <w:pStyle w:val="5"/>
      </w:pPr>
      <w:r>
        <w:t>Расчет выплат</w:t>
      </w:r>
    </w:p>
    <w:p w:rsidR="00DB206D" w:rsidRDefault="00DB206D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DB206D">
        <w:trPr>
          <w:cantSplit/>
        </w:trPr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Удержано,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Причи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тается</w:t>
            </w:r>
            <w:proofErr w:type="spellEnd"/>
            <w:r>
              <w:rPr>
                <w:sz w:val="20"/>
                <w:szCs w:val="20"/>
              </w:rPr>
              <w:br/>
              <w:t>к выплате</w:t>
            </w:r>
            <w:r>
              <w:rPr>
                <w:sz w:val="20"/>
                <w:szCs w:val="20"/>
              </w:rPr>
              <w:br/>
              <w:t xml:space="preserve">сумма,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DB206D">
        <w:trPr>
          <w:cantSplit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</w:t>
            </w:r>
            <w:r>
              <w:rPr>
                <w:sz w:val="20"/>
                <w:szCs w:val="20"/>
              </w:rPr>
              <w:br/>
              <w:t>доходы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proofErr w:type="spellStart"/>
            <w:r>
              <w:rPr>
                <w:sz w:val="20"/>
                <w:szCs w:val="20"/>
              </w:rPr>
              <w:t>орга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низацией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работ-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ником</w:t>
            </w:r>
            <w:proofErr w:type="spellEnd"/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DB206D">
        <w:trPr>
          <w:cantSplit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B206D">
        <w:trPr>
          <w:cantSplit/>
          <w:trHeight w:val="86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B206D" w:rsidRDefault="00DB206D">
      <w:pPr>
        <w:rPr>
          <w:sz w:val="20"/>
          <w:szCs w:val="20"/>
        </w:rPr>
      </w:pPr>
    </w:p>
    <w:p w:rsidR="00DB206D" w:rsidRDefault="00DB206D">
      <w:pPr>
        <w:rPr>
          <w:sz w:val="20"/>
          <w:szCs w:val="20"/>
        </w:rPr>
      </w:pPr>
    </w:p>
    <w:p w:rsidR="00DB206D" w:rsidRDefault="00DB206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3941"/>
        <w:gridCol w:w="2489"/>
        <w:gridCol w:w="142"/>
        <w:gridCol w:w="283"/>
        <w:gridCol w:w="142"/>
        <w:gridCol w:w="425"/>
        <w:gridCol w:w="142"/>
        <w:gridCol w:w="425"/>
      </w:tblGrid>
      <w:tr w:rsidR="00DB206D">
        <w:trPr>
          <w:cantSplit/>
          <w:trHeight w:val="28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выплате сумма</w:t>
            </w:r>
          </w:p>
        </w:tc>
        <w:tc>
          <w:tcPr>
            <w:tcW w:w="79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DB206D">
        <w:trPr>
          <w:cantSplit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9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tabs>
                <w:tab w:val="left" w:pos="475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прописью</w:t>
            </w:r>
          </w:p>
        </w:tc>
      </w:tr>
      <w:tr w:rsidR="00DB206D">
        <w:trPr>
          <w:cantSplit/>
          <w:trHeight w:val="28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</w:t>
            </w:r>
          </w:p>
        </w:tc>
      </w:tr>
      <w:tr w:rsidR="00DB206D">
        <w:trPr>
          <w:cantSplit/>
          <w:trHeight w:val="28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коп)</w:t>
            </w:r>
          </w:p>
        </w:tc>
      </w:tr>
      <w:tr w:rsidR="00DB206D">
        <w:trPr>
          <w:cantSplit/>
        </w:trPr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tabs>
                <w:tab w:val="left" w:pos="475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цифрами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tabs>
                <w:tab w:val="left" w:pos="475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DB206D" w:rsidRDefault="00DB206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3"/>
        <w:gridCol w:w="1377"/>
        <w:gridCol w:w="425"/>
        <w:gridCol w:w="142"/>
        <w:gridCol w:w="283"/>
        <w:gridCol w:w="142"/>
        <w:gridCol w:w="1559"/>
        <w:gridCol w:w="284"/>
        <w:gridCol w:w="425"/>
        <w:gridCol w:w="669"/>
      </w:tblGrid>
      <w:tr w:rsidR="00DB206D">
        <w:trPr>
          <w:cantSplit/>
          <w:trHeight w:val="28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DB206D" w:rsidRDefault="00E70E0D">
            <w:pPr>
              <w:tabs>
                <w:tab w:val="right" w:pos="210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платежной ведомости (расходному ордеру) 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tabs>
                <w:tab w:val="right" w:pos="21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DB206D" w:rsidRDefault="00DB206D">
      <w:pPr>
        <w:rPr>
          <w:sz w:val="20"/>
          <w:szCs w:val="20"/>
        </w:rPr>
      </w:pPr>
    </w:p>
    <w:p w:rsidR="00DB206D" w:rsidRDefault="00DB206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887"/>
        <w:gridCol w:w="327"/>
        <w:gridCol w:w="6096"/>
        <w:gridCol w:w="140"/>
      </w:tblGrid>
      <w:tr w:rsidR="00DB206D">
        <w:trPr>
          <w:cantSplit/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E70E0D">
            <w:pPr>
              <w:pStyle w:val="2"/>
            </w:pPr>
            <w:r>
              <w:t>Бухгалтер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06D" w:rsidRDefault="00DB2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6D" w:rsidRDefault="00DB206D">
            <w:pPr>
              <w:jc w:val="right"/>
              <w:rPr>
                <w:sz w:val="20"/>
                <w:szCs w:val="20"/>
              </w:rPr>
            </w:pPr>
          </w:p>
        </w:tc>
      </w:tr>
      <w:tr w:rsidR="00DB206D"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B206D" w:rsidRDefault="00DB206D">
            <w:pPr>
              <w:rPr>
                <w:sz w:val="14"/>
                <w:szCs w:val="1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06D" w:rsidRDefault="00E70E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DB206D" w:rsidRDefault="00DB206D">
            <w:pPr>
              <w:rPr>
                <w:sz w:val="14"/>
                <w:szCs w:val="1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06D" w:rsidRDefault="00E70E0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B206D" w:rsidRDefault="00DB206D">
            <w:pPr>
              <w:rPr>
                <w:sz w:val="14"/>
                <w:szCs w:val="14"/>
              </w:rPr>
            </w:pPr>
          </w:p>
        </w:tc>
      </w:tr>
    </w:tbl>
    <w:p w:rsidR="00E70E0D" w:rsidRDefault="00E70E0D">
      <w:pPr>
        <w:rPr>
          <w:sz w:val="20"/>
          <w:szCs w:val="20"/>
        </w:rPr>
      </w:pPr>
    </w:p>
    <w:sectPr w:rsidR="00E70E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0D" w:rsidRDefault="00E70E0D" w:rsidP="00B052C9">
      <w:r>
        <w:separator/>
      </w:r>
    </w:p>
  </w:endnote>
  <w:endnote w:type="continuationSeparator" w:id="0">
    <w:p w:rsidR="00E70E0D" w:rsidRDefault="00E70E0D" w:rsidP="00B0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3E" w:rsidRPr="007877EF" w:rsidRDefault="00D6213E" w:rsidP="007877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EF" w:rsidRPr="00AC1073" w:rsidRDefault="007877EF" w:rsidP="007877EF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3E" w:rsidRPr="007877EF" w:rsidRDefault="00D6213E" w:rsidP="007877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0D" w:rsidRDefault="00E70E0D" w:rsidP="00B052C9">
      <w:r>
        <w:separator/>
      </w:r>
    </w:p>
  </w:footnote>
  <w:footnote w:type="continuationSeparator" w:id="0">
    <w:p w:rsidR="00E70E0D" w:rsidRDefault="00E70E0D" w:rsidP="00B05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3E" w:rsidRPr="007877EF" w:rsidRDefault="00D6213E" w:rsidP="007877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3E" w:rsidRPr="007877EF" w:rsidRDefault="00D6213E" w:rsidP="007877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3E" w:rsidRPr="007877EF" w:rsidRDefault="00D6213E" w:rsidP="007877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BFE"/>
    <w:rsid w:val="000B0BFE"/>
    <w:rsid w:val="006476AC"/>
    <w:rsid w:val="007877EF"/>
    <w:rsid w:val="008A01FF"/>
    <w:rsid w:val="00D6213E"/>
    <w:rsid w:val="00DB206D"/>
    <w:rsid w:val="00E7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F878A4-A5DE-412A-949B-05BFC1D4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customStyle="1" w:styleId="10">
    <w:name w:val="Текст выноски1"/>
    <w:basedOn w:val="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semiHidden/>
    <w:pPr>
      <w:ind w:left="1701" w:firstLine="851"/>
    </w:pPr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0B0BF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0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B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87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329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Т-61</vt:lpstr>
    </vt:vector>
  </TitlesOfParts>
  <Manager>formadoc.ru</Manager>
  <Company>formadoc.ru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записки расчета при увольнении</dc:title>
  <dc:subject>Правовые особенности оформления записки расчета при увольнении, пример и форма, а также бесплатные советы адвокатов</dc:subject>
  <dc:creator>formadoc.ru</dc:creator>
  <cp:keywords>Договоры, Работа, Трудовые договора, Записка расчет при увольнении</cp:keywords>
  <dc:description>Правовые особенности оформления записки расчета при увольнении, пример и форма, а также бесплатные советы адвокатов</dc:description>
  <cp:lastModifiedBy>formadoc.ru</cp:lastModifiedBy>
  <cp:revision>3</cp:revision>
  <cp:lastPrinted>2020-11-16T14:07:00Z</cp:lastPrinted>
  <dcterms:created xsi:type="dcterms:W3CDTF">2020-11-16T14:07:00Z</dcterms:created>
  <dcterms:modified xsi:type="dcterms:W3CDTF">2020-11-16T14:07:00Z</dcterms:modified>
  <cp:category>Договоры/Работа/Трудовые договора/Записка расчет при увольнении</cp:category>
  <dc:language>Rus</dc:language>
  <cp:version>1.0</cp:version>
</cp:coreProperties>
</file>