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A9" w:rsidRDefault="008602BA">
      <w:pPr>
        <w:pStyle w:val="2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Субагентский договор №</w:t>
      </w:r>
      <w:bookmarkStart w:id="1" w:name="EE7FCFC7-6A86-4510-A606-F5C39697CD6A"/>
      <w:bookmarkEnd w:id="1"/>
    </w:p>
    <w:p w:rsidR="008602BA" w:rsidRDefault="00000EA9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>Договор №</w:t>
      </w:r>
      <w:r w:rsidR="008602BA"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1903"/>
      </w:tblGrid>
      <w:tr w:rsidR="008602BA">
        <w:trPr>
          <w:tblHeader/>
        </w:trPr>
        <w:tc>
          <w:tcPr>
            <w:tcW w:w="2008" w:type="dxa"/>
            <w:shd w:val="clear" w:color="auto" w:fill="auto"/>
            <w:vAlign w:val="center"/>
          </w:tcPr>
          <w:p w:rsidR="008602BA" w:rsidRDefault="008602BA">
            <w:pPr>
              <w:pStyle w:val="ac"/>
              <w:rPr>
                <w:sz w:val="20"/>
                <w:szCs w:val="20"/>
              </w:rPr>
            </w:pPr>
            <w:bookmarkStart w:id="2" w:name="ED637653-A313-46C8-AA99-F795F7949AA4"/>
            <w:bookmarkEnd w:id="2"/>
            <w:r>
              <w:rPr>
                <w:sz w:val="20"/>
                <w:szCs w:val="20"/>
              </w:rPr>
              <w:t xml:space="preserve">Место заключения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602BA" w:rsidRDefault="008602BA">
            <w:pPr>
              <w:pStyle w:val="ac"/>
              <w:rPr>
                <w:sz w:val="20"/>
                <w:szCs w:val="20"/>
              </w:rPr>
            </w:pPr>
            <w:bookmarkStart w:id="3" w:name="DDDB117F-ED28-425D-B4B9-E986BC1743AA"/>
            <w:bookmarkEnd w:id="3"/>
            <w:r>
              <w:rPr>
                <w:sz w:val="20"/>
                <w:szCs w:val="20"/>
              </w:rPr>
              <w:t>Дата заключенияг.</w:t>
            </w:r>
          </w:p>
        </w:tc>
      </w:tr>
    </w:tbl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 </w:t>
      </w:r>
      <w:bookmarkStart w:id="4" w:name="6C7F7A57-A6A0-4256-A78D-F69BABA31018"/>
      <w:bookmarkEnd w:id="4"/>
      <w:r>
        <w:rPr>
          <w:sz w:val="20"/>
          <w:szCs w:val="20"/>
        </w:rPr>
        <w:t>Наименование Стороны, именуемый(ая) в дальнейшем "</w:t>
      </w:r>
      <w:bookmarkStart w:id="5" w:name="6D3E2E37-6584-4CBB-B69A-CC657731EC8F"/>
      <w:bookmarkEnd w:id="5"/>
      <w:r>
        <w:rPr>
          <w:sz w:val="20"/>
          <w:szCs w:val="20"/>
        </w:rPr>
        <w:t>Агент", действующий(ая) на основании свидетельства о государственной регистрации №</w:t>
      </w:r>
      <w:bookmarkStart w:id="6" w:name="42C5E180-C3E9-4DF2-8079-AF5F8AC98E70"/>
      <w:bookmarkEnd w:id="6"/>
      <w:r>
        <w:rPr>
          <w:sz w:val="20"/>
          <w:szCs w:val="20"/>
        </w:rPr>
        <w:t>Номер свидетельства от </w:t>
      </w:r>
      <w:bookmarkStart w:id="7" w:name="1D26CDAC-0565-48C5-9FB8-15ED7BAD42C1"/>
      <w:bookmarkEnd w:id="7"/>
      <w:r>
        <w:rPr>
          <w:sz w:val="20"/>
          <w:szCs w:val="20"/>
        </w:rPr>
        <w:t>Дата свидетельстваг., выданного </w:t>
      </w:r>
      <w:bookmarkStart w:id="8" w:name="AE22140E-A8EC-4E2A-883E-5A8A535F9ED3"/>
      <w:bookmarkEnd w:id="8"/>
      <w:r>
        <w:rPr>
          <w:sz w:val="20"/>
          <w:szCs w:val="20"/>
        </w:rPr>
        <w:t xml:space="preserve">Наименование органа, </w:t>
      </w:r>
      <w:bookmarkStart w:id="9" w:name="B7788067-F8E5-4758-B883-7E7C88BD7827"/>
      <w:bookmarkEnd w:id="9"/>
      <w:r>
        <w:rPr>
          <w:sz w:val="20"/>
          <w:szCs w:val="20"/>
        </w:rPr>
        <w:t>с одной стороны, и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 </w:t>
      </w:r>
      <w:bookmarkStart w:id="10" w:name="DA2D77FA-6E84-44C6-A857-113A05C1BBD1"/>
      <w:bookmarkEnd w:id="10"/>
      <w:r>
        <w:rPr>
          <w:sz w:val="20"/>
          <w:szCs w:val="20"/>
        </w:rPr>
        <w:t>Наименование Стороны, именуемый(ая) в дальнейшем "</w:t>
      </w:r>
      <w:bookmarkStart w:id="11" w:name="9C58867F-197D-47C7-8059-8D7959B261FB"/>
      <w:bookmarkEnd w:id="11"/>
      <w:r>
        <w:rPr>
          <w:sz w:val="20"/>
          <w:szCs w:val="20"/>
        </w:rPr>
        <w:t>Субагент", действующий(ая) на основании свидетельства о государственной регистрации №</w:t>
      </w:r>
      <w:bookmarkStart w:id="12" w:name="D5151AE4-FAF5-47B1-A48E-D8183DD463CD"/>
      <w:bookmarkEnd w:id="12"/>
      <w:r>
        <w:rPr>
          <w:sz w:val="20"/>
          <w:szCs w:val="20"/>
        </w:rPr>
        <w:t>Номер свидетельства от </w:t>
      </w:r>
      <w:bookmarkStart w:id="13" w:name="A8D7E9F4-1382-4CEA-A655-1B163A5D5308"/>
      <w:bookmarkEnd w:id="13"/>
      <w:r>
        <w:rPr>
          <w:sz w:val="20"/>
          <w:szCs w:val="20"/>
        </w:rPr>
        <w:t>Дата свидетельстваг., выданного </w:t>
      </w:r>
      <w:bookmarkStart w:id="14" w:name="F67A6913-F885-4896-9153-C6279FDF5222"/>
      <w:bookmarkEnd w:id="14"/>
      <w:r>
        <w:rPr>
          <w:sz w:val="20"/>
          <w:szCs w:val="20"/>
        </w:rPr>
        <w:t xml:space="preserve">Наименование органа, </w:t>
      </w:r>
      <w:bookmarkStart w:id="15" w:name="87A400EB-C599-47BD-8D07-26B8B6C20450"/>
      <w:bookmarkEnd w:id="15"/>
      <w:r>
        <w:rPr>
          <w:sz w:val="20"/>
          <w:szCs w:val="20"/>
        </w:rPr>
        <w:t>с другой стороны,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вместе именуемые "Стор</w:t>
      </w:r>
      <w:bookmarkStart w:id="16" w:name="insert"/>
      <w:bookmarkEnd w:id="16"/>
      <w:r>
        <w:rPr>
          <w:sz w:val="20"/>
          <w:szCs w:val="20"/>
        </w:rPr>
        <w:t xml:space="preserve">оны", а индивидуально – "Сторона",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заключили настоящий </w:t>
      </w:r>
      <w:bookmarkStart w:id="17" w:name="33B48A22-3F4E-4DF2-88B8-D78410526334"/>
      <w:bookmarkEnd w:id="17"/>
      <w:r>
        <w:rPr>
          <w:sz w:val="20"/>
          <w:szCs w:val="20"/>
        </w:rPr>
        <w:t>субагентский договор (далее по тексту – "Договор") о нижеследующем: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1. Предмет договора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1.1. Настоящий "Договор" заключен в рамках агентского договора №</w:t>
      </w:r>
      <w:bookmarkStart w:id="18" w:name="FDD4577E-95FA-4098-8E6A-C005B8C2BD20"/>
      <w:bookmarkEnd w:id="18"/>
      <w:r>
        <w:rPr>
          <w:sz w:val="20"/>
          <w:szCs w:val="20"/>
        </w:rPr>
        <w:t>№ договора от </w:t>
      </w:r>
      <w:bookmarkStart w:id="19" w:name="173DD101-9BA1-4220-B31D-EEC4A3AAAC9D"/>
      <w:bookmarkEnd w:id="19"/>
      <w:r>
        <w:rPr>
          <w:sz w:val="20"/>
          <w:szCs w:val="20"/>
        </w:rPr>
        <w:t>Дата договораг., заключенного между "</w:t>
      </w:r>
      <w:bookmarkStart w:id="20" w:name="ACEE0937-C1EB-4594-93E9-B61A848436D9"/>
      <w:bookmarkEnd w:id="20"/>
      <w:r>
        <w:rPr>
          <w:sz w:val="20"/>
          <w:szCs w:val="20"/>
        </w:rPr>
        <w:t>Агентом" и </w:t>
      </w:r>
      <w:bookmarkStart w:id="21" w:name="4A8BF75D-27DF-40F2-BD30-FE137956F610"/>
      <w:bookmarkEnd w:id="21"/>
      <w:r>
        <w:rPr>
          <w:sz w:val="20"/>
          <w:szCs w:val="20"/>
        </w:rPr>
        <w:t>Принципалом (далее по тексту – "</w:t>
      </w:r>
      <w:bookmarkStart w:id="22" w:name="C4AF6EFB-62F9-4E17-9BD7-EC2BF54D8C3B"/>
      <w:bookmarkEnd w:id="22"/>
      <w:r>
        <w:rPr>
          <w:sz w:val="20"/>
          <w:szCs w:val="20"/>
        </w:rPr>
        <w:t>Принципал").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1.2. По настоящему "Договору" "</w:t>
      </w:r>
      <w:bookmarkStart w:id="23" w:name="BEED47CE-66AB-4615-9333-127211A5C690"/>
      <w:bookmarkEnd w:id="23"/>
      <w:r>
        <w:rPr>
          <w:sz w:val="20"/>
          <w:szCs w:val="20"/>
        </w:rPr>
        <w:t>Субагент" обязуется за вознаграждение совершать по поручению "</w:t>
      </w:r>
      <w:bookmarkStart w:id="24" w:name="F4D75691-0699-4881-AC14-3E180E7EE8E1"/>
      <w:bookmarkEnd w:id="24"/>
      <w:r>
        <w:rPr>
          <w:sz w:val="20"/>
          <w:szCs w:val="20"/>
        </w:rPr>
        <w:t>Субагента" юридические и иные действия от имени и за счет "</w:t>
      </w:r>
      <w:bookmarkStart w:id="25" w:name="9FE80688-12E8-4546-A298-DC031ED0586C"/>
      <w:bookmarkEnd w:id="25"/>
      <w:r>
        <w:rPr>
          <w:sz w:val="20"/>
          <w:szCs w:val="20"/>
        </w:rPr>
        <w:t>Принципала", направленные на продажу недвижимого имущества, принадлежащего "</w:t>
      </w:r>
      <w:bookmarkStart w:id="26" w:name="E3EAD7EF-E2E0-4133-9474-0FD556D7EC7C"/>
      <w:bookmarkEnd w:id="26"/>
      <w:r>
        <w:rPr>
          <w:sz w:val="20"/>
          <w:szCs w:val="20"/>
        </w:rPr>
        <w:t>Принципалу" на праве собственности. По сделке, совершенной по "Договору" "</w:t>
      </w:r>
      <w:bookmarkStart w:id="27" w:name="0FA5B63B-930D-41F4-930A-9A7E2B9FF7F7"/>
      <w:bookmarkEnd w:id="27"/>
      <w:r>
        <w:rPr>
          <w:sz w:val="20"/>
          <w:szCs w:val="20"/>
        </w:rPr>
        <w:t>Субагентом" с третьим лицом, права и обязанности возникают непосредственно у "</w:t>
      </w:r>
      <w:bookmarkStart w:id="28" w:name="1F0DFE2A-62F5-44FC-81E3-0C2FD06CBE19"/>
      <w:bookmarkEnd w:id="28"/>
      <w:r>
        <w:rPr>
          <w:sz w:val="20"/>
          <w:szCs w:val="20"/>
        </w:rPr>
        <w:t xml:space="preserve">Принципала".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1.3. Индивидуальные характеристики недвижимого имущества (далее по тексту – "Недвижимость"), являющегося предметом агентирования, указаны в "Описании недвижимости" (Приложение №</w:t>
      </w:r>
      <w:bookmarkStart w:id="29" w:name="4CAA017E-DF4F-493E-A6CE-CBF6F89B512E"/>
      <w:bookmarkEnd w:id="29"/>
      <w:r>
        <w:rPr>
          <w:sz w:val="20"/>
          <w:szCs w:val="20"/>
        </w:rPr>
        <w:t>№ Приложения - Описание недвижимости к "Договору"), которое является неотъемлемой частью "Договора".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1.4. "</w:t>
      </w:r>
      <w:bookmarkStart w:id="30" w:name="59DED893-8242-46FE-8A0E-C8A467702560"/>
      <w:bookmarkEnd w:id="30"/>
      <w:r>
        <w:rPr>
          <w:sz w:val="20"/>
          <w:szCs w:val="20"/>
        </w:rPr>
        <w:t>Субагент" обязуется совершать "Действия" на следующих существенных условиях (далее по тексту – "Условия"): </w:t>
      </w:r>
      <w:bookmarkStart w:id="31" w:name="FCC8C01A-71A6-4B3A-881C-F1984A653877"/>
      <w:bookmarkEnd w:id="31"/>
      <w:r>
        <w:rPr>
          <w:sz w:val="20"/>
          <w:szCs w:val="20"/>
        </w:rPr>
        <w:t>Существенные условия.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1.5. "Договор" исполняется "</w:t>
      </w:r>
      <w:bookmarkStart w:id="32" w:name="B1C1D331-0C15-42F5-BAD3-8867630AEDC1"/>
      <w:bookmarkEnd w:id="32"/>
      <w:r>
        <w:rPr>
          <w:sz w:val="20"/>
          <w:szCs w:val="20"/>
        </w:rPr>
        <w:t>Субагентом" на следующей территории: </w:t>
      </w:r>
      <w:bookmarkStart w:id="33" w:name="1C5C1BB7-BDD7-4B8A-8EEB-5034DFCA5226"/>
      <w:bookmarkEnd w:id="33"/>
      <w:r>
        <w:rPr>
          <w:sz w:val="20"/>
          <w:szCs w:val="20"/>
        </w:rPr>
        <w:t xml:space="preserve">Территория исполнения договора. 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2. Срок действия договора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2.1. "Договор" вступает в силу с </w:t>
      </w:r>
      <w:bookmarkStart w:id="34" w:name="C32E20D6-59B5-43C1-A2F6-A0E8C1A04692"/>
      <w:bookmarkEnd w:id="34"/>
      <w:r>
        <w:rPr>
          <w:sz w:val="20"/>
          <w:szCs w:val="20"/>
        </w:rPr>
        <w:t>Дата или событие и действует до </w:t>
      </w:r>
      <w:bookmarkStart w:id="35" w:name="4FB88C68-6D86-410E-B381-B428EA7FE495"/>
      <w:bookmarkEnd w:id="35"/>
      <w:r>
        <w:rPr>
          <w:sz w:val="20"/>
          <w:szCs w:val="20"/>
        </w:rPr>
        <w:t>Дата или событие.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3. Права и обязанности сторон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3.1. "</w:t>
      </w:r>
      <w:bookmarkStart w:id="36" w:name="4BECA1A4-BE4B-472A-9675-C477377D565F"/>
      <w:bookmarkEnd w:id="36"/>
      <w:r>
        <w:rPr>
          <w:sz w:val="20"/>
          <w:szCs w:val="20"/>
        </w:rPr>
        <w:t>Субагент" обязуется: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3.1.1. Принятое на себя поручение исполнить на наиболее выгодных для "</w:t>
      </w:r>
      <w:bookmarkStart w:id="37" w:name="12D3AD6E-C255-49B8-9331-CE669FDEB3D3"/>
      <w:bookmarkEnd w:id="37"/>
      <w:r>
        <w:rPr>
          <w:sz w:val="20"/>
          <w:szCs w:val="20"/>
        </w:rPr>
        <w:t>Агента" условиях добросовестно и разумно в соответствии с указаниями "</w:t>
      </w:r>
      <w:bookmarkStart w:id="38" w:name="6ABE19CC-039E-44D6-A173-0AF8E3819C7B"/>
      <w:bookmarkEnd w:id="38"/>
      <w:r>
        <w:rPr>
          <w:sz w:val="20"/>
          <w:szCs w:val="20"/>
        </w:rPr>
        <w:t xml:space="preserve">Агента", а при отсутствии в "Договоре" таких указаний – в соответствии с обычаями делового оборота или иными обычно предъявляемыми требованиями в срок, установленный в "Договоре". 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3.1.2. Передать "</w:t>
      </w:r>
      <w:bookmarkStart w:id="39" w:name="0FEECC7C-BAEA-4127-BD94-7A683A78ABA0"/>
      <w:bookmarkEnd w:id="39"/>
      <w:r>
        <w:rPr>
          <w:sz w:val="20"/>
          <w:szCs w:val="20"/>
        </w:rPr>
        <w:t>Агенту" без промедления все полученное "</w:t>
      </w:r>
      <w:bookmarkStart w:id="40" w:name="61C0D807-7B32-441E-A6DD-1BAA96D0CECA"/>
      <w:bookmarkEnd w:id="40"/>
      <w:r>
        <w:rPr>
          <w:sz w:val="20"/>
          <w:szCs w:val="20"/>
        </w:rPr>
        <w:t xml:space="preserve">Субагентом" по "Договору". 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3.1.3. Сообщать "</w:t>
      </w:r>
      <w:bookmarkStart w:id="41" w:name="176CB025-C198-42A9-815F-5DA9B7A5AD51"/>
      <w:bookmarkEnd w:id="41"/>
      <w:r>
        <w:rPr>
          <w:sz w:val="20"/>
          <w:szCs w:val="20"/>
        </w:rPr>
        <w:t>Агенту" по его требованию все сведения о ходе исполнения поручения.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3.1.4. Исполнять принятые в соответствии с "Договором" поручения лично.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3.1.5. Не заключать с другими агентами аналогичных агентских договоров, которые должны исполняться на территории, полностью или частично совпадающей с территорией, указанной в "Договоре".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3.1.6. Вести необходимую отчетность по всем коммерческим операциям, осуществленных в интересах "</w:t>
      </w:r>
      <w:bookmarkStart w:id="42" w:name="262F054C-4E0B-4E49-82DF-5DBA51788799"/>
      <w:bookmarkEnd w:id="42"/>
      <w:r>
        <w:rPr>
          <w:sz w:val="20"/>
          <w:szCs w:val="20"/>
        </w:rPr>
        <w:t>Агента", предоставлять "</w:t>
      </w:r>
      <w:bookmarkStart w:id="43" w:name="167636EF-91CE-48C8-9423-7E5F0D6DA27A"/>
      <w:bookmarkEnd w:id="43"/>
      <w:r>
        <w:rPr>
          <w:sz w:val="20"/>
          <w:szCs w:val="20"/>
        </w:rPr>
        <w:t>Агенту" оригиналы (копии) договоров, заключаемых в интересах последнего и создающих права и обязанности для "</w:t>
      </w:r>
      <w:bookmarkStart w:id="44" w:name="3863466F-448C-4D22-AA01-27DF75709571"/>
      <w:bookmarkEnd w:id="44"/>
      <w:r>
        <w:rPr>
          <w:sz w:val="20"/>
          <w:szCs w:val="20"/>
        </w:rPr>
        <w:t>Агента" и "</w:t>
      </w:r>
      <w:bookmarkStart w:id="45" w:name="9C1F8184-970F-46D3-A73A-63D3B2A88D53"/>
      <w:bookmarkEnd w:id="45"/>
      <w:r>
        <w:rPr>
          <w:sz w:val="20"/>
          <w:szCs w:val="20"/>
        </w:rPr>
        <w:t>Принципала".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3.1.7. Проводить консультирование по правовым и коммерческим вопросам в связи с исполнением поручения и заключением договоров в интересах "</w:t>
      </w:r>
      <w:bookmarkStart w:id="46" w:name="86285178-9114-40A1-8638-B445B0F48F95"/>
      <w:bookmarkEnd w:id="46"/>
      <w:r>
        <w:rPr>
          <w:sz w:val="20"/>
          <w:szCs w:val="20"/>
        </w:rPr>
        <w:t>Принципала", осуществлять подготовку проектов договоров и иных юридических документов, собирать необходимый для заключения договоров пакет документов (справки, разрешения и т.д.).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3.1.8. Проводить рекламные компании с целью продажи "Недвижимости" "</w:t>
      </w:r>
      <w:bookmarkStart w:id="47" w:name="4259F819-8296-45C8-9BD7-3F08EA2C6A63"/>
      <w:bookmarkEnd w:id="47"/>
      <w:r>
        <w:rPr>
          <w:sz w:val="20"/>
          <w:szCs w:val="20"/>
        </w:rPr>
        <w:t>Принципала" в пределах территории исполнения "Договора".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3.1.9. Тщательно и добросовестно заниматься поиском покупателей и заключением с ними договоров на продажу "Недвижимости" "</w:t>
      </w:r>
      <w:bookmarkStart w:id="48" w:name="034EA7BC-FCCC-4491-9E22-4A70FDCEECDE"/>
      <w:bookmarkEnd w:id="48"/>
      <w:r>
        <w:rPr>
          <w:sz w:val="20"/>
          <w:szCs w:val="20"/>
        </w:rPr>
        <w:t>Принципала".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lastRenderedPageBreak/>
        <w:t>3.1.10. В случае необходимости осуществлять организацию встреч и коммерческих переговоров.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3.1.11. Предварительно согласовывать с "</w:t>
      </w:r>
      <w:bookmarkStart w:id="49" w:name="53FAB488-0037-442D-92E2-1C0FC7D7A461"/>
      <w:bookmarkEnd w:id="49"/>
      <w:r>
        <w:rPr>
          <w:sz w:val="20"/>
          <w:szCs w:val="20"/>
        </w:rPr>
        <w:t>Агентом" условия договоров, заключаемых с потенциальными партнерами.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3.1.12. Осуществлять регистрацию договоров купли-продажи "Недвижимости" (переход права собственности) в регистрирующем органе в соответствии с законодательством.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3.2. "</w:t>
      </w:r>
      <w:bookmarkStart w:id="50" w:name="45F8C752-BBE1-4D4E-91A9-A13A64FE794F"/>
      <w:bookmarkEnd w:id="50"/>
      <w:r>
        <w:rPr>
          <w:sz w:val="20"/>
          <w:szCs w:val="20"/>
        </w:rPr>
        <w:t>Агент" обязуется: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3.2.1. Без промедления принять от "</w:t>
      </w:r>
      <w:bookmarkStart w:id="51" w:name="5F5C5ED4-3567-4FCB-AF14-E75303ADE3EE"/>
      <w:bookmarkEnd w:id="51"/>
      <w:r>
        <w:rPr>
          <w:sz w:val="20"/>
          <w:szCs w:val="20"/>
        </w:rPr>
        <w:t xml:space="preserve">Субагента" все исполненное им в соответствии с "Договором". 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3.2.2. Передать "Недвижимость" "</w:t>
      </w:r>
      <w:bookmarkStart w:id="52" w:name="14A308C4-A3E2-487B-98F1-BDC43E14F558"/>
      <w:bookmarkEnd w:id="52"/>
      <w:r>
        <w:rPr>
          <w:sz w:val="20"/>
          <w:szCs w:val="20"/>
        </w:rPr>
        <w:t>Принципала" "</w:t>
      </w:r>
      <w:bookmarkStart w:id="53" w:name="6D24C15F-CF3E-4E57-815A-7B3A5E17299E"/>
      <w:bookmarkEnd w:id="53"/>
      <w:r>
        <w:rPr>
          <w:sz w:val="20"/>
          <w:szCs w:val="20"/>
        </w:rPr>
        <w:t>Субагенту" в надлежащем состоянии, соответствующим условиям "Договора", без скрытых или явных повреждений и недостатков.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3.2.3. Возместить "</w:t>
      </w:r>
      <w:bookmarkStart w:id="54" w:name="21805BBA-2B7E-4969-829F-900996CB753F"/>
      <w:bookmarkEnd w:id="54"/>
      <w:r>
        <w:rPr>
          <w:sz w:val="20"/>
          <w:szCs w:val="20"/>
        </w:rPr>
        <w:t>Субагенту" расходы, понесенные последним, в порядке и на условиях "Договора".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3.2.4. Оплатить "</w:t>
      </w:r>
      <w:bookmarkStart w:id="55" w:name="62A4F01B-6A15-4319-805E-CA479BE0FFC4"/>
      <w:bookmarkEnd w:id="55"/>
      <w:r>
        <w:rPr>
          <w:sz w:val="20"/>
          <w:szCs w:val="20"/>
        </w:rPr>
        <w:t>Субагенту" вознаграждение в порядке и на условиях "Договора".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3.2.5. Не заключать аналогичных агентских договоров с другими субагентами, действующих на определенной в "Договоре" территории, в течение срока действия "Договора".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3.2.6. В срок до </w:t>
      </w:r>
      <w:bookmarkStart w:id="56" w:name="19889971-5967-4A5C-A2D7-E558CF15BEC6"/>
      <w:bookmarkEnd w:id="56"/>
      <w:r>
        <w:rPr>
          <w:sz w:val="20"/>
          <w:szCs w:val="20"/>
        </w:rPr>
        <w:t>Срок выдачи доверенностиг. оформить и выдать "</w:t>
      </w:r>
      <w:bookmarkStart w:id="57" w:name="8E587094-3611-4CE1-9F44-EA7A14FA87BE"/>
      <w:bookmarkEnd w:id="57"/>
      <w:r>
        <w:rPr>
          <w:sz w:val="20"/>
          <w:szCs w:val="20"/>
        </w:rPr>
        <w:t>Субагенту" доверенность от имени "</w:t>
      </w:r>
      <w:bookmarkStart w:id="58" w:name="96696926-0DD3-4444-BFF1-17157DCE0ACB"/>
      <w:bookmarkEnd w:id="58"/>
      <w:r>
        <w:rPr>
          <w:sz w:val="20"/>
          <w:szCs w:val="20"/>
        </w:rPr>
        <w:t>Принципала", оформленную в соответствии с требованиями законодательства, подтверждающую полномочия "</w:t>
      </w:r>
      <w:bookmarkStart w:id="59" w:name="CF47BD1D-E6F3-4969-A14A-B1FAC887F9C4"/>
      <w:bookmarkEnd w:id="59"/>
      <w:r>
        <w:rPr>
          <w:sz w:val="20"/>
          <w:szCs w:val="20"/>
        </w:rPr>
        <w:t>Субагента" перед третьими лицами на совершение действий по "Договору".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3.2.7. В срок до </w:t>
      </w:r>
      <w:bookmarkStart w:id="60" w:name="5D79991D-4C6A-4B77-9B61-22BB5A25937E"/>
      <w:bookmarkEnd w:id="60"/>
      <w:r>
        <w:rPr>
          <w:sz w:val="20"/>
          <w:szCs w:val="20"/>
        </w:rPr>
        <w:t>Срок передачиг. предоставить "</w:t>
      </w:r>
      <w:bookmarkStart w:id="61" w:name="2B0E29AD-8F95-49A7-97FD-5302ABBF52F9"/>
      <w:bookmarkEnd w:id="61"/>
      <w:r>
        <w:rPr>
          <w:sz w:val="20"/>
          <w:szCs w:val="20"/>
        </w:rPr>
        <w:t>Субагенту" информацию и материалы, необходимые для осуществления его деятельности, в том числе оригиналы (копии) правоустанавливающих и иных документов.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3.3. "</w:t>
      </w:r>
      <w:bookmarkStart w:id="62" w:name="82DA852B-F24A-4BA2-B674-6369FB25E084"/>
      <w:bookmarkEnd w:id="62"/>
      <w:r>
        <w:rPr>
          <w:sz w:val="20"/>
          <w:szCs w:val="20"/>
        </w:rPr>
        <w:t>Субагент" вправе: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3.3.1. В порядке, предусмотренном ст. 359 ГК РФ, удерживать находящиеся у него вещи, которые подлежат передаче "</w:t>
      </w:r>
      <w:bookmarkStart w:id="63" w:name="15FB1AFE-D2AC-4D15-BEF5-2795FE36304C"/>
      <w:bookmarkEnd w:id="63"/>
      <w:r>
        <w:rPr>
          <w:sz w:val="20"/>
          <w:szCs w:val="20"/>
        </w:rPr>
        <w:t xml:space="preserve">Агенту", в обеспечение своих требований по "Договору".  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3.3.2. В порядке, предусмотренном ст. 410 ГК РФ, удержать причитающиеся ему по "Договору" суммы из всех сумм, поступивших к нему за счет "</w:t>
      </w:r>
      <w:bookmarkStart w:id="64" w:name="45104BE9-4668-45A5-97B5-60444577718F"/>
      <w:bookmarkEnd w:id="64"/>
      <w:r>
        <w:rPr>
          <w:sz w:val="20"/>
          <w:szCs w:val="20"/>
        </w:rPr>
        <w:t xml:space="preserve">Агента".  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3.3.3. Потребовать возмещения "</w:t>
      </w:r>
      <w:bookmarkStart w:id="65" w:name="24481DC2-1240-4151-A41D-B7C8AF980DCE"/>
      <w:bookmarkEnd w:id="65"/>
      <w:r>
        <w:rPr>
          <w:sz w:val="20"/>
          <w:szCs w:val="20"/>
        </w:rPr>
        <w:t>Агентом" расходов "</w:t>
      </w:r>
      <w:bookmarkStart w:id="66" w:name="8ECD7D79-65F8-4466-BD5F-0727A047E6E4"/>
      <w:bookmarkEnd w:id="66"/>
      <w:r>
        <w:rPr>
          <w:sz w:val="20"/>
          <w:szCs w:val="20"/>
        </w:rPr>
        <w:t>Субагента", связанных с исполнением "</w:t>
      </w:r>
      <w:bookmarkStart w:id="67" w:name="FBDE2573-3BB3-4CC5-B528-8EC89397D7B3"/>
      <w:bookmarkEnd w:id="67"/>
      <w:r>
        <w:rPr>
          <w:sz w:val="20"/>
          <w:szCs w:val="20"/>
        </w:rPr>
        <w:t>Субагентом" своих обязанностей по "Договору".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3.3.4. Получить агентское вознаграждение в порядке и на условиях "Договора".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3.4. "</w:t>
      </w:r>
      <w:bookmarkStart w:id="68" w:name="E3509424-22F7-4115-8BD1-066D9B56F42E"/>
      <w:bookmarkEnd w:id="68"/>
      <w:r>
        <w:rPr>
          <w:sz w:val="20"/>
          <w:szCs w:val="20"/>
        </w:rPr>
        <w:t>Агент" вправе: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3.4.1. Получать от "</w:t>
      </w:r>
      <w:bookmarkStart w:id="69" w:name="0BC0DE1E-9170-4481-BDE8-BDEE0F0E6EB3"/>
      <w:bookmarkEnd w:id="69"/>
      <w:r>
        <w:rPr>
          <w:sz w:val="20"/>
          <w:szCs w:val="20"/>
        </w:rPr>
        <w:t>Субагента" все сведения о ходе исполнения поручения.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3.4.2. В любое время отказаться от исполнения "Договора", отменив поручение при условии предварительного возмещения "</w:t>
      </w:r>
      <w:bookmarkStart w:id="70" w:name="282F0A7B-B63A-41BB-B4A5-921C0CC249BC"/>
      <w:bookmarkEnd w:id="70"/>
      <w:r>
        <w:rPr>
          <w:sz w:val="20"/>
          <w:szCs w:val="20"/>
        </w:rPr>
        <w:t xml:space="preserve">Субагенту" убытков, вызванных отменой поручения. 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3.4.3. Осуществлять на определенной в "Договоре" территории деятельность, аналогичную деятельности, составляющей предмет "Договора", в течение срока действия "Договора".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4. Сроки выполнения агентского поручения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4.1. Поручение по "Договору" выполняется "</w:t>
      </w:r>
      <w:bookmarkStart w:id="71" w:name="F627FEC1-C081-4A3B-A45A-F3DA9993C9C5"/>
      <w:bookmarkEnd w:id="71"/>
      <w:r>
        <w:rPr>
          <w:sz w:val="20"/>
          <w:szCs w:val="20"/>
        </w:rPr>
        <w:t>Субагентом" с </w:t>
      </w:r>
      <w:bookmarkStart w:id="72" w:name="44C397E9-64FE-4016-B6AB-6A8ECAE8175C"/>
      <w:bookmarkEnd w:id="72"/>
      <w:r>
        <w:rPr>
          <w:sz w:val="20"/>
          <w:szCs w:val="20"/>
        </w:rPr>
        <w:t>Дата начала исполнения порученияг. по </w:t>
      </w:r>
      <w:bookmarkStart w:id="73" w:name="2EC0CFFE-F5D6-4A14-9B66-05F58FF98386"/>
      <w:bookmarkEnd w:id="73"/>
      <w:r>
        <w:rPr>
          <w:sz w:val="20"/>
          <w:szCs w:val="20"/>
        </w:rPr>
        <w:t>Дата окончания исполнения порученияг.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4.2. Передача результатов деятельности "</w:t>
      </w:r>
      <w:bookmarkStart w:id="74" w:name="E97E3ACE-D031-4F16-B52B-8303A9E07B76"/>
      <w:bookmarkEnd w:id="74"/>
      <w:r>
        <w:rPr>
          <w:sz w:val="20"/>
          <w:szCs w:val="20"/>
        </w:rPr>
        <w:t>Субагента" происходит по этапам, определенным "Сторонами" в "Календарном плане" (Приложение №</w:t>
      </w:r>
      <w:bookmarkStart w:id="75" w:name="3B0FF484-AD50-4B78-A55E-C8D959E41E1B"/>
      <w:bookmarkEnd w:id="75"/>
      <w:r>
        <w:rPr>
          <w:sz w:val="20"/>
          <w:szCs w:val="20"/>
        </w:rPr>
        <w:t>№ Приложения - Календарный план к "Договору"), являющемся неотъемлемой частью договора.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5. Сдача отчета </w:t>
      </w:r>
      <w:bookmarkStart w:id="76" w:name="BAAB67E7-8A40-4651-95BD-763A224E6559"/>
      <w:bookmarkEnd w:id="76"/>
      <w:r>
        <w:rPr>
          <w:sz w:val="20"/>
          <w:szCs w:val="20"/>
        </w:rPr>
        <w:t xml:space="preserve">Субагента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5.1. В течение </w:t>
      </w:r>
      <w:bookmarkStart w:id="77" w:name="5DF4539D-2B1D-49F0-841C-8037062BC091"/>
      <w:bookmarkEnd w:id="77"/>
      <w:r>
        <w:rPr>
          <w:sz w:val="20"/>
          <w:szCs w:val="20"/>
        </w:rPr>
        <w:t>Срок направления отчета рабочих дней со дня исполнения поручения (этапа поручения) "</w:t>
      </w:r>
      <w:bookmarkStart w:id="78" w:name="9193D729-7B99-45F7-891E-948B8DC7C7F1"/>
      <w:bookmarkEnd w:id="78"/>
      <w:r>
        <w:rPr>
          <w:sz w:val="20"/>
          <w:szCs w:val="20"/>
        </w:rPr>
        <w:t>Субагент" направляет "</w:t>
      </w:r>
      <w:bookmarkStart w:id="79" w:name="D0153063-7CEB-477D-9AB7-1EEC0E0C5B3D"/>
      <w:bookmarkEnd w:id="79"/>
      <w:r>
        <w:rPr>
          <w:sz w:val="20"/>
          <w:szCs w:val="20"/>
        </w:rPr>
        <w:t>Агенту" отчет (далее по тексту – "Отчет субагента") в 2 (двух) экземплярах, в котором отчитывается по исполнению поручения и указывает свои обоснованные расходы на выполнение поручения (этапа поручения), и счет-фактуру в 1 (одном) экземпляре, оформленные в соответствии с требованиями законодательства.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5.2. "</w:t>
      </w:r>
      <w:bookmarkStart w:id="80" w:name="4FEACDD5-CDB4-465F-8892-F585C48286A4"/>
      <w:bookmarkEnd w:id="80"/>
      <w:r>
        <w:rPr>
          <w:sz w:val="20"/>
          <w:szCs w:val="20"/>
        </w:rPr>
        <w:t>Агент" обязан в течение </w:t>
      </w:r>
      <w:bookmarkStart w:id="81" w:name="75876E45-AB68-49F0-A406-E2FFE36C9702"/>
      <w:bookmarkEnd w:id="81"/>
      <w:r>
        <w:rPr>
          <w:sz w:val="20"/>
          <w:szCs w:val="20"/>
        </w:rPr>
        <w:t>Срок рассмотрения отчета рабочих дней со дня получения, рассмотреть "Отчет субагента" и в случае отсутствия мотивированных возражений утвердить указанный отчет, а в противном случае в течение срока, указанного в настоящем пункте "Договора" направить "</w:t>
      </w:r>
      <w:bookmarkStart w:id="82" w:name="C4BCD69B-D08F-446A-80AD-7E9348F794F2"/>
      <w:bookmarkEnd w:id="82"/>
      <w:r>
        <w:rPr>
          <w:sz w:val="20"/>
          <w:szCs w:val="20"/>
        </w:rPr>
        <w:t>Субагенту" письменные мотивированные возражения.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5.3. В случае если в установленный в п. 5.2 "Договора" срок "</w:t>
      </w:r>
      <w:bookmarkStart w:id="83" w:name="53A8F35E-4884-41DA-879A-C46BB3B22128"/>
      <w:bookmarkEnd w:id="83"/>
      <w:r>
        <w:rPr>
          <w:sz w:val="20"/>
          <w:szCs w:val="20"/>
        </w:rPr>
        <w:t>Агент" не направил "</w:t>
      </w:r>
      <w:bookmarkStart w:id="84" w:name="774FAC5B-F9DF-4437-9EF2-7E07D7577F0E"/>
      <w:bookmarkEnd w:id="84"/>
      <w:r>
        <w:rPr>
          <w:sz w:val="20"/>
          <w:szCs w:val="20"/>
        </w:rPr>
        <w:t>Субагенту" письменные мотивированные возражения, "Отчет субагента" считается утвержденным, а агентское поручение (этап поручения) исполненным надлежащим образом.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5.4. "</w:t>
      </w:r>
      <w:bookmarkStart w:id="85" w:name="9555EE5E-6E44-40FF-A144-1434D649D449"/>
      <w:bookmarkEnd w:id="85"/>
      <w:r>
        <w:rPr>
          <w:sz w:val="20"/>
          <w:szCs w:val="20"/>
        </w:rPr>
        <w:t>Субагент" обязан в течение </w:t>
      </w:r>
      <w:bookmarkStart w:id="86" w:name="930B9E65-8473-432A-B697-7E255A45A323"/>
      <w:bookmarkEnd w:id="86"/>
      <w:r>
        <w:rPr>
          <w:sz w:val="20"/>
          <w:szCs w:val="20"/>
        </w:rPr>
        <w:t>Срок устранения замечаний рабочих дней со дня получения от "</w:t>
      </w:r>
      <w:bookmarkStart w:id="87" w:name="DFE8E251-381F-4438-8176-252CCFF848B9"/>
      <w:bookmarkEnd w:id="87"/>
      <w:r>
        <w:rPr>
          <w:sz w:val="20"/>
          <w:szCs w:val="20"/>
        </w:rPr>
        <w:t xml:space="preserve">Агента" возражений, </w:t>
      </w:r>
      <w:r>
        <w:rPr>
          <w:sz w:val="20"/>
          <w:szCs w:val="20"/>
        </w:rPr>
        <w:lastRenderedPageBreak/>
        <w:t>устранить замечания "</w:t>
      </w:r>
      <w:bookmarkStart w:id="88" w:name="E707AE91-C4E7-44FB-AABD-EB18DBE4E6D3"/>
      <w:bookmarkEnd w:id="88"/>
      <w:r>
        <w:rPr>
          <w:sz w:val="20"/>
          <w:szCs w:val="20"/>
        </w:rPr>
        <w:t>Агента" и направить ему необходимые письменные доказательства, которые "</w:t>
      </w:r>
      <w:bookmarkStart w:id="89" w:name="D76DB207-0C4F-4719-96DF-B23A74DF97BF"/>
      <w:bookmarkEnd w:id="89"/>
      <w:r>
        <w:rPr>
          <w:sz w:val="20"/>
          <w:szCs w:val="20"/>
        </w:rPr>
        <w:t>Агент" обязан рассмотреть в срок, установленный в п. 5.2 "Договора".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5.5. К "Отчету субагента" должны быть приложены необходимые доказательства расходов, произведенных "</w:t>
      </w:r>
      <w:bookmarkStart w:id="90" w:name="4C644D3D-B02B-419E-A9F8-974E0557F763"/>
      <w:bookmarkEnd w:id="90"/>
      <w:r>
        <w:rPr>
          <w:sz w:val="20"/>
          <w:szCs w:val="20"/>
        </w:rPr>
        <w:t xml:space="preserve">Субагентом" по "Договору".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5.6. В течение </w:t>
      </w:r>
      <w:bookmarkStart w:id="91" w:name="495BAE6A-88FF-46C2-A8EA-EA1F33A30A15"/>
      <w:bookmarkEnd w:id="91"/>
      <w:r>
        <w:rPr>
          <w:sz w:val="20"/>
          <w:szCs w:val="20"/>
        </w:rPr>
        <w:t>Срок возмещения банковских дней со дня утверждения "</w:t>
      </w:r>
      <w:bookmarkStart w:id="92" w:name="A7F42B9B-C1B5-44CF-8391-6C8B18426A9C"/>
      <w:bookmarkEnd w:id="92"/>
      <w:r>
        <w:rPr>
          <w:sz w:val="20"/>
          <w:szCs w:val="20"/>
        </w:rPr>
        <w:t>Агентом" "Отчета субагента" либо с того дня, когда "Отчет субагента" считается утвержденным в соответствии с "Договором", "</w:t>
      </w:r>
      <w:bookmarkStart w:id="93" w:name="E8748B91-2B89-4911-B2EA-5402E60DD285"/>
      <w:bookmarkEnd w:id="93"/>
      <w:r>
        <w:rPr>
          <w:sz w:val="20"/>
          <w:szCs w:val="20"/>
        </w:rPr>
        <w:t>Агент" возмещает расходы "</w:t>
      </w:r>
      <w:bookmarkStart w:id="94" w:name="EA66CC94-A927-4E6C-B254-6F0C2EBA8B64"/>
      <w:bookmarkEnd w:id="94"/>
      <w:r>
        <w:rPr>
          <w:sz w:val="20"/>
          <w:szCs w:val="20"/>
        </w:rPr>
        <w:t xml:space="preserve">Субагента" по "Договору", указанные в "Отчете субагента".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5.7. Одновременно с направлением "Отчета субагента" "</w:t>
      </w:r>
      <w:bookmarkStart w:id="95" w:name="B55A394C-667C-44A6-B974-CD08BB28FCE4"/>
      <w:bookmarkEnd w:id="95"/>
      <w:r>
        <w:rPr>
          <w:sz w:val="20"/>
          <w:szCs w:val="20"/>
        </w:rPr>
        <w:t>Субагент" передает "</w:t>
      </w:r>
      <w:bookmarkStart w:id="96" w:name="1AE2DAE7-EADD-498A-A358-5F64262DB09F"/>
      <w:bookmarkEnd w:id="96"/>
      <w:r>
        <w:rPr>
          <w:sz w:val="20"/>
          <w:szCs w:val="20"/>
        </w:rPr>
        <w:t>Агенту" все денежные средства, полученные "</w:t>
      </w:r>
      <w:bookmarkStart w:id="97" w:name="C184A2C9-55C6-49C8-ABF3-DDDF33225015"/>
      <w:bookmarkEnd w:id="97"/>
      <w:r>
        <w:rPr>
          <w:sz w:val="20"/>
          <w:szCs w:val="20"/>
        </w:rPr>
        <w:t>Субагентом" по сделкам, совершенным по "Договору" за минусом сумм причитающихся "</w:t>
      </w:r>
      <w:bookmarkStart w:id="98" w:name="26DA83BB-D3B8-4BA4-9006-9DFC5CAA6D36"/>
      <w:bookmarkEnd w:id="98"/>
      <w:r>
        <w:rPr>
          <w:sz w:val="20"/>
          <w:szCs w:val="20"/>
        </w:rPr>
        <w:t>Субагенту" агентское вознаграждение и суммы расходов "</w:t>
      </w:r>
      <w:bookmarkStart w:id="99" w:name="7D49A93F-1EE7-487B-A3A7-CF8D19411F49"/>
      <w:bookmarkEnd w:id="99"/>
      <w:r>
        <w:rPr>
          <w:sz w:val="20"/>
          <w:szCs w:val="20"/>
        </w:rPr>
        <w:t>Субагента", подлежащих возмещению в соответствии с условиями "Договора".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5.8. Передача всех документов, указанных в п.п. 5.1, 5.2, 5.4 "Договора" осуществляется почтовым отправлением с уведомлением о вручении адресату или нарочно по выбору направляющей документы "Стороны".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5.9. Передача всех документов, указанных в п. 5.1 "Договора", не соответствующих требованиям законодательства, является основанием невыплаты агентского вознаграждения и/или возмещения "</w:t>
      </w:r>
      <w:bookmarkStart w:id="100" w:name="362FE68B-E236-4D6F-A76D-38A488C512FB"/>
      <w:bookmarkEnd w:id="100"/>
      <w:r>
        <w:rPr>
          <w:sz w:val="20"/>
          <w:szCs w:val="20"/>
        </w:rPr>
        <w:t>Агентом" расходов "</w:t>
      </w:r>
      <w:bookmarkStart w:id="101" w:name="37712FA1-B6AA-448E-AB06-C250ADC12DB3"/>
      <w:bookmarkEnd w:id="101"/>
      <w:r>
        <w:rPr>
          <w:sz w:val="20"/>
          <w:szCs w:val="20"/>
        </w:rPr>
        <w:t>Субагента" по "Договору".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6. Агентское вознаграждение 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6.1. Способ оплаты по "Договору": перечисление "</w:t>
      </w:r>
      <w:bookmarkStart w:id="102" w:name="9A571E0E-BB43-4263-98B8-FDC5EFEBE072"/>
      <w:bookmarkEnd w:id="102"/>
      <w:r>
        <w:rPr>
          <w:sz w:val="20"/>
          <w:szCs w:val="20"/>
        </w:rPr>
        <w:t>Агентом" денежных средств в валюте Российской Федерации (рубль) на расчетный счет "</w:t>
      </w:r>
      <w:bookmarkStart w:id="103" w:name="1BA63AA2-5F1D-4423-83DF-306F5B5BE20D"/>
      <w:bookmarkEnd w:id="103"/>
      <w:r>
        <w:rPr>
          <w:sz w:val="20"/>
          <w:szCs w:val="20"/>
        </w:rPr>
        <w:t>Субагента". При этом обязанности "</w:t>
      </w:r>
      <w:bookmarkStart w:id="104" w:name="2FF17009-A2F1-467D-9863-2F3C673E4ACE"/>
      <w:bookmarkEnd w:id="104"/>
      <w:r>
        <w:rPr>
          <w:sz w:val="20"/>
          <w:szCs w:val="20"/>
        </w:rPr>
        <w:t>Агента" в части оплаты по "Договору" считаются исполненными со дня списания денежных средств банком "</w:t>
      </w:r>
      <w:bookmarkStart w:id="105" w:name="72430A6F-C0E1-4377-B2D1-E55B1A3CA2AA"/>
      <w:bookmarkEnd w:id="105"/>
      <w:r>
        <w:rPr>
          <w:sz w:val="20"/>
          <w:szCs w:val="20"/>
        </w:rPr>
        <w:t>Агента" со счета "</w:t>
      </w:r>
      <w:bookmarkStart w:id="106" w:name="62AA73FC-CF4C-4C33-A165-20BBB489A3F3"/>
      <w:bookmarkEnd w:id="106"/>
      <w:r>
        <w:rPr>
          <w:sz w:val="20"/>
          <w:szCs w:val="20"/>
        </w:rPr>
        <w:t>Агента".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6.2. Вознаграждение "</w:t>
      </w:r>
      <w:bookmarkStart w:id="107" w:name="AAA7C59F-34A2-4D75-A860-6202AF586D5C"/>
      <w:bookmarkEnd w:id="107"/>
      <w:r>
        <w:rPr>
          <w:sz w:val="20"/>
          <w:szCs w:val="20"/>
        </w:rPr>
        <w:t>Субагента" по "Договору" составляет </w:t>
      </w:r>
      <w:bookmarkStart w:id="108" w:name="0AD4DBBA-E515-4489-9870-D702E932F6F1"/>
      <w:bookmarkEnd w:id="108"/>
      <w:r>
        <w:rPr>
          <w:sz w:val="20"/>
          <w:szCs w:val="20"/>
        </w:rPr>
        <w:t>Размер вознаграждения (</w:t>
      </w:r>
      <w:bookmarkStart w:id="109" w:name="4FF5E0B7-0C13-4C1B-9CA1-CE8EAE057958"/>
      <w:bookmarkEnd w:id="109"/>
      <w:r>
        <w:rPr>
          <w:sz w:val="20"/>
          <w:szCs w:val="20"/>
        </w:rPr>
        <w:t>Вознаграждение прописью) руб., в том числе НДС </w:t>
      </w:r>
      <w:bookmarkStart w:id="110" w:name="B654E4A1-CD75-4892-BFF0-3EF74A74446A"/>
      <w:bookmarkEnd w:id="110"/>
      <w:r>
        <w:rPr>
          <w:sz w:val="20"/>
          <w:szCs w:val="20"/>
        </w:rPr>
        <w:t>НДС %% в размере </w:t>
      </w:r>
      <w:bookmarkStart w:id="111" w:name="7084384B-3726-4A19-B8AF-329435B929C2"/>
      <w:bookmarkEnd w:id="111"/>
      <w:r>
        <w:rPr>
          <w:sz w:val="20"/>
          <w:szCs w:val="20"/>
        </w:rPr>
        <w:t>Сумма НДС (</w:t>
      </w:r>
      <w:bookmarkStart w:id="112" w:name="E35BDA50-C9B1-4B5A-BD19-2E465442FE5C"/>
      <w:bookmarkEnd w:id="112"/>
      <w:r>
        <w:rPr>
          <w:sz w:val="20"/>
          <w:szCs w:val="20"/>
        </w:rPr>
        <w:t xml:space="preserve">Сумма НДС прописью) руб.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6.3. До начала исполнения "</w:t>
      </w:r>
      <w:bookmarkStart w:id="113" w:name="78B81C54-DA0B-4EC6-818E-DDA0B6137709"/>
      <w:bookmarkEnd w:id="113"/>
      <w:r>
        <w:rPr>
          <w:sz w:val="20"/>
          <w:szCs w:val="20"/>
        </w:rPr>
        <w:t>Субагентом" агентского поручения (этапа поручения) "</w:t>
      </w:r>
      <w:bookmarkStart w:id="114" w:name="5CA86D06-EEA9-425B-A24E-F2495CD4394E"/>
      <w:bookmarkEnd w:id="114"/>
      <w:r>
        <w:rPr>
          <w:sz w:val="20"/>
          <w:szCs w:val="20"/>
        </w:rPr>
        <w:t>Агент" обязуется уплатить "</w:t>
      </w:r>
      <w:bookmarkStart w:id="115" w:name="05542724-E816-4762-BC88-C7F300D0EAAD"/>
      <w:bookmarkEnd w:id="115"/>
      <w:r>
        <w:rPr>
          <w:sz w:val="20"/>
          <w:szCs w:val="20"/>
        </w:rPr>
        <w:t>Субагенту" предварительной оплатой 100 (сто) процентов агентского вознаграждения за исполнение этапа агентского поручения.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7. Ответственность сторон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7.1. 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 России.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7.2. Неустойка по "Договору" выплачивается только на основании обоснованного письменного требования "Сторон".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7.3. Выплата неустойки не освобождает "Стороны" от выполнения обязанностей, предусмотренных "Договором".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7.4. Ответственность "</w:t>
      </w:r>
      <w:bookmarkStart w:id="116" w:name="BD5091DA-9F52-4B9E-B81F-4C85F2DEEDED"/>
      <w:bookmarkEnd w:id="116"/>
      <w:r>
        <w:rPr>
          <w:sz w:val="20"/>
          <w:szCs w:val="20"/>
        </w:rPr>
        <w:t>Агента":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7.4.1. В случае несвоевременного возмещения расходов "</w:t>
      </w:r>
      <w:bookmarkStart w:id="117" w:name="0EE7ACAF-FC3D-4023-BB0B-2B544CCF6075"/>
      <w:bookmarkEnd w:id="117"/>
      <w:r>
        <w:rPr>
          <w:sz w:val="20"/>
          <w:szCs w:val="20"/>
        </w:rPr>
        <w:t>Субагента" и/или выплаты агентского вознаграждения "</w:t>
      </w:r>
      <w:bookmarkStart w:id="118" w:name="24C90F55-4505-4213-B9FA-8005D4228012"/>
      <w:bookmarkEnd w:id="118"/>
      <w:r>
        <w:rPr>
          <w:sz w:val="20"/>
          <w:szCs w:val="20"/>
        </w:rPr>
        <w:t>Агент" обязуется выплатить "</w:t>
      </w:r>
      <w:bookmarkStart w:id="119" w:name="6664EB6B-E402-4413-940F-6883B77FDEA2"/>
      <w:bookmarkEnd w:id="119"/>
      <w:r>
        <w:rPr>
          <w:sz w:val="20"/>
          <w:szCs w:val="20"/>
        </w:rPr>
        <w:t>Субагенту" пени из расчета </w:t>
      </w:r>
      <w:bookmarkStart w:id="120" w:name="8EDDFB84-E841-4B22-8A8B-457C8715BED8"/>
      <w:bookmarkEnd w:id="120"/>
      <w:r>
        <w:rPr>
          <w:sz w:val="20"/>
          <w:szCs w:val="20"/>
        </w:rPr>
        <w:t>Размер пени процентов от несвоевременно выплаченной суммы за каждый день просрочки, но не более </w:t>
      </w:r>
      <w:bookmarkStart w:id="121" w:name="2A346A9C-F94B-4B9F-B421-5DF4594283C3"/>
      <w:bookmarkEnd w:id="121"/>
      <w:r>
        <w:rPr>
          <w:sz w:val="20"/>
          <w:szCs w:val="20"/>
        </w:rPr>
        <w:t>Ограничение неустойки процентов в день от суммы расходов "</w:t>
      </w:r>
      <w:bookmarkStart w:id="122" w:name="FA6BD399-434D-4BC1-9B95-96EA5B030EB0"/>
      <w:bookmarkEnd w:id="122"/>
      <w:r>
        <w:rPr>
          <w:sz w:val="20"/>
          <w:szCs w:val="20"/>
        </w:rPr>
        <w:t>Субагента" и/или агентского вознаграждения.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7.4.2. В случае нарушения "</w:t>
      </w:r>
      <w:bookmarkStart w:id="123" w:name="FC82E27A-BF4C-4AE0-9BA5-F790B3D27BFF"/>
      <w:bookmarkEnd w:id="123"/>
      <w:r>
        <w:rPr>
          <w:sz w:val="20"/>
          <w:szCs w:val="20"/>
        </w:rPr>
        <w:t>Агентом" обязанностей, предусмотренных п. 3.2.5 "Договора" "</w:t>
      </w:r>
      <w:bookmarkStart w:id="124" w:name="333186D0-FDF1-4C83-A8D6-B14DEE277118"/>
      <w:bookmarkEnd w:id="124"/>
      <w:r>
        <w:rPr>
          <w:sz w:val="20"/>
          <w:szCs w:val="20"/>
        </w:rPr>
        <w:t>Агент" обязуется возместить "</w:t>
      </w:r>
      <w:bookmarkStart w:id="125" w:name="45D5BC84-C435-49EA-9BB1-5FED906E82C6"/>
      <w:bookmarkEnd w:id="125"/>
      <w:r>
        <w:rPr>
          <w:sz w:val="20"/>
          <w:szCs w:val="20"/>
        </w:rPr>
        <w:t>Субагенту" нанесенные убытки в полном объеме и выплатить штраф в размере </w:t>
      </w:r>
      <w:bookmarkStart w:id="126" w:name="7280A445-8843-4BA1-8DF6-81B08F3DB369"/>
      <w:bookmarkEnd w:id="126"/>
      <w:r>
        <w:rPr>
          <w:sz w:val="20"/>
          <w:szCs w:val="20"/>
        </w:rPr>
        <w:t>Размер штрафа при заключении аналогичного договора руб.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7.4.3. В случае нарушения "</w:t>
      </w:r>
      <w:bookmarkStart w:id="127" w:name="C3A11AE2-5FAF-4962-8474-3A5FA37EEDA8"/>
      <w:bookmarkEnd w:id="127"/>
      <w:r>
        <w:rPr>
          <w:sz w:val="20"/>
          <w:szCs w:val="20"/>
        </w:rPr>
        <w:t>Агентом" обязанностей, предусмотренных п. 3.2.6 "Договора" "</w:t>
      </w:r>
      <w:bookmarkStart w:id="128" w:name="986D9DAD-953A-433B-99D8-7D0836603D9B"/>
      <w:bookmarkEnd w:id="128"/>
      <w:r>
        <w:rPr>
          <w:sz w:val="20"/>
          <w:szCs w:val="20"/>
        </w:rPr>
        <w:t>Агент" обязуется выплатить "</w:t>
      </w:r>
      <w:bookmarkStart w:id="129" w:name="C1BAD580-6729-4217-AD3C-68AF685CB7B4"/>
      <w:bookmarkEnd w:id="129"/>
      <w:r>
        <w:rPr>
          <w:sz w:val="20"/>
          <w:szCs w:val="20"/>
        </w:rPr>
        <w:t>Субагенту" штраф в размере </w:t>
      </w:r>
      <w:bookmarkStart w:id="130" w:name="4284D08D-AE8C-4119-8014-89646055CB81"/>
      <w:bookmarkEnd w:id="130"/>
      <w:r>
        <w:rPr>
          <w:sz w:val="20"/>
          <w:szCs w:val="20"/>
        </w:rPr>
        <w:t xml:space="preserve">Размер штрафа в случае невыдачи доверенности руб.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7.4.4. В случае нарушения "</w:t>
      </w:r>
      <w:bookmarkStart w:id="131" w:name="CC868665-53AC-401C-BF16-6EE7E0CEC528"/>
      <w:bookmarkEnd w:id="131"/>
      <w:r>
        <w:rPr>
          <w:sz w:val="20"/>
          <w:szCs w:val="20"/>
        </w:rPr>
        <w:t>Агентом" обязанностей, предусмотренных п. 3.2.7 "Договора" "</w:t>
      </w:r>
      <w:bookmarkStart w:id="132" w:name="9FA4808C-12D3-4418-9B0F-05E918A03A22"/>
      <w:bookmarkEnd w:id="132"/>
      <w:r>
        <w:rPr>
          <w:sz w:val="20"/>
          <w:szCs w:val="20"/>
        </w:rPr>
        <w:t>Агент" обязуется выплатить "</w:t>
      </w:r>
      <w:bookmarkStart w:id="133" w:name="685FB47F-185B-4AC2-A64B-3527B9343506"/>
      <w:bookmarkEnd w:id="133"/>
      <w:r>
        <w:rPr>
          <w:sz w:val="20"/>
          <w:szCs w:val="20"/>
        </w:rPr>
        <w:t>Субагенту" штраф в размере </w:t>
      </w:r>
      <w:bookmarkStart w:id="134" w:name="83FD6033-AF11-42CE-9A3C-D9EB2049BB9E"/>
      <w:bookmarkEnd w:id="134"/>
      <w:r>
        <w:rPr>
          <w:sz w:val="20"/>
          <w:szCs w:val="20"/>
        </w:rPr>
        <w:t>Размер штрафа в случае непередачи материалов руб.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7.5. Ответственность "</w:t>
      </w:r>
      <w:bookmarkStart w:id="135" w:name="248364C4-E3C6-434A-9C9E-6DEB6C2A80FB"/>
      <w:bookmarkEnd w:id="135"/>
      <w:r>
        <w:rPr>
          <w:sz w:val="20"/>
          <w:szCs w:val="20"/>
        </w:rPr>
        <w:t>Субагента":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7.5.1. В случае несвоевременного исполнения агентского поручения (этапа поручения) "</w:t>
      </w:r>
      <w:bookmarkStart w:id="136" w:name="67DE2DC5-5AF8-4D1C-8919-50682DB2AF44"/>
      <w:bookmarkEnd w:id="136"/>
      <w:r>
        <w:rPr>
          <w:sz w:val="20"/>
          <w:szCs w:val="20"/>
        </w:rPr>
        <w:t>Субагент" обязуется выплатить "</w:t>
      </w:r>
      <w:bookmarkStart w:id="137" w:name="FA8D9ADD-CB79-483E-BC18-C91CDAB065B9"/>
      <w:bookmarkEnd w:id="137"/>
      <w:r>
        <w:rPr>
          <w:sz w:val="20"/>
          <w:szCs w:val="20"/>
        </w:rPr>
        <w:t>Агенту" пени из расчета </w:t>
      </w:r>
      <w:bookmarkStart w:id="138" w:name="292A4DB2-0A74-4871-A851-D51E5F9BCDFC"/>
      <w:bookmarkEnd w:id="138"/>
      <w:r>
        <w:rPr>
          <w:sz w:val="20"/>
          <w:szCs w:val="20"/>
        </w:rPr>
        <w:t>Размер пени за несвоевременное исполнение поручения процентов от суммы агентского вознаграждения (за этап поручения) за каждый день просрочки, но не более </w:t>
      </w:r>
      <w:bookmarkStart w:id="139" w:name="447F5012-4C02-4EF2-8431-EF9390D7BD3B"/>
      <w:bookmarkEnd w:id="139"/>
      <w:r>
        <w:rPr>
          <w:sz w:val="20"/>
          <w:szCs w:val="20"/>
        </w:rPr>
        <w:t>Ограничение неустойки за несвоевременное исполнение поручения процентов от суммы агентского вознаграждения.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7.5.2. В случае нарушения "</w:t>
      </w:r>
      <w:bookmarkStart w:id="140" w:name="57BBE79A-E354-44DE-97B6-D91FED6E0B2A"/>
      <w:bookmarkEnd w:id="140"/>
      <w:r>
        <w:rPr>
          <w:sz w:val="20"/>
          <w:szCs w:val="20"/>
        </w:rPr>
        <w:t>Субагентом" условий, предусмотренных п. 3.1.2 "Договора" "</w:t>
      </w:r>
      <w:bookmarkStart w:id="141" w:name="B4CDFAA9-6007-4005-B12B-CB859634D2C8"/>
      <w:bookmarkEnd w:id="141"/>
      <w:r>
        <w:rPr>
          <w:sz w:val="20"/>
          <w:szCs w:val="20"/>
        </w:rPr>
        <w:t>Субагент" обязуется выплатить "</w:t>
      </w:r>
      <w:bookmarkStart w:id="142" w:name="3A484A98-9D44-414C-9CB0-E72007CF5331"/>
      <w:bookmarkEnd w:id="142"/>
      <w:r>
        <w:rPr>
          <w:sz w:val="20"/>
          <w:szCs w:val="20"/>
        </w:rPr>
        <w:t>Агенту" штраф в размере </w:t>
      </w:r>
      <w:bookmarkStart w:id="143" w:name="CDCE5F3B-C5A1-4F64-A869-0550D8A0BA59"/>
      <w:bookmarkEnd w:id="143"/>
      <w:r>
        <w:rPr>
          <w:sz w:val="20"/>
          <w:szCs w:val="20"/>
        </w:rPr>
        <w:t>Размер штрафа руб. за каждый такой случай.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7.5.3. В случае нарушения "</w:t>
      </w:r>
      <w:bookmarkStart w:id="144" w:name="A2F076EF-D4FD-4AFB-BBEB-2B9C7F647334"/>
      <w:bookmarkEnd w:id="144"/>
      <w:r>
        <w:rPr>
          <w:sz w:val="20"/>
          <w:szCs w:val="20"/>
        </w:rPr>
        <w:t>Субагентом" условий, предусмотренных п. 3.1.3 "Договора" "</w:t>
      </w:r>
      <w:bookmarkStart w:id="145" w:name="328DA3F7-734C-4C46-8BE9-EE8A5E2485B5"/>
      <w:bookmarkEnd w:id="145"/>
      <w:r>
        <w:rPr>
          <w:sz w:val="20"/>
          <w:szCs w:val="20"/>
        </w:rPr>
        <w:t>Субагент" обязуется выплатить "</w:t>
      </w:r>
      <w:bookmarkStart w:id="146" w:name="E172D2B2-4198-49D2-8928-11A4AB24444E"/>
      <w:bookmarkEnd w:id="146"/>
      <w:r>
        <w:rPr>
          <w:sz w:val="20"/>
          <w:szCs w:val="20"/>
        </w:rPr>
        <w:t>Агенту" штраф в размере </w:t>
      </w:r>
      <w:bookmarkStart w:id="147" w:name="92BC41A5-FFBF-4BCC-BC04-1741229DB2F9"/>
      <w:bookmarkEnd w:id="147"/>
      <w:r>
        <w:rPr>
          <w:sz w:val="20"/>
          <w:szCs w:val="20"/>
        </w:rPr>
        <w:t>Размер штрафа руб. за каждый такой случай.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7.5.4. В случае нарушения "</w:t>
      </w:r>
      <w:bookmarkStart w:id="148" w:name="A95D2E25-04D3-4E9B-8DE3-84A442A8159B"/>
      <w:bookmarkEnd w:id="148"/>
      <w:r>
        <w:rPr>
          <w:sz w:val="20"/>
          <w:szCs w:val="20"/>
        </w:rPr>
        <w:t>Субагентом" обязанностей, предусмотренных п. 3.1.5 "Договора" "</w:t>
      </w:r>
      <w:bookmarkStart w:id="149" w:name="4ACE225B-2902-4455-9420-AEA621847C04"/>
      <w:bookmarkEnd w:id="149"/>
      <w:r>
        <w:rPr>
          <w:sz w:val="20"/>
          <w:szCs w:val="20"/>
        </w:rPr>
        <w:t>Субагент" обязуется возместить "</w:t>
      </w:r>
      <w:bookmarkStart w:id="150" w:name="3E6FC7D9-A1EC-42D7-A18A-7DA0CCDAD86E"/>
      <w:bookmarkEnd w:id="150"/>
      <w:r>
        <w:rPr>
          <w:sz w:val="20"/>
          <w:szCs w:val="20"/>
        </w:rPr>
        <w:t>Агенту" нанесенные убытки в полном объеме и выплатить штраф в размере </w:t>
      </w:r>
      <w:bookmarkStart w:id="151" w:name="DFF5301D-9793-4CFF-AF01-2EFDA37B992E"/>
      <w:bookmarkEnd w:id="151"/>
      <w:r>
        <w:rPr>
          <w:sz w:val="20"/>
          <w:szCs w:val="20"/>
        </w:rPr>
        <w:t xml:space="preserve">Размер штрафа в случае </w:t>
      </w:r>
      <w:r>
        <w:rPr>
          <w:sz w:val="20"/>
          <w:szCs w:val="20"/>
        </w:rPr>
        <w:lastRenderedPageBreak/>
        <w:t>необеспечения хозяйственного обслуживания руб.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7.5.5. В случае нарушения "</w:t>
      </w:r>
      <w:bookmarkStart w:id="152" w:name="DA764B96-53DD-42FB-A298-2A54339495D0"/>
      <w:bookmarkEnd w:id="152"/>
      <w:r>
        <w:rPr>
          <w:sz w:val="20"/>
          <w:szCs w:val="20"/>
        </w:rPr>
        <w:t>Субагентом" условий, предусмотренных любым из п.п. 3.1.6, 3.1.7, 3.1.11 "Договора" "</w:t>
      </w:r>
      <w:bookmarkStart w:id="153" w:name="DB89EF36-DD42-42F4-8028-2B5C0AC93150"/>
      <w:bookmarkEnd w:id="153"/>
      <w:r>
        <w:rPr>
          <w:sz w:val="20"/>
          <w:szCs w:val="20"/>
        </w:rPr>
        <w:t>Субагент" обязуется выплатить "</w:t>
      </w:r>
      <w:bookmarkStart w:id="154" w:name="14CA243A-2993-4E2A-AA81-2D4C9BE6C155"/>
      <w:bookmarkEnd w:id="154"/>
      <w:r>
        <w:rPr>
          <w:sz w:val="20"/>
          <w:szCs w:val="20"/>
        </w:rPr>
        <w:t>Агенту" штраф в размере </w:t>
      </w:r>
      <w:bookmarkStart w:id="155" w:name="3FBFA2E2-BDD5-4130-9C7F-5CDCBCC4366A"/>
      <w:bookmarkEnd w:id="155"/>
      <w:r>
        <w:rPr>
          <w:sz w:val="20"/>
          <w:szCs w:val="20"/>
        </w:rPr>
        <w:t>Размер штрафа руб.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8. Основания и порядок расторжения договора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8.1. "Договор" может быть расторгнут по соглашению "Сторон", а также в одностороннем порядке по письменному требованию одной из "Сторон" по основаниям, предусмотренным законодательством.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8.2. Расторжение "Договора" в одностороннем порядке производится только по письменному требованию "Сторон" в течение </w:t>
      </w:r>
      <w:bookmarkStart w:id="156" w:name="CFE722A1-DB7C-4D18-A127-56AE66F95F73"/>
      <w:bookmarkEnd w:id="156"/>
      <w:r>
        <w:rPr>
          <w:sz w:val="20"/>
          <w:szCs w:val="20"/>
        </w:rPr>
        <w:t>Срок рассмотрения календарных дней со дня получения "Стороной" такого требования.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8.3. "Договор" прекращается вследствие: 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- смерти "</w:t>
      </w:r>
      <w:bookmarkStart w:id="157" w:name="C3C0B8D8-241E-4EB4-8D46-F6C128AC9D71"/>
      <w:bookmarkEnd w:id="157"/>
      <w:r>
        <w:rPr>
          <w:sz w:val="20"/>
          <w:szCs w:val="20"/>
        </w:rPr>
        <w:t>Субагента", признания его недееспособным, ограниченно дееспособным, или безвестно отсутствующим; 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- признания индивидуального предпринимателя, являющегося "</w:t>
      </w:r>
      <w:bookmarkStart w:id="158" w:name="C887CEDF-E3E5-4687-B7F2-B027CAED1BB1"/>
      <w:bookmarkEnd w:id="158"/>
      <w:r>
        <w:rPr>
          <w:sz w:val="20"/>
          <w:szCs w:val="20"/>
        </w:rPr>
        <w:t>Субагентом" несостоятельным (банкротом). 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9. Разрешение споров из договора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9.1. Претензионный порядок досудебного урегулирования споров из "Договора" не является для "Сторон" обязательным.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9.2. 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 13 "Договора".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9.3. Допускается направление "Сторонами" претензионных писем иными способами: </w:t>
      </w:r>
      <w:bookmarkStart w:id="159" w:name="FFED96B1-E80C-43A7-AA1D-50A570E81A2F"/>
      <w:bookmarkEnd w:id="159"/>
      <w:r>
        <w:rPr>
          <w:sz w:val="20"/>
          <w:szCs w:val="20"/>
        </w:rPr>
        <w:t xml:space="preserve">Дополнительный способ.  Такие претензионные письма имеют юридическую силу, в случае получения "Сторонами" их оригиналов способом, указанным в п. 9.2 "Договора". 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9.4. Срок рассмотрения претензионного письма составляет </w:t>
      </w:r>
      <w:bookmarkStart w:id="160" w:name="93EB4D13-7B82-407D-A3EC-DEDA639A570A"/>
      <w:bookmarkEnd w:id="160"/>
      <w:r>
        <w:rPr>
          <w:sz w:val="20"/>
          <w:szCs w:val="20"/>
        </w:rPr>
        <w:t>Срок рассмотрения рабочих дней со дня получения последнего адресатом.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9.5. Споры из "Договора" разрешаются в судебном порядке в </w:t>
      </w:r>
      <w:bookmarkStart w:id="161" w:name="FCEE9DA9-296F-4653-A309-F008F7ABCC54"/>
      <w:bookmarkEnd w:id="161"/>
      <w:r>
        <w:rPr>
          <w:sz w:val="20"/>
          <w:szCs w:val="20"/>
        </w:rPr>
        <w:t xml:space="preserve">Наименование суда.  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10. Форс-мажор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10.1. 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10.2. "Сторона", которая не может выполнить обязательства по "Договору", должна своевременно, но не позднее </w:t>
      </w:r>
      <w:bookmarkStart w:id="162" w:name="286E104F-842E-42BF-BC7D-8EAEB3D83ADF"/>
      <w:bookmarkEnd w:id="162"/>
      <w:r>
        <w:rPr>
          <w:sz w:val="20"/>
          <w:szCs w:val="20"/>
        </w:rPr>
        <w:t>Срок уведомления о форс-мажоре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10.3. "Стороны" признают, что неплатежеспособность "Сторон" не является форс-мажорным обстоятельством.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11. Прочие условия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11.1. 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11.2. Вся переписка по предмету "Договора", предшествующая его заключению, теряет юридическую силу со дня заключения "Договора".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11.3. "Стороны" признают, что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11.4. "Договор" составлен в 2 (двух) подлинных экземплярах на русском языке по одному для каждой из "Сторон".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12. Список приложений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12.1. Приложение №</w:t>
      </w:r>
      <w:bookmarkStart w:id="163" w:name="D0F4EFAA-397D-4126-9CE9-20DF2C6BEC79"/>
      <w:bookmarkEnd w:id="163"/>
      <w:r>
        <w:rPr>
          <w:sz w:val="20"/>
          <w:szCs w:val="20"/>
        </w:rPr>
        <w:t>№ Приложения - Описание недвижимости — "Описание недвижимости".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12.2. Приложение №</w:t>
      </w:r>
      <w:bookmarkStart w:id="164" w:name="C04C8DE3-D0EF-4A7B-9C6B-665B0641B434"/>
      <w:bookmarkEnd w:id="164"/>
      <w:r>
        <w:rPr>
          <w:sz w:val="20"/>
          <w:szCs w:val="20"/>
        </w:rPr>
        <w:t>№ Приложения - Календарный план — "Календарный план".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13. Адреса и реквизиты сторон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"</w:t>
      </w:r>
      <w:bookmarkStart w:id="165" w:name="15A2EF69-6E5E-477B-8577-FBB9553C0B4A"/>
      <w:bookmarkEnd w:id="165"/>
      <w:r>
        <w:rPr>
          <w:sz w:val="20"/>
          <w:szCs w:val="20"/>
        </w:rPr>
        <w:t>Агент":  место регистрации - </w:t>
      </w:r>
      <w:bookmarkStart w:id="166" w:name="3AD8322C-70A9-4AFF-B6EC-DC61469753F0"/>
      <w:bookmarkEnd w:id="166"/>
      <w:r>
        <w:rPr>
          <w:sz w:val="20"/>
          <w:szCs w:val="20"/>
        </w:rPr>
        <w:t xml:space="preserve">Место регистрации; почтовый адрес - </w:t>
      </w:r>
      <w:bookmarkStart w:id="167" w:name="0EC39D8C-0B42-46FE-B3B7-C5F63F377B15"/>
      <w:bookmarkEnd w:id="167"/>
      <w:r>
        <w:rPr>
          <w:sz w:val="20"/>
          <w:szCs w:val="20"/>
        </w:rPr>
        <w:t xml:space="preserve">Почтовый адрес; тел. - </w:t>
      </w:r>
      <w:bookmarkStart w:id="168" w:name="ACDDEF84-C7E8-4C65-8122-8FCCA0495F8B"/>
      <w:bookmarkEnd w:id="168"/>
      <w:r>
        <w:rPr>
          <w:sz w:val="20"/>
          <w:szCs w:val="20"/>
        </w:rPr>
        <w:t xml:space="preserve">Телефон; факс - </w:t>
      </w:r>
      <w:bookmarkStart w:id="169" w:name="1F61466A-C157-484F-9DAD-FFAD1F97787F"/>
      <w:bookmarkEnd w:id="169"/>
      <w:r>
        <w:rPr>
          <w:sz w:val="20"/>
          <w:szCs w:val="20"/>
        </w:rPr>
        <w:t xml:space="preserve">Факс; e-mail - </w:t>
      </w:r>
      <w:bookmarkStart w:id="170" w:name="A92AEFDB-82F6-484A-9978-DF5C7F1D9496"/>
      <w:bookmarkEnd w:id="170"/>
      <w:r>
        <w:rPr>
          <w:sz w:val="20"/>
          <w:szCs w:val="20"/>
        </w:rPr>
        <w:t>E-</w:t>
      </w:r>
      <w:r>
        <w:rPr>
          <w:sz w:val="20"/>
          <w:szCs w:val="20"/>
        </w:rPr>
        <w:lastRenderedPageBreak/>
        <w:t xml:space="preserve">mail; ИНН - </w:t>
      </w:r>
      <w:bookmarkStart w:id="171" w:name="B2DB3201-324D-42F7-B42C-37AF94A83BAB"/>
      <w:bookmarkEnd w:id="171"/>
      <w:r>
        <w:rPr>
          <w:sz w:val="20"/>
          <w:szCs w:val="20"/>
        </w:rPr>
        <w:t xml:space="preserve">ИНН; ОГРНИП - </w:t>
      </w:r>
      <w:bookmarkStart w:id="172" w:name="19320B09-31F6-4524-916E-C96A07500885"/>
      <w:bookmarkEnd w:id="172"/>
      <w:r>
        <w:rPr>
          <w:sz w:val="20"/>
          <w:szCs w:val="20"/>
        </w:rPr>
        <w:t xml:space="preserve">ОГРНИП; р/с - </w:t>
      </w:r>
      <w:bookmarkStart w:id="173" w:name="6668A3E9-7524-42D2-A3CE-344115C8B26D"/>
      <w:bookmarkEnd w:id="173"/>
      <w:r>
        <w:rPr>
          <w:sz w:val="20"/>
          <w:szCs w:val="20"/>
        </w:rPr>
        <w:t xml:space="preserve">Расчетный счет в </w:t>
      </w:r>
      <w:bookmarkStart w:id="174" w:name="44932E9B-9CC1-4582-BE1E-6CCDAA5DF5C5"/>
      <w:bookmarkEnd w:id="174"/>
      <w:r>
        <w:rPr>
          <w:sz w:val="20"/>
          <w:szCs w:val="20"/>
        </w:rPr>
        <w:t xml:space="preserve">Банк к/с </w:t>
      </w:r>
      <w:bookmarkStart w:id="175" w:name="FC701C51-2A2D-484D-A788-906A20DC327F"/>
      <w:bookmarkEnd w:id="175"/>
      <w:r>
        <w:rPr>
          <w:sz w:val="20"/>
          <w:szCs w:val="20"/>
        </w:rPr>
        <w:t xml:space="preserve">Корреспондентский счет; БИК </w:t>
      </w:r>
      <w:bookmarkStart w:id="176" w:name="745110EA-C3CD-434F-BED0-D254B5F5F3A7"/>
      <w:bookmarkEnd w:id="176"/>
      <w:r>
        <w:rPr>
          <w:sz w:val="20"/>
          <w:szCs w:val="20"/>
        </w:rPr>
        <w:t xml:space="preserve">БИК; паспорт: </w:t>
      </w:r>
      <w:bookmarkStart w:id="177" w:name="9A5C2395-E45D-412A-83E3-FC9BABC30345"/>
      <w:bookmarkEnd w:id="177"/>
      <w:r>
        <w:rPr>
          <w:sz w:val="20"/>
          <w:szCs w:val="20"/>
        </w:rPr>
        <w:t xml:space="preserve">Серия/Номер выдан </w:t>
      </w:r>
      <w:bookmarkStart w:id="178" w:name="336B3F6E-2407-4F7A-A72E-2A5CD1C3094D"/>
      <w:bookmarkEnd w:id="178"/>
      <w:r>
        <w:rPr>
          <w:sz w:val="20"/>
          <w:szCs w:val="20"/>
        </w:rPr>
        <w:t xml:space="preserve">Дата выдачи </w:t>
      </w:r>
      <w:bookmarkStart w:id="179" w:name="A934103E-3406-49AB-821A-5EE490D3F1F2"/>
      <w:bookmarkEnd w:id="179"/>
      <w:r>
        <w:rPr>
          <w:sz w:val="20"/>
          <w:szCs w:val="20"/>
        </w:rPr>
        <w:t xml:space="preserve">Наименование органа, код подразделения </w:t>
      </w:r>
      <w:bookmarkStart w:id="180" w:name="6E4BEDE1-879D-4419-B9A8-905EB1E294B2"/>
      <w:bookmarkEnd w:id="180"/>
      <w:r>
        <w:rPr>
          <w:sz w:val="20"/>
          <w:szCs w:val="20"/>
        </w:rPr>
        <w:t>Код подразделения.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"</w:t>
      </w:r>
      <w:bookmarkStart w:id="181" w:name="9A8E8866-D06F-44C0-A3DB-722326F4C57B"/>
      <w:bookmarkEnd w:id="181"/>
      <w:r>
        <w:rPr>
          <w:sz w:val="20"/>
          <w:szCs w:val="20"/>
        </w:rPr>
        <w:t>Субагент":  место регистрации - </w:t>
      </w:r>
      <w:bookmarkStart w:id="182" w:name="F2AC376E-223C-4B4A-BDC6-F88069CD08F9"/>
      <w:bookmarkEnd w:id="182"/>
      <w:r>
        <w:rPr>
          <w:sz w:val="20"/>
          <w:szCs w:val="20"/>
        </w:rPr>
        <w:t xml:space="preserve">Место регистрации; почтовый адрес - </w:t>
      </w:r>
      <w:bookmarkStart w:id="183" w:name="932BDE3D-7E90-424D-ACEE-33093CC098E4"/>
      <w:bookmarkEnd w:id="183"/>
      <w:r>
        <w:rPr>
          <w:sz w:val="20"/>
          <w:szCs w:val="20"/>
        </w:rPr>
        <w:t xml:space="preserve">Почтовый адрес; тел. - </w:t>
      </w:r>
      <w:bookmarkStart w:id="184" w:name="A336CDC5-B73B-4F06-ABAE-1168649F010A"/>
      <w:bookmarkEnd w:id="184"/>
      <w:r>
        <w:rPr>
          <w:sz w:val="20"/>
          <w:szCs w:val="20"/>
        </w:rPr>
        <w:t xml:space="preserve">Телефон; факс - </w:t>
      </w:r>
      <w:bookmarkStart w:id="185" w:name="0C345B82-89AD-42ED-86ED-A0B43190AED8"/>
      <w:bookmarkEnd w:id="185"/>
      <w:r>
        <w:rPr>
          <w:sz w:val="20"/>
          <w:szCs w:val="20"/>
        </w:rPr>
        <w:t xml:space="preserve">Факс; e-mail - </w:t>
      </w:r>
      <w:bookmarkStart w:id="186" w:name="778ED986-1964-41C1-8443-5BBCCA7ED668"/>
      <w:bookmarkEnd w:id="186"/>
      <w:r>
        <w:rPr>
          <w:sz w:val="20"/>
          <w:szCs w:val="20"/>
        </w:rPr>
        <w:t xml:space="preserve">E-mail; ИНН - </w:t>
      </w:r>
      <w:bookmarkStart w:id="187" w:name="66808E40-46A3-4CB6-A64E-A6BD6CBAF752"/>
      <w:bookmarkEnd w:id="187"/>
      <w:r>
        <w:rPr>
          <w:sz w:val="20"/>
          <w:szCs w:val="20"/>
        </w:rPr>
        <w:t xml:space="preserve">ИНН; ОГРНИП - </w:t>
      </w:r>
      <w:bookmarkStart w:id="188" w:name="4E970A57-195A-4754-864C-BA0116115558"/>
      <w:bookmarkEnd w:id="188"/>
      <w:r>
        <w:rPr>
          <w:sz w:val="20"/>
          <w:szCs w:val="20"/>
        </w:rPr>
        <w:t xml:space="preserve">ОГРНИП; р/с - </w:t>
      </w:r>
      <w:bookmarkStart w:id="189" w:name="43272B47-185B-4BDF-BC96-76C087BFC7C9"/>
      <w:bookmarkEnd w:id="189"/>
      <w:r>
        <w:rPr>
          <w:sz w:val="20"/>
          <w:szCs w:val="20"/>
        </w:rPr>
        <w:t xml:space="preserve">Расчетный счет в </w:t>
      </w:r>
      <w:bookmarkStart w:id="190" w:name="6B98E6DB-A0AF-4F24-89E6-60C34F46A128"/>
      <w:bookmarkEnd w:id="190"/>
      <w:r>
        <w:rPr>
          <w:sz w:val="20"/>
          <w:szCs w:val="20"/>
        </w:rPr>
        <w:t xml:space="preserve">Банк к/с </w:t>
      </w:r>
      <w:bookmarkStart w:id="191" w:name="CDEC6C5E-CBFF-42F3-A925-0ECD6D25CA3D"/>
      <w:bookmarkEnd w:id="191"/>
      <w:r>
        <w:rPr>
          <w:sz w:val="20"/>
          <w:szCs w:val="20"/>
        </w:rPr>
        <w:t xml:space="preserve">Корреспондентский счет; БИК </w:t>
      </w:r>
      <w:bookmarkStart w:id="192" w:name="84C8F9D3-9D04-4FDA-8970-7EACAC2CD8B9"/>
      <w:bookmarkEnd w:id="192"/>
      <w:r>
        <w:rPr>
          <w:sz w:val="20"/>
          <w:szCs w:val="20"/>
        </w:rPr>
        <w:t xml:space="preserve">БИК; паспорт: </w:t>
      </w:r>
      <w:bookmarkStart w:id="193" w:name="B37BAD34-CC6A-424F-BEA2-E55C9832B3DE"/>
      <w:bookmarkEnd w:id="193"/>
      <w:r>
        <w:rPr>
          <w:sz w:val="20"/>
          <w:szCs w:val="20"/>
        </w:rPr>
        <w:t xml:space="preserve">Серия/Номер выдан </w:t>
      </w:r>
      <w:bookmarkStart w:id="194" w:name="440292BD-0017-46D8-BE47-66CF04B66759"/>
      <w:bookmarkEnd w:id="194"/>
      <w:r>
        <w:rPr>
          <w:sz w:val="20"/>
          <w:szCs w:val="20"/>
        </w:rPr>
        <w:t xml:space="preserve">Дата выдачи </w:t>
      </w:r>
      <w:bookmarkStart w:id="195" w:name="7CEF2418-DC81-4322-86E8-E42A0D93D26C"/>
      <w:bookmarkEnd w:id="195"/>
      <w:r>
        <w:rPr>
          <w:sz w:val="20"/>
          <w:szCs w:val="20"/>
        </w:rPr>
        <w:t xml:space="preserve">Наименование органа, код подразделения </w:t>
      </w:r>
      <w:bookmarkStart w:id="196" w:name="FBD40DA6-322E-4E71-8CD3-E0ED965323E2"/>
      <w:bookmarkEnd w:id="196"/>
      <w:r>
        <w:rPr>
          <w:sz w:val="20"/>
          <w:szCs w:val="20"/>
        </w:rPr>
        <w:t>Код подразделения.</w:t>
      </w:r>
    </w:p>
    <w:p w:rsidR="008602BA" w:rsidRDefault="008602BA">
      <w:pPr>
        <w:pStyle w:val="3"/>
        <w:rPr>
          <w:sz w:val="20"/>
          <w:szCs w:val="20"/>
        </w:rPr>
      </w:pPr>
      <w:r>
        <w:rPr>
          <w:sz w:val="20"/>
          <w:szCs w:val="20"/>
        </w:rPr>
        <w:t>14. Подписи сторон</w:t>
      </w:r>
    </w:p>
    <w:p w:rsidR="008602BA" w:rsidRDefault="008602BA">
      <w:pPr>
        <w:pStyle w:val="a1"/>
        <w:rPr>
          <w:sz w:val="20"/>
          <w:szCs w:val="20"/>
        </w:rPr>
      </w:pPr>
      <w:r>
        <w:rPr>
          <w:sz w:val="20"/>
          <w:szCs w:val="20"/>
        </w:rPr>
        <w:t>14.1. От имени "</w:t>
      </w:r>
      <w:bookmarkStart w:id="197" w:name="F803B6E7-9BC7-4C9A-8D85-F3C4EEBED78A"/>
      <w:bookmarkEnd w:id="197"/>
      <w:r>
        <w:rPr>
          <w:sz w:val="20"/>
          <w:szCs w:val="20"/>
        </w:rPr>
        <w:t>Агента" __________ </w:t>
      </w:r>
      <w:bookmarkStart w:id="198" w:name="865FBEA0-82FC-4E77-B260-C837606FD957"/>
      <w:bookmarkEnd w:id="198"/>
      <w:r>
        <w:rPr>
          <w:sz w:val="20"/>
          <w:szCs w:val="20"/>
        </w:rPr>
        <w:t xml:space="preserve">Фамилия и инициалы </w:t>
      </w:r>
    </w:p>
    <w:p w:rsidR="008602BA" w:rsidRDefault="008602BA">
      <w:pPr>
        <w:pStyle w:val="a1"/>
      </w:pPr>
      <w:r>
        <w:rPr>
          <w:sz w:val="20"/>
          <w:szCs w:val="20"/>
        </w:rPr>
        <w:t>14.2. От имени "</w:t>
      </w:r>
      <w:bookmarkStart w:id="199" w:name="93150866-5088-4A06-80AA-622E2C8CF7A0"/>
      <w:bookmarkEnd w:id="199"/>
      <w:r>
        <w:rPr>
          <w:sz w:val="20"/>
          <w:szCs w:val="20"/>
        </w:rPr>
        <w:t>Субагента" __________ </w:t>
      </w:r>
      <w:bookmarkStart w:id="200" w:name="EB814D68-9E5D-473C-AABC-9603FE8DCF9B"/>
      <w:bookmarkEnd w:id="200"/>
      <w:r>
        <w:rPr>
          <w:sz w:val="20"/>
          <w:szCs w:val="20"/>
        </w:rPr>
        <w:t xml:space="preserve">Фамилия и инициалы </w:t>
      </w:r>
    </w:p>
    <w:sectPr w:rsidR="00860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E5" w:rsidRDefault="00A37FE5">
      <w:r>
        <w:separator/>
      </w:r>
    </w:p>
  </w:endnote>
  <w:endnote w:type="continuationSeparator" w:id="0">
    <w:p w:rsidR="00A37FE5" w:rsidRDefault="00A3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ohit Hindi"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D" w:rsidRPr="00724572" w:rsidRDefault="009B35FD" w:rsidP="0072457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72" w:rsidRPr="00AC1073" w:rsidRDefault="00724572" w:rsidP="00724572">
    <w:pPr>
      <w:pStyle w:val="af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D" w:rsidRPr="00724572" w:rsidRDefault="009B35FD" w:rsidP="007245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E5" w:rsidRDefault="00A37FE5">
      <w:r>
        <w:separator/>
      </w:r>
    </w:p>
  </w:footnote>
  <w:footnote w:type="continuationSeparator" w:id="0">
    <w:p w:rsidR="00A37FE5" w:rsidRDefault="00A3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D" w:rsidRPr="00724572" w:rsidRDefault="009B35FD" w:rsidP="0072457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D" w:rsidRPr="00724572" w:rsidRDefault="009B35FD" w:rsidP="0072457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D" w:rsidRPr="00724572" w:rsidRDefault="009B35FD" w:rsidP="007245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EA9"/>
    <w:rsid w:val="00000EA9"/>
    <w:rsid w:val="00215841"/>
    <w:rsid w:val="00724572"/>
    <w:rsid w:val="008602BA"/>
    <w:rsid w:val="009B35FD"/>
    <w:rsid w:val="00A37FE5"/>
    <w:rsid w:val="00D07D21"/>
    <w:rsid w:val="00E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A687AD9-7880-4EFB-BCF9-0D9FCFEA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styleId="a5">
    <w:name w:val="Strong"/>
    <w:qFormat/>
    <w:rPr>
      <w:b/>
      <w:bCs/>
    </w:rPr>
  </w:style>
  <w:style w:type="character" w:customStyle="1" w:styleId="1">
    <w:name w:val="Основной шрифт абзаца1"/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pPr>
      <w:suppressLineNumbers/>
    </w:pPr>
    <w:rPr>
      <w:rFonts w:cs="Lohit Hindi"/>
    </w:rPr>
  </w:style>
  <w:style w:type="paragraph" w:styleId="ab">
    <w:name w:val="Normal (Web)"/>
    <w:basedOn w:val="a"/>
    <w:pPr>
      <w:spacing w:before="280" w:after="120"/>
    </w:pPr>
    <w:rPr>
      <w:rFonts w:eastAsia="Times New Roman" w:cs="Times New Roma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rsid w:val="00D07D21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D0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24572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1973</Words>
  <Characters>14200</Characters>
  <Application>Microsoft Office Word</Application>
  <DocSecurity>0</DocSecurity>
  <Lines>197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Субагентский договор №</vt:lpstr>
    </vt:vector>
  </TitlesOfParts>
  <Manager>formadoc.ru</Manager>
  <Company>formadoc.ru</Company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субагентского договора</dc:title>
  <dc:subject>Правовые особенности оформления субагентского договора, пример и форма, а также бесплатные советы адвокатов</dc:subject>
  <dc:creator>formadoc.ru</dc:creator>
  <cp:keywords>Договоры, Бизнес, Агентирование, Субагентского договор</cp:keywords>
  <dc:description>Правовые особенности оформления субагентского договора, пример и форма, а также бесплатные советы адвокатов</dc:description>
  <cp:lastModifiedBy>formadoc.ru</cp:lastModifiedBy>
  <cp:revision>3</cp:revision>
  <cp:lastPrinted>2020-11-16T17:38:00Z</cp:lastPrinted>
  <dcterms:created xsi:type="dcterms:W3CDTF">2020-11-16T17:38:00Z</dcterms:created>
  <dcterms:modified xsi:type="dcterms:W3CDTF">2020-11-16T17:38:00Z</dcterms:modified>
  <cp:category>Договоры/Бизнес/Агентирование/Субагентского договор</cp:category>
  <dc:language>Rus</dc:language>
  <cp:version>1.0</cp:version>
</cp:coreProperties>
</file>