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5" w:rsidRDefault="007A3DDC">
      <w:pPr>
        <w:pStyle w:val="a3"/>
        <w:jc w:val="center"/>
      </w:pPr>
      <w:bookmarkStart w:id="0" w:name="_GoBack"/>
      <w:bookmarkEnd w:id="0"/>
      <w:r>
        <w:rPr>
          <w:i/>
          <w:iCs/>
        </w:rPr>
        <w:t>СОГЛ</w:t>
      </w:r>
      <w:r w:rsidR="001C0015">
        <w:rPr>
          <w:i/>
          <w:iCs/>
        </w:rPr>
        <w:t>АШЕНИЕ О НОВАЦИИ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spacing w:after="240" w:afterAutospacing="0"/>
      </w:pPr>
      <w:r>
        <w:t xml:space="preserve">г. _____________ "__" ________ ____ г. </w:t>
      </w:r>
    </w:p>
    <w:p w:rsidR="001C0015" w:rsidRDefault="001C0015">
      <w:pPr>
        <w:pStyle w:val="a3"/>
        <w:jc w:val="both"/>
      </w:pPr>
      <w:r>
        <w:t>______________, именуем___ в дальнейшем "Кредитор", в лице __________, действующ___ на основании ____________, с одной стороны, и ______________, именуем__ в дальнейшем "Должник", в лице ____________, действующ___ на основании ________, 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jc w:val="both"/>
      </w:pPr>
      <w:r>
        <w:t>1.1. Стороны пришли к соглашению о замене обязательства Должника перед Кредитором, вытекающего из Договора __________ N _____ от "___" __________ _____ г. (далее - Договор) и поименованного в п. 1.2 Соглашения, на другое обязательство между ними, поименованное в п. 1.3 Соглашения (новация).</w:t>
      </w:r>
    </w:p>
    <w:p w:rsidR="001C0015" w:rsidRDefault="001C0015">
      <w:pPr>
        <w:pStyle w:val="a3"/>
        <w:jc w:val="both"/>
      </w:pPr>
      <w:r>
        <w:t>1.2. Сведения о первоначальном обязательстве Должника перед Кредитором:</w:t>
      </w:r>
    </w:p>
    <w:p w:rsidR="001C0015" w:rsidRDefault="001C0015">
      <w:pPr>
        <w:pStyle w:val="a3"/>
        <w:jc w:val="both"/>
      </w:pPr>
      <w:r>
        <w:t>- существо и размер: _________________________ (указываются данные в соответствии с условиями Договора, например (если первоначальное обязательство возникло из договора поставки): "Должник обязуется оплатить приобретенный у Кредитора товар на сумму _____ руб., в том числе НДС _____ руб.");</w:t>
      </w:r>
    </w:p>
    <w:p w:rsidR="001C0015" w:rsidRDefault="001C0015">
      <w:pPr>
        <w:pStyle w:val="a3"/>
        <w:jc w:val="both"/>
      </w:pPr>
      <w:r>
        <w:t>- срок исполнения (п. _____ Договора): _________________________;</w:t>
      </w:r>
    </w:p>
    <w:p w:rsidR="001C0015" w:rsidRDefault="001C0015">
      <w:pPr>
        <w:pStyle w:val="a3"/>
        <w:jc w:val="both"/>
      </w:pPr>
      <w:r>
        <w:t>- ответственность за просрочку исполнения обязательства на дату подписания Соглашения (выбрать нужное):</w:t>
      </w:r>
    </w:p>
    <w:p w:rsidR="001C0015" w:rsidRDefault="001C0015">
      <w:pPr>
        <w:pStyle w:val="a3"/>
        <w:jc w:val="both"/>
      </w:pPr>
      <w:r>
        <w:t>- сумма неустойки (п. _____ Договора): _____ (__________) руб.</w:t>
      </w:r>
    </w:p>
    <w:p w:rsidR="001C0015" w:rsidRDefault="001C0015">
      <w:pPr>
        <w:pStyle w:val="a3"/>
        <w:jc w:val="both"/>
      </w:pPr>
      <w:r>
        <w:t>- сумма процентов за пользование чужими денежными средствами (ст. 395 ГК РФ): _____ (__________) руб.</w:t>
      </w:r>
    </w:p>
    <w:p w:rsidR="001C0015" w:rsidRDefault="001C0015">
      <w:pPr>
        <w:pStyle w:val="a3"/>
        <w:jc w:val="both"/>
      </w:pPr>
      <w:r>
        <w:t>1.3. Сведения о новом обязательстве Должника перед Кредитором &lt;*&gt;:</w:t>
      </w:r>
    </w:p>
    <w:p w:rsidR="001C0015" w:rsidRDefault="001C0015">
      <w:pPr>
        <w:pStyle w:val="a3"/>
        <w:jc w:val="both"/>
      </w:pPr>
      <w:r>
        <w:t>- существо и размер: _________________________ (указывается, что именно и в каком объеме обязуется сделать Должник, например (если обязательство по оплате приобретенного товара заменяется на заемное обязательство): "Должник обязуется вернуть Кредитору сумму займа в размере _____ (__________) руб. и уплатить на нее проценты по ставке _____ % годовых");</w:t>
      </w:r>
    </w:p>
    <w:p w:rsidR="001C0015" w:rsidRDefault="001C0015">
      <w:pPr>
        <w:pStyle w:val="a3"/>
        <w:jc w:val="both"/>
      </w:pPr>
      <w:r>
        <w:t>- срок исполнения: _________________________;</w:t>
      </w:r>
    </w:p>
    <w:p w:rsidR="001C0015" w:rsidRDefault="001C0015">
      <w:pPr>
        <w:pStyle w:val="a3"/>
        <w:jc w:val="both"/>
      </w:pPr>
      <w:r>
        <w:t>- _________________________ (указываются иные условия нового обязательства, в том числе подлежащие обязательному согласованию Сторонами).</w:t>
      </w:r>
    </w:p>
    <w:p w:rsidR="001C0015" w:rsidRDefault="001C0015">
      <w:pPr>
        <w:pStyle w:val="a3"/>
      </w:pPr>
      <w:r>
        <w:t>--------------------------------</w:t>
      </w:r>
    </w:p>
    <w:p w:rsidR="001C0015" w:rsidRDefault="001C0015">
      <w:pPr>
        <w:pStyle w:val="a3"/>
        <w:jc w:val="both"/>
      </w:pPr>
      <w:r>
        <w:lastRenderedPageBreak/>
        <w:t>&lt;*&gt; Для прекращения первоначального обязательства новацией необходимо согласовать все существенные условия нового обязательства (п. 3 Информационного письма Президиума ВАС РФ от 21.12.2005 N 103).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jc w:val="both"/>
      </w:pPr>
      <w:r>
        <w:t>1.4. С момента подписания Соглашения первоначальное обязательство Должника (п. 1.2 Соглашения) прекращается (выбрать нужное &lt;**&gt;):</w:t>
      </w:r>
    </w:p>
    <w:p w:rsidR="001C0015" w:rsidRDefault="001C0015">
      <w:pPr>
        <w:pStyle w:val="a3"/>
        <w:jc w:val="both"/>
      </w:pPr>
      <w:r>
        <w:t>- полностью, включая обязательство по оплате неустойки и процентов за пользование чужими денежными средствами.</w:t>
      </w:r>
    </w:p>
    <w:p w:rsidR="001C0015" w:rsidRDefault="001C0015">
      <w:pPr>
        <w:pStyle w:val="a3"/>
        <w:jc w:val="both"/>
      </w:pPr>
      <w:r>
        <w:t>- в части _________________________ (указывается, в каком объеме прекращается обязательство, например: "В части основного долга и суммы неустойки и/или процентов за пользование чужими денежными средствами, начисленных на дату подписания Соглашения").</w:t>
      </w:r>
    </w:p>
    <w:p w:rsidR="001C0015" w:rsidRDefault="001C0015">
      <w:pPr>
        <w:pStyle w:val="a3"/>
      </w:pPr>
      <w:r>
        <w:t>--------------------------------</w:t>
      </w:r>
    </w:p>
    <w:p w:rsidR="001C0015" w:rsidRDefault="001C0015">
      <w:pPr>
        <w:pStyle w:val="a3"/>
        <w:jc w:val="both"/>
      </w:pPr>
      <w:r>
        <w:t>&lt;**&gt; Если иное не предусмотрено Соглашением, с момента его заключения обязанность Должника по уплате неустойки за период, предшествовавший заключению Соглашения, прекращается (п. 4 Информационного письма Президиума ВАС РФ от 21.12.2005 N 103).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jc w:val="both"/>
      </w:pPr>
      <w:r>
        <w:t>(п. 1.5 включается в Соглашение, если между Сторонами &lt;***&gt; существуют дополнительные обязательства, связанные с первоначальным, например в обеспечение обязательства по оплате приобретенного товара Должник передал в залог Кредитору свое имущество)</w:t>
      </w:r>
    </w:p>
    <w:p w:rsidR="001C0015" w:rsidRDefault="001C0015">
      <w:pPr>
        <w:pStyle w:val="a3"/>
        <w:jc w:val="both"/>
      </w:pPr>
      <w:r>
        <w:t>1.5. С момента подписания Соглашения дополнительные обязательства Должника, вытекающие из _________________________ (указывается основание возникновения дополнительного обязательства, например реквизиты договора залога) (выбрать нужное):</w:t>
      </w:r>
    </w:p>
    <w:p w:rsidR="001C0015" w:rsidRDefault="001C0015">
      <w:pPr>
        <w:pStyle w:val="a3"/>
        <w:jc w:val="both"/>
      </w:pPr>
      <w:r>
        <w:t>- прекращаются.</w:t>
      </w:r>
    </w:p>
    <w:p w:rsidR="001C0015" w:rsidRDefault="001C0015">
      <w:pPr>
        <w:pStyle w:val="a3"/>
        <w:jc w:val="both"/>
      </w:pPr>
      <w:r>
        <w:t>- сохраняются.</w:t>
      </w:r>
    </w:p>
    <w:p w:rsidR="001C0015" w:rsidRDefault="001C0015">
      <w:pPr>
        <w:pStyle w:val="a3"/>
      </w:pPr>
      <w:r>
        <w:t>--------------------------------</w:t>
      </w:r>
    </w:p>
    <w:p w:rsidR="001C0015" w:rsidRDefault="001C0015">
      <w:pPr>
        <w:pStyle w:val="a3"/>
        <w:jc w:val="both"/>
      </w:pPr>
      <w:r>
        <w:t>&lt;***&gt; При новации основного обязательства дополнительное обязательство, обязанным лицом по которому является третье лицо, а не Должник, прекращается в любом случае (п. 6 Информационного письма Президиума ВАС РФ от 21.12.2005 N 103).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jc w:val="both"/>
      </w:pPr>
      <w:r>
        <w:t>1.6. Во всем, что не предусмотрено Соглашением, Стороны руководствуются действующим законодательством РФ.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a3"/>
        <w:jc w:val="both"/>
      </w:pPr>
      <w:r>
        <w:t>1.7. Адреса, реквизиты и подписи Сторон: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HTML"/>
      </w:pPr>
      <w:r>
        <w:t>Кредитор                                 Должник</w:t>
      </w:r>
    </w:p>
    <w:p w:rsidR="001C0015" w:rsidRDefault="001C001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C0015" w:rsidRDefault="001C0015">
      <w:pPr>
        <w:pStyle w:val="HTML"/>
      </w:pPr>
      <w:r>
        <w:t>Наименование: ______________________     Наименование: ____________________</w:t>
      </w:r>
    </w:p>
    <w:p w:rsidR="001C0015" w:rsidRDefault="001C0015">
      <w:pPr>
        <w:pStyle w:val="HTML"/>
      </w:pPr>
      <w:r>
        <w:t>Адрес: _____________________________     Адрес: ___________________________</w:t>
      </w:r>
    </w:p>
    <w:p w:rsidR="001C0015" w:rsidRDefault="001C0015">
      <w:pPr>
        <w:pStyle w:val="HTML"/>
      </w:pPr>
      <w:r>
        <w:t>ОГРН _______________________________     ОГРН _____________________________</w:t>
      </w:r>
    </w:p>
    <w:p w:rsidR="001C0015" w:rsidRDefault="001C0015">
      <w:pPr>
        <w:pStyle w:val="HTML"/>
      </w:pPr>
      <w:r>
        <w:t>ИНН ________________________________     ИНН ______________________________</w:t>
      </w:r>
    </w:p>
    <w:p w:rsidR="001C0015" w:rsidRDefault="001C0015">
      <w:pPr>
        <w:pStyle w:val="HTML"/>
      </w:pPr>
      <w:r>
        <w:t>КПП ________________________________     КПП ______________________________</w:t>
      </w:r>
    </w:p>
    <w:p w:rsidR="001C0015" w:rsidRDefault="001C0015">
      <w:pPr>
        <w:pStyle w:val="HTML"/>
      </w:pPr>
      <w:r>
        <w:t>Р/с ________________________________     Р/с ______________________________</w:t>
      </w:r>
    </w:p>
    <w:p w:rsidR="001C0015" w:rsidRDefault="001C0015">
      <w:pPr>
        <w:pStyle w:val="HTML"/>
      </w:pPr>
      <w:r>
        <w:t>в __________________________________     в ________________________________</w:t>
      </w:r>
    </w:p>
    <w:p w:rsidR="001C0015" w:rsidRDefault="001C0015">
      <w:pPr>
        <w:pStyle w:val="HTML"/>
      </w:pPr>
      <w:r>
        <w:t>К/с ________________________________     К/с ______________________________</w:t>
      </w:r>
    </w:p>
    <w:p w:rsidR="001C0015" w:rsidRDefault="001C0015">
      <w:pPr>
        <w:pStyle w:val="HTML"/>
      </w:pPr>
      <w:r>
        <w:t>БИК ________________________________     БИК ______________________________</w:t>
      </w:r>
    </w:p>
    <w:p w:rsidR="001C0015" w:rsidRDefault="001C0015">
      <w:pPr>
        <w:pStyle w:val="HTML"/>
      </w:pPr>
      <w:r>
        <w:t>ОКПО _______________________________     ОКПО _____________________________</w:t>
      </w:r>
    </w:p>
    <w:p w:rsidR="001C0015" w:rsidRDefault="001C0015">
      <w:pPr>
        <w:pStyle w:val="HTML"/>
      </w:pPr>
      <w:r>
        <w:t>От имени Кредитора                       От имени Должника</w:t>
      </w:r>
    </w:p>
    <w:p w:rsidR="001C0015" w:rsidRDefault="001C0015">
      <w:pPr>
        <w:pStyle w:val="HTML"/>
      </w:pPr>
      <w:r>
        <w:t>____________________ (__________)        ___________________ (_________)</w:t>
      </w:r>
    </w:p>
    <w:p w:rsidR="001C0015" w:rsidRDefault="001C0015">
      <w:pPr>
        <w:pStyle w:val="HTML"/>
      </w:pPr>
      <w:r>
        <w:t>М.П.                                     М.П.</w:t>
      </w:r>
    </w:p>
    <w:sectPr w:rsidR="001C0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49" w:rsidRDefault="00422B49">
      <w:r>
        <w:separator/>
      </w:r>
    </w:p>
  </w:endnote>
  <w:endnote w:type="continuationSeparator" w:id="0">
    <w:p w:rsidR="00422B49" w:rsidRDefault="0042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5F" w:rsidRPr="00EF51B4" w:rsidRDefault="00EB5C5F" w:rsidP="00EF51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B4" w:rsidRPr="00AC1073" w:rsidRDefault="00EF51B4" w:rsidP="00EF51B4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5F" w:rsidRPr="00EF51B4" w:rsidRDefault="00EB5C5F" w:rsidP="00EF5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49" w:rsidRDefault="00422B49">
      <w:r>
        <w:separator/>
      </w:r>
    </w:p>
  </w:footnote>
  <w:footnote w:type="continuationSeparator" w:id="0">
    <w:p w:rsidR="00422B49" w:rsidRDefault="0042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5F" w:rsidRPr="00EF51B4" w:rsidRDefault="00EB5C5F" w:rsidP="00EF51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5F" w:rsidRPr="00EF51B4" w:rsidRDefault="00EB5C5F" w:rsidP="00EF51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5F" w:rsidRPr="00EF51B4" w:rsidRDefault="00EB5C5F" w:rsidP="00EF51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DC"/>
    <w:rsid w:val="001C0015"/>
    <w:rsid w:val="002E4617"/>
    <w:rsid w:val="00422B49"/>
    <w:rsid w:val="007A3DDC"/>
    <w:rsid w:val="00EB5C5F"/>
    <w:rsid w:val="00E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52B1FC-4728-4D36-B67B-08D026D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2E461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E4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F51B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4278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новации - версия в формате DOC</vt:lpstr>
    </vt:vector>
  </TitlesOfParts>
  <Manager>formadoc.ru</Manager>
  <Company>formadoc.ru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соглашения о новации</dc:title>
  <dc:subject>Правовые особенности оформления соглашения о новации, пример и форма, а также бесплатные советы адвокатов</dc:subject>
  <dc:creator>formadoc.ru</dc:creator>
  <cp:keywords>Соглашения, Бизнес, Гражданское право, Соглашение о новации</cp:keywords>
  <dc:description>Правовые особенности оформления соглашения о новации, пример и форма, а также бесплатные советы адвокатов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Соглашения/Бизнес/Гражданское право/Соглашение о новации</cp:category>
  <dc:language>Rus</dc:language>
  <cp:version>1.0</cp:version>
</cp:coreProperties>
</file>