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7D" w:rsidRDefault="007B3E7D">
      <w:pPr>
        <w:ind w:left="12049"/>
        <w:rPr>
          <w:sz w:val="24"/>
          <w:szCs w:val="24"/>
        </w:rPr>
      </w:pPr>
      <w:bookmarkStart w:id="0" w:name="_GoBack"/>
      <w:bookmarkEnd w:id="0"/>
      <w:r>
        <w:rPr>
          <w:color w:val="000000"/>
        </w:rPr>
        <w:t>Приложение № 8</w:t>
      </w:r>
      <w:r>
        <w:rPr>
          <w:color w:val="000000"/>
        </w:rPr>
        <w:br/>
        <w:t>к Порядку проведения аттестации рабочих мест по условиям труда, утвержденному Приказом Минздравсоцразвития России</w:t>
      </w:r>
      <w:r>
        <w:rPr>
          <w:color w:val="000000"/>
        </w:rPr>
        <w:br/>
        <w:t>от 26.04.2011 № 342н</w:t>
      </w:r>
    </w:p>
    <w:p w:rsidR="007B3E7D" w:rsidRDefault="007B3E7D">
      <w:pPr>
        <w:spacing w:before="200" w:after="20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7B3E7D" w:rsidRDefault="007B3E7D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B3E7D" w:rsidRDefault="007B3E7D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7B3E7D" w:rsidRDefault="007B3E7D">
      <w:pPr>
        <w:ind w:left="10490"/>
        <w:jc w:val="right"/>
        <w:rPr>
          <w:sz w:val="24"/>
          <w:szCs w:val="24"/>
        </w:rPr>
      </w:pPr>
    </w:p>
    <w:p w:rsidR="007B3E7D" w:rsidRDefault="007B3E7D">
      <w:pPr>
        <w:pBdr>
          <w:top w:val="single" w:sz="4" w:space="1" w:color="auto"/>
        </w:pBdr>
        <w:ind w:left="10490"/>
        <w:jc w:val="center"/>
      </w:pPr>
      <w:r>
        <w:t>(подпись, фамилия, имя, отчество)</w:t>
      </w:r>
    </w:p>
    <w:tbl>
      <w:tblPr>
        <w:tblW w:w="0" w:type="auto"/>
        <w:tblInd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369"/>
        <w:gridCol w:w="369"/>
        <w:gridCol w:w="1588"/>
      </w:tblGrid>
      <w:tr w:rsidR="007B3E7D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B3E7D" w:rsidRDefault="007B3E7D">
      <w:pPr>
        <w:jc w:val="center"/>
        <w:rPr>
          <w:sz w:val="24"/>
          <w:szCs w:val="24"/>
        </w:rPr>
      </w:pPr>
    </w:p>
    <w:p w:rsidR="007B3E7D" w:rsidRDefault="007B3E7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color w:val="000000"/>
          <w:sz w:val="14"/>
          <w:szCs w:val="14"/>
        </w:rPr>
        <w:t>(адрес организации, индекс, фамилия, имя, отчество руководителя, телефон, факс, адрес электронной почты)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2779"/>
        <w:gridCol w:w="3402"/>
        <w:gridCol w:w="3402"/>
        <w:gridCol w:w="3402"/>
      </w:tblGrid>
      <w:tr w:rsidR="007B3E7D">
        <w:tblPrEx>
          <w:tblCellMar>
            <w:top w:w="0" w:type="dxa"/>
            <w:bottom w:w="0" w:type="dxa"/>
          </w:tblCellMar>
        </w:tblPrEx>
        <w:tc>
          <w:tcPr>
            <w:tcW w:w="2778" w:type="dxa"/>
            <w:vAlign w:val="center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работодателя</w:t>
            </w:r>
          </w:p>
        </w:tc>
        <w:tc>
          <w:tcPr>
            <w:tcW w:w="2779" w:type="dxa"/>
            <w:vAlign w:val="center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color w:val="000000"/>
                <w:sz w:val="24"/>
                <w:szCs w:val="24"/>
              </w:rPr>
              <w:t xml:space="preserve"> по ОКПО</w:t>
            </w:r>
          </w:p>
        </w:tc>
        <w:tc>
          <w:tcPr>
            <w:tcW w:w="3402" w:type="dxa"/>
            <w:vAlign w:val="center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органа государственной власти по ОКОГУ</w:t>
            </w:r>
          </w:p>
        </w:tc>
        <w:tc>
          <w:tcPr>
            <w:tcW w:w="3402" w:type="dxa"/>
            <w:vAlign w:val="center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вида экономической деятельности по ОКВЭД</w:t>
            </w:r>
          </w:p>
        </w:tc>
        <w:tc>
          <w:tcPr>
            <w:tcW w:w="3402" w:type="dxa"/>
            <w:vAlign w:val="center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территории по ОКАТО</w:t>
            </w: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2778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B3E7D" w:rsidRDefault="007B3E7D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>
        <w:rPr>
          <w:b/>
          <w:bCs/>
          <w:sz w:val="26"/>
          <w:szCs w:val="26"/>
        </w:rPr>
        <w:br/>
        <w:t>мероприятий по улучшению и оздоровлению условий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  <w:gridCol w:w="1984"/>
        <w:gridCol w:w="2268"/>
        <w:gridCol w:w="1418"/>
        <w:gridCol w:w="1984"/>
        <w:gridCol w:w="1560"/>
      </w:tblGrid>
      <w:tr w:rsidR="007B3E7D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softHyphen/>
              <w:t>вание подразде</w:t>
            </w:r>
            <w:r>
              <w:rPr>
                <w:color w:val="000000"/>
                <w:sz w:val="22"/>
                <w:szCs w:val="22"/>
              </w:rPr>
              <w:softHyphen/>
              <w:t>ления, рабочего места</w:t>
            </w:r>
          </w:p>
        </w:tc>
        <w:tc>
          <w:tcPr>
            <w:tcW w:w="2183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softHyphen/>
              <w:t>вание мероприя</w:t>
            </w:r>
            <w:r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2183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мероприя</w:t>
            </w:r>
            <w:r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1984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</w:t>
            </w:r>
            <w:r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2268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</w:t>
            </w:r>
            <w:r>
              <w:rPr>
                <w:color w:val="000000"/>
                <w:sz w:val="22"/>
                <w:szCs w:val="22"/>
              </w:rPr>
              <w:softHyphen/>
              <w:t>ный за выпол</w:t>
            </w:r>
            <w:r>
              <w:rPr>
                <w:color w:val="000000"/>
                <w:sz w:val="22"/>
                <w:szCs w:val="22"/>
              </w:rPr>
              <w:softHyphen/>
              <w:t>нение мероприятия</w:t>
            </w:r>
          </w:p>
        </w:tc>
        <w:tc>
          <w:tcPr>
            <w:tcW w:w="1418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984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Службы, привлекаемые для выполнения мероприятия</w:t>
            </w:r>
          </w:p>
        </w:tc>
        <w:tc>
          <w:tcPr>
            <w:tcW w:w="1560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Отметка о выпол</w:t>
            </w:r>
            <w:r>
              <w:rPr>
                <w:color w:val="000000"/>
                <w:sz w:val="22"/>
                <w:szCs w:val="22"/>
              </w:rPr>
              <w:softHyphen/>
              <w:t>нении</w:t>
            </w: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3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2183" w:type="dxa"/>
            <w:vAlign w:val="bottom"/>
          </w:tcPr>
          <w:p w:rsidR="007B3E7D" w:rsidRDefault="007B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Align w:val="bottom"/>
          </w:tcPr>
          <w:p w:rsidR="007B3E7D" w:rsidRDefault="007B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Align w:val="bottom"/>
          </w:tcPr>
          <w:p w:rsidR="007B3E7D" w:rsidRDefault="007B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B3E7D" w:rsidRDefault="007B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E7D" w:rsidRDefault="007B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B3E7D" w:rsidRDefault="007B3E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7B3E7D" w:rsidRDefault="007B3E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3E7D" w:rsidRDefault="007B3E7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155"/>
        <w:gridCol w:w="737"/>
        <w:gridCol w:w="4082"/>
        <w:gridCol w:w="737"/>
        <w:gridCol w:w="2268"/>
      </w:tblGrid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аттестационной комиссии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(Ф.И.О.)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(дата)</w:t>
            </w: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br/>
              <w:t>аттестационной комиссии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(Ф.И.О.)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(дата)</w:t>
            </w: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(Ф.И.О.)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(дата)</w:t>
            </w: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E7D" w:rsidRDefault="007B3E7D">
            <w:pPr>
              <w:jc w:val="center"/>
              <w:rPr>
                <w:sz w:val="24"/>
                <w:szCs w:val="24"/>
              </w:rPr>
            </w:pPr>
          </w:p>
        </w:tc>
      </w:tr>
      <w:tr w:rsidR="007B3E7D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(Ф.И.О.)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E7D" w:rsidRDefault="007B3E7D">
            <w:pPr>
              <w:keepNext/>
              <w:jc w:val="center"/>
            </w:pPr>
            <w:r>
              <w:t>(дата)</w:t>
            </w:r>
          </w:p>
        </w:tc>
      </w:tr>
    </w:tbl>
    <w:p w:rsidR="007B3E7D" w:rsidRDefault="007B3E7D">
      <w:pPr>
        <w:rPr>
          <w:sz w:val="24"/>
          <w:szCs w:val="24"/>
          <w:lang w:val="en-US"/>
        </w:rPr>
      </w:pPr>
    </w:p>
    <w:p w:rsidR="00EA3746" w:rsidRPr="00EA3746" w:rsidRDefault="00EA3746">
      <w:pPr>
        <w:rPr>
          <w:sz w:val="24"/>
          <w:szCs w:val="24"/>
        </w:rPr>
      </w:pPr>
    </w:p>
    <w:sectPr w:rsidR="00EA3746" w:rsidRPr="00EA3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19" w:rsidRDefault="008A4519">
      <w:r>
        <w:separator/>
      </w:r>
    </w:p>
  </w:endnote>
  <w:endnote w:type="continuationSeparator" w:id="0">
    <w:p w:rsidR="008A4519" w:rsidRDefault="008A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2F" w:rsidRPr="002D5D80" w:rsidRDefault="00AD612F" w:rsidP="002D5D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80" w:rsidRPr="00AC1073" w:rsidRDefault="002D5D80" w:rsidP="002D5D8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2F" w:rsidRPr="002D5D80" w:rsidRDefault="00AD612F" w:rsidP="002D5D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19" w:rsidRDefault="008A4519">
      <w:r>
        <w:separator/>
      </w:r>
    </w:p>
  </w:footnote>
  <w:footnote w:type="continuationSeparator" w:id="0">
    <w:p w:rsidR="008A4519" w:rsidRDefault="008A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2F" w:rsidRPr="002D5D80" w:rsidRDefault="00AD612F" w:rsidP="002D5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2F" w:rsidRPr="002D5D80" w:rsidRDefault="00AD612F" w:rsidP="002D5D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2F" w:rsidRPr="002D5D80" w:rsidRDefault="00AD612F" w:rsidP="002D5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E7D"/>
    <w:rsid w:val="00052297"/>
    <w:rsid w:val="002D5D80"/>
    <w:rsid w:val="00416F73"/>
    <w:rsid w:val="00495D0E"/>
    <w:rsid w:val="00523B34"/>
    <w:rsid w:val="00574082"/>
    <w:rsid w:val="006D4D82"/>
    <w:rsid w:val="007B3E7D"/>
    <w:rsid w:val="008A4519"/>
    <w:rsid w:val="00AD612F"/>
    <w:rsid w:val="00B8432B"/>
    <w:rsid w:val="00C83066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D1A514-BD14-4A46-AFF7-C6FFBE7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a6">
    <w:name w:val="Текст сноски.Текст сноски Знак Знак"/>
    <w:basedOn w:val="a"/>
  </w:style>
  <w:style w:type="character" w:styleId="a7">
    <w:name w:val="footnote reference"/>
    <w:semiHidden/>
    <w:rPr>
      <w:vertAlign w:val="superscript"/>
    </w:rPr>
  </w:style>
  <w:style w:type="character" w:styleId="a8">
    <w:name w:val="Hyperlink"/>
    <w:uiPriority w:val="99"/>
    <w:rsid w:val="00EA3746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2D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856</Characters>
  <Application>Microsoft Office Word</Application>
  <DocSecurity>0</DocSecurity>
  <Lines>119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Manager>formadoc.ru</Manager>
  <Company>formadoc.ru</Company>
  <LinksUpToDate>false</LinksUpToDate>
  <CharactersWithSpaces>934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плана мероприятий</dc:title>
  <dc:subject>Правовые особенности оформления образца плана мероприятий, пример и форма, а также бесплатные советы адвокатов</dc:subject>
  <dc:creator>formadoc.ru</dc:creator>
  <cp:keywords>Прочие, Бизнес, Гражданское право, Плана мероприятий</cp:keywords>
  <dc:description>Правовые особенности оформления образца плана мероприятий, пример и форма, а также бесплатные советы адвокатов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Прочие/Бизнес/Гражданское право/Плана мероприятий</cp:category>
  <dc:language>Rus</dc:language>
  <cp:version>1.0</cp:version>
</cp:coreProperties>
</file>