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исьмо-</w:t>
      </w:r>
      <w:r w:rsidR="005F1F73">
        <w:rPr>
          <w:b/>
          <w:sz w:val="32"/>
          <w:szCs w:val="32"/>
        </w:rPr>
        <w:t>требование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5F1F73" w:rsidRDefault="005F1F73" w:rsidP="0080066A">
      <w:pPr>
        <w:ind w:firstLine="540"/>
        <w:jc w:val="both"/>
        <w:rPr>
          <w:sz w:val="23"/>
          <w:szCs w:val="23"/>
        </w:rPr>
      </w:pPr>
    </w:p>
    <w:p w:rsidR="005F1F73" w:rsidRPr="005F1F73" w:rsidRDefault="005F1F73" w:rsidP="0080066A">
      <w:pPr>
        <w:ind w:firstLine="540"/>
        <w:jc w:val="both"/>
        <w:rPr>
          <w:b/>
          <w:sz w:val="23"/>
          <w:szCs w:val="23"/>
        </w:rPr>
      </w:pPr>
      <w:r w:rsidRPr="005F1F73">
        <w:rPr>
          <w:b/>
          <w:sz w:val="23"/>
          <w:szCs w:val="23"/>
        </w:rPr>
        <w:t>Требование:</w:t>
      </w:r>
    </w:p>
    <w:p w:rsidR="005F1F73" w:rsidRDefault="005F1F73" w:rsidP="0080066A">
      <w:pPr>
        <w:ind w:firstLine="540"/>
        <w:jc w:val="both"/>
        <w:rPr>
          <w:sz w:val="23"/>
          <w:szCs w:val="23"/>
        </w:rPr>
      </w:pPr>
    </w:p>
    <w:p w:rsidR="005F1F73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</w:t>
      </w:r>
    </w:p>
    <w:p w:rsidR="005F1F73" w:rsidRDefault="005F1F73" w:rsidP="0080066A">
      <w:pPr>
        <w:ind w:firstLine="540"/>
        <w:jc w:val="both"/>
        <w:rPr>
          <w:sz w:val="23"/>
          <w:szCs w:val="23"/>
        </w:rPr>
      </w:pP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>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5F1F73" w:rsidRDefault="005F1F73" w:rsidP="0080066A">
      <w:pPr>
        <w:ind w:firstLine="567"/>
        <w:jc w:val="both"/>
        <w:outlineLvl w:val="0"/>
        <w:rPr>
          <w:sz w:val="23"/>
          <w:szCs w:val="23"/>
        </w:rPr>
      </w:pP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09" w:rsidRDefault="004E3809">
      <w:r>
        <w:separator/>
      </w:r>
    </w:p>
  </w:endnote>
  <w:endnote w:type="continuationSeparator" w:id="0">
    <w:p w:rsidR="004E3809" w:rsidRDefault="004E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6E" w:rsidRPr="00811F19" w:rsidRDefault="00C8396E" w:rsidP="00811F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19" w:rsidRPr="00BB09F3" w:rsidRDefault="00811F19" w:rsidP="00811F19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BB09F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B09F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B09F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B09F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811F19" w:rsidRDefault="001E735D" w:rsidP="00811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09" w:rsidRDefault="004E3809">
      <w:r>
        <w:separator/>
      </w:r>
    </w:p>
  </w:footnote>
  <w:footnote w:type="continuationSeparator" w:id="0">
    <w:p w:rsidR="004E3809" w:rsidRDefault="004E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11F19" w:rsidRDefault="006D7FBE" w:rsidP="00811F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11F19" w:rsidRDefault="006D7FBE" w:rsidP="00811F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6E" w:rsidRPr="00811F19" w:rsidRDefault="00C8396E" w:rsidP="00811F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706D"/>
    <w:rsid w:val="004A6053"/>
    <w:rsid w:val="004C0DA5"/>
    <w:rsid w:val="004E3809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11F19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B09F3"/>
    <w:rsid w:val="00BC1ABC"/>
    <w:rsid w:val="00BE68EF"/>
    <w:rsid w:val="00C13F2B"/>
    <w:rsid w:val="00C14AC8"/>
    <w:rsid w:val="00C55860"/>
    <w:rsid w:val="00C60EA8"/>
    <w:rsid w:val="00C70574"/>
    <w:rsid w:val="00C70CC0"/>
    <w:rsid w:val="00C71E35"/>
    <w:rsid w:val="00C764DC"/>
    <w:rsid w:val="00C8396E"/>
    <w:rsid w:val="00CB25FB"/>
    <w:rsid w:val="00CB50F8"/>
    <w:rsid w:val="00CB522E"/>
    <w:rsid w:val="00CD7FE7"/>
    <w:rsid w:val="00CE0A4A"/>
    <w:rsid w:val="00D55EDC"/>
    <w:rsid w:val="00D60BB7"/>
    <w:rsid w:val="00DE274C"/>
    <w:rsid w:val="00E0240E"/>
    <w:rsid w:val="00E63A28"/>
    <w:rsid w:val="00E724F9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B23DE5-9899-450F-8A61-AEFF34DA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2076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2383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письма-требования</dc:title>
  <dc:subject>Правовые особенности и правила составления письма-требования пример и форма, а также бесплатные советы корпоративных экспертов.</dc:subject>
  <dc:creator>formadoc.ru</dc:creator>
  <cp:keywords>Письма, Деловая переписка, Корпоративное право, Письмо-требования</cp:keywords>
  <dc:description>Правовые особенности и правила составления письма-требования пример и форма, а также бесплатные советы корпоративных экспертов.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Письма/Деловая переписка/Корпоративное право/Письмо-требования</cp:category>
  <dc:language>Rus</dc:language>
  <cp:version>1.0</cp:version>
</cp:coreProperties>
</file>