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BD" w:rsidRDefault="007E54BD">
      <w:pPr>
        <w:spacing w:before="100" w:beforeAutospacing="1" w:after="379" w:line="275" w:lineRule="atLeast"/>
        <w:jc w:val="center"/>
        <w:outlineLvl w:val="4"/>
        <w:divId w:val="1979258254"/>
        <w:rPr>
          <w:rFonts w:ascii="Arial" w:eastAsia="Times New Roman" w:hAnsi="Arial" w:cs="Arial"/>
          <w:caps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26"/>
          <w:szCs w:val="26"/>
        </w:rPr>
        <w:t>Договор поставки сельскохозяйственной продукции № _____</w:t>
      </w:r>
    </w:p>
    <w:p w:rsidR="007E54BD" w:rsidRDefault="007E54BD">
      <w:pPr>
        <w:spacing w:line="336" w:lineRule="auto"/>
        <w:divId w:val="1979258254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3"/>
          <w:szCs w:val="13"/>
        </w:rPr>
        <w:t>___________________________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«___» ______________ _______ г. </w:t>
      </w:r>
    </w:p>
    <w:p w:rsidR="007E54BD" w:rsidRDefault="007E54BD">
      <w:pPr>
        <w:spacing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Хозяйство</w:t>
      </w:r>
      <w:r>
        <w:rPr>
          <w:rFonts w:ascii="Arial" w:eastAsia="Times New Roman" w:hAnsi="Arial" w:cs="Arial"/>
          <w:color w:val="333333"/>
          <w:sz w:val="13"/>
          <w:szCs w:val="13"/>
        </w:rPr>
        <w:t>», с одной стороны, и предприятие ________________________________________ в лице ________________________________________, действующего на основании ________________________________________, а также предприятие ________________________________________ в лице ________________________________________, действующего на основании ________________________________________,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Заготовители</w:t>
      </w:r>
      <w:r>
        <w:rPr>
          <w:rFonts w:ascii="Arial" w:eastAsia="Times New Roman" w:hAnsi="Arial" w:cs="Arial"/>
          <w:color w:val="333333"/>
          <w:sz w:val="13"/>
          <w:szCs w:val="13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Стороны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», заключили настоящий договор, в дальнейшем «Договор», о нижеследующем: 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1. Хозяйство обязуется продать и доставить Заготовителям сельскохозяйственную продукцию в количестве, ассортименте и качестве, в сроки и по ценам согласно приложениям № _______, являющимся неотъемлемой частью настоящего договора.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2. </w:t>
      </w: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Заготовители обязуются: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а) принять в обусловленные договором сроки и оплатить указанную продукцию и стоимость ее доставки в установленном порядке;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б) обеспечить Хозяйство действующими ГОСТами, техническими условиями и кондициями, правилами приемки и оценки закупаемой продукции и расчетов за нее;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в) обеспечить выдачу Хозяйству денежного аванса в сумме ________________________________________ рублей и в срок до </w:t>
      </w:r>
      <w:r>
        <w:rPr>
          <w:rStyle w:val="nowrap2"/>
          <w:rFonts w:ascii="Arial" w:eastAsia="Times New Roman" w:hAnsi="Arial" w:cs="Arial"/>
          <w:color w:val="333333"/>
          <w:sz w:val="13"/>
          <w:szCs w:val="13"/>
        </w:rPr>
        <w:t>«___»______________ _______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года.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г) обеспечить Хозяйство надлежащей тарой.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3. За неисполнение или ненадлежащее исполнение обязательств, предусмотренных настоящим договором, Хозяйство и Заготовители несут следующую ответственность: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а) за просрочку или </w:t>
      </w:r>
      <w:proofErr w:type="spellStart"/>
      <w:r>
        <w:rPr>
          <w:rFonts w:ascii="Arial" w:eastAsia="Times New Roman" w:hAnsi="Arial" w:cs="Arial"/>
          <w:color w:val="333333"/>
          <w:sz w:val="13"/>
          <w:szCs w:val="13"/>
        </w:rPr>
        <w:t>несдачу</w:t>
      </w:r>
      <w:proofErr w:type="spellEnd"/>
      <w:r>
        <w:rPr>
          <w:rFonts w:ascii="Arial" w:eastAsia="Times New Roman" w:hAnsi="Arial" w:cs="Arial"/>
          <w:color w:val="333333"/>
          <w:sz w:val="13"/>
          <w:szCs w:val="13"/>
        </w:rPr>
        <w:t xml:space="preserve"> продукции в установленные договором сроки Хозяйство уплачивает Заготовителю пеню в размере _______% за каждый день просрочки. При просрочке свыше _______ дней начисление пени прекращается и Хозяйство уплачивает Заготовителю помимо пени штраф в размере _______% стоимости несданной продукции.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Пеня и штраф в указанных размерах взыскиваются с Хозяйства и за </w:t>
      </w:r>
      <w:proofErr w:type="spellStart"/>
      <w:r>
        <w:rPr>
          <w:rFonts w:ascii="Arial" w:eastAsia="Times New Roman" w:hAnsi="Arial" w:cs="Arial"/>
          <w:color w:val="333333"/>
          <w:sz w:val="13"/>
          <w:szCs w:val="13"/>
        </w:rPr>
        <w:t>несдачу</w:t>
      </w:r>
      <w:proofErr w:type="spellEnd"/>
      <w:r>
        <w:rPr>
          <w:rFonts w:ascii="Arial" w:eastAsia="Times New Roman" w:hAnsi="Arial" w:cs="Arial"/>
          <w:color w:val="333333"/>
          <w:sz w:val="13"/>
          <w:szCs w:val="13"/>
        </w:rPr>
        <w:t xml:space="preserve"> продукции по отдельным наименованиям предусмотренного договором ассортимента.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Хозяйство освобождается от ответственности за невыполнение обязательств по настоящему договору, если они не были выполнены вследствие непреодолимой силы или по вине Заготовителя.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б) за отказ от приемки продукции, предъявленной Хозяйством к сдаче в соответствии с настоящим договором и по согласованному сторонами графику, либо за просрочку ее приемки Заготовитель уплачивает Хозяйству штраф в размере _______% стоимости непринятой или принятой с просрочкой продукции и возмещает расходы по доставке продукции в оба конца, а также убытки, понесенные Хозяйством (потери скота в весе, снижение качества продукции, простой транспортных средств в ожидании приемки и т.п.).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В случае отказа от приемки скоропортящейся продукции Заготовитель помимо штрафа оплачивает Хозяйству полную стоимость продукции и расходы по ее доставке.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в) за несвоевременную оплату принятой продукции Заготовитель уплачивает Хозяйству за каждый день просрочки пеню в размере _______% стоимости принятой продукции. При просрочке свыше _______ дней начисление пени прекращается, и Заготовитель уплачивает Хозяйству сверх начисленной пени штраф в размере _______% несвоевременно выплаченной суммы.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 xml:space="preserve">г) за необеспечение Хозяйства надлежащей тарой Заготовитель уплачивает Хозяйству штраф в размере _______% стоимости </w:t>
      </w:r>
      <w:proofErr w:type="spellStart"/>
      <w:r>
        <w:rPr>
          <w:rFonts w:ascii="Arial" w:eastAsia="Times New Roman" w:hAnsi="Arial" w:cs="Arial"/>
          <w:color w:val="333333"/>
          <w:sz w:val="13"/>
          <w:szCs w:val="13"/>
        </w:rPr>
        <w:t>непоставленной</w:t>
      </w:r>
      <w:proofErr w:type="spellEnd"/>
      <w:r>
        <w:rPr>
          <w:rFonts w:ascii="Arial" w:eastAsia="Times New Roman" w:hAnsi="Arial" w:cs="Arial"/>
          <w:color w:val="333333"/>
          <w:sz w:val="13"/>
          <w:szCs w:val="13"/>
        </w:rPr>
        <w:t xml:space="preserve"> тары.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д) при неправильном определении количества, качества или неправильной оплате принятой продукции Заготовитель перечисляет Хозяйству недоплаченную сумму с начислением на нее _______% годовых.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4. Независимо от уплаты пени, штрафа виновная сторона возмещает другой стороне причиненные в результате нарушения договора убытки.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5. По вопросам, не урегулированным в настоящем договоре, стороны руководствуются действующим законодательством.</w:t>
      </w:r>
    </w:p>
    <w:p w:rsidR="007E54BD" w:rsidRDefault="007E54BD">
      <w:pPr>
        <w:spacing w:before="133" w:after="133" w:line="336" w:lineRule="auto"/>
        <w:divId w:val="2043508183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6. Договор составлен в _______ экземплярах, имеющих одинаковую юридическую силу.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Хозяйство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________________________________________: 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______________________________________________________________________________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______________________________________________________________________________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Подпись: 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Заготовитель 1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________________________________________: 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______________________________________________________________________________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______________________________________________________________________________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lastRenderedPageBreak/>
        <w:t>Подпись: 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333333"/>
          <w:sz w:val="13"/>
          <w:szCs w:val="13"/>
        </w:rPr>
        <w:t>Заготовитель 2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________________________________________: 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______________________________________________________________________________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______________________________________________________________________________</w:t>
      </w:r>
    </w:p>
    <w:p w:rsidR="007E54BD" w:rsidRDefault="007E54BD">
      <w:pPr>
        <w:spacing w:before="133" w:after="133" w:line="336" w:lineRule="auto"/>
        <w:divId w:val="1091510205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color w:val="333333"/>
          <w:sz w:val="13"/>
          <w:szCs w:val="13"/>
        </w:rPr>
        <w:t>Подпись: ____________________</w:t>
      </w:r>
    </w:p>
    <w:sectPr w:rsidR="007E5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BF" w:rsidRDefault="004D0FBF">
      <w:r>
        <w:separator/>
      </w:r>
    </w:p>
  </w:endnote>
  <w:endnote w:type="continuationSeparator" w:id="0">
    <w:p w:rsidR="004D0FBF" w:rsidRDefault="004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8" w:rsidRPr="005D275E" w:rsidRDefault="001353C8" w:rsidP="005D27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5E" w:rsidRPr="00E9571B" w:rsidRDefault="005D275E" w:rsidP="005D275E">
    <w:pPr>
      <w:pStyle w:val="a7"/>
      <w:tabs>
        <w:tab w:val="left" w:pos="1552"/>
      </w:tabs>
      <w:jc w:val="center"/>
      <w:rPr>
        <w:b/>
        <w:noProof/>
        <w:sz w:val="16"/>
      </w:rPr>
    </w:pPr>
    <w:r w:rsidRPr="00E9571B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E9571B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E9571B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E9571B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8" w:rsidRPr="005D275E" w:rsidRDefault="001353C8" w:rsidP="005D2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BF" w:rsidRDefault="004D0FBF">
      <w:r>
        <w:separator/>
      </w:r>
    </w:p>
  </w:footnote>
  <w:footnote w:type="continuationSeparator" w:id="0">
    <w:p w:rsidR="004D0FBF" w:rsidRDefault="004D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8" w:rsidRPr="005D275E" w:rsidRDefault="001353C8" w:rsidP="005D27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8" w:rsidRPr="005D275E" w:rsidRDefault="001353C8" w:rsidP="005D27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8" w:rsidRPr="005D275E" w:rsidRDefault="001353C8" w:rsidP="005D27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3C8"/>
    <w:rsid w:val="001353C8"/>
    <w:rsid w:val="00214DCD"/>
    <w:rsid w:val="004D0FBF"/>
    <w:rsid w:val="005D275E"/>
    <w:rsid w:val="007E54BD"/>
    <w:rsid w:val="00E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77CF59-078D-4E08-A103-AA22784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379" w:line="336" w:lineRule="auto"/>
    </w:pPr>
    <w:rPr>
      <w:rFonts w:ascii="Times New Roman" w:eastAsia="Times New Roman" w:hAnsi="Times New Roman"/>
      <w:color w:val="333333"/>
      <w:sz w:val="13"/>
      <w:szCs w:val="13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133" w:after="379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33" w:after="379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33" w:after="379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4" w:space="0" w:color="999999"/>
      </w:pBdr>
      <w:spacing w:before="133" w:after="133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4" w:space="0" w:color="999999"/>
      </w:pBdr>
      <w:spacing w:before="133" w:after="133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4" w:space="0" w:color="999999"/>
      </w:pBdr>
      <w:spacing w:before="133" w:after="133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4" w:space="0" w:color="999999"/>
      </w:pBdr>
      <w:spacing w:before="133" w:after="133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4" w:space="0" w:color="999999"/>
      </w:pBdr>
      <w:spacing w:before="133" w:after="133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4" w:space="0" w:color="999999"/>
      </w:pBdr>
      <w:spacing w:before="133" w:after="133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4" w:space="0" w:color="999999"/>
      </w:pBdr>
      <w:spacing w:before="133" w:after="133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33" w:after="133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189" w:after="133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33" w:after="133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33" w:after="133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133" w:after="133"/>
    </w:pPr>
    <w:rPr>
      <w:rFonts w:ascii="Times New Roman" w:eastAsia="Times New Roman" w:hAnsi="Times New Roman"/>
      <w:sz w:val="10"/>
      <w:szCs w:val="10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1353C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35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275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58254">
      <w:marLeft w:val="0"/>
      <w:marRight w:val="0"/>
      <w:marTop w:val="3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492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4272</Characters>
  <Application>Microsoft Office Word</Application>
  <DocSecurity>0</DocSecurity>
  <Lines>54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сельскохозяйственной продукции - версия в формате DOC</vt:lpstr>
    </vt:vector>
  </TitlesOfParts>
  <Manager>formadoc.ru</Manager>
  <Company>formadoc.ru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поставки сельскохозяйственной продукции</dc:title>
  <dc:subject>Правовые особенности оформления договора поставки сельскохозяйственной продукции, пример и форма, а также бесплатные советы адвокатов</dc:subject>
  <dc:creator>formadoc.ru</dc:creator>
  <cp:keywords>Договоры, Бизнес, Поставка, Договор поставки сельскохозяйственной продукции</cp:keywords>
  <dc:description>Правовые особенности оформления договора поставки сельскохозяйственной продукции, пример и форма, а также бесплатные советы адвокатов</dc:description>
  <cp:lastModifiedBy>formadoc.ru</cp:lastModifiedBy>
  <cp:revision>3</cp:revision>
  <cp:lastPrinted>2020-11-16T11:36:00Z</cp:lastPrinted>
  <dcterms:created xsi:type="dcterms:W3CDTF">2020-11-16T11:36:00Z</dcterms:created>
  <dcterms:modified xsi:type="dcterms:W3CDTF">2020-11-16T11:36:00Z</dcterms:modified>
  <cp:category>Договоры/Бизнес/Поставка/Договор поставки сельскохозяйственной продукции</cp:category>
  <dc:language>Rus</dc:language>
  <cp:version>1.0</cp:version>
</cp:coreProperties>
</file>