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D5" w:rsidRPr="00971799" w:rsidRDefault="00ED2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0D5" w:rsidRPr="00971799" w:rsidRDefault="00ED2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ED20D5" w:rsidRPr="00971799" w:rsidRDefault="00ED2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ED20D5" w:rsidRPr="00971799" w:rsidRDefault="0097179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r w:rsidR="00ED20D5" w:rsidRPr="0097179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D20D5" w:rsidRPr="00971799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D20D5" w:rsidRPr="00971799" w:rsidRDefault="00ED2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D20D5" w:rsidRPr="00971799" w:rsidRDefault="00ED2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D20D5" w:rsidRPr="00971799" w:rsidRDefault="00ED2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 xml:space="preserve">"___"_______ </w:t>
      </w:r>
      <w:r w:rsidR="00971799" w:rsidRPr="00971799">
        <w:rPr>
          <w:rFonts w:ascii="Times New Roman" w:hAnsi="Times New Roman" w:cs="Times New Roman"/>
          <w:b/>
          <w:sz w:val="24"/>
          <w:szCs w:val="24"/>
        </w:rPr>
        <w:t>201_</w:t>
      </w:r>
      <w:r w:rsidRPr="009717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1799">
        <w:rPr>
          <w:rFonts w:ascii="Times New Roman" w:hAnsi="Times New Roman" w:cs="Times New Roman"/>
          <w:b/>
          <w:sz w:val="24"/>
          <w:szCs w:val="24"/>
        </w:rPr>
        <w:t>работниках</w:t>
      </w:r>
      <w:r w:rsidRPr="00971799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 труда работников предприятия.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1.2. Условия труда работников предприятия, не урегулированные или не полностью урегулированные договором, Уставом, коллективным договором, настоящим положением, определяются ТК РФ и другими нормативными актами трудового законодательства РФ.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1.3. На предприятии вводятся следующие категории специалистов: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работник (сотрудник) предприятия - лицо, состоящее в трудовых отношениях с предприятием;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руководящий работник предприятия - Генеральный директор предприятия, заместители Генерального директора предприятия, главный бухгалтер.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2. ПРИЕМ НА РАБОТУ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2.1. С работниками предприятия трудовой договор заключается на неопределенный срок и на определенный срок не более 5 лет (срочный трудовой договор).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2.2. Трудовой договор заключается в письменной форме с указанием должности, места работы, даты возникновения трудовых правоотношений и размера должностного оклада, прав и обязанностей работника, прав и обязанностей работодателя, характеристик условий труда, режима труда и отдыха, условий оплаты труда, видов и условий социального страхования, непосредственно связанных с трудовой деятельностью.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В трудовом договоре могут предусматриваться условия об испытании, о неразглашении охраняемой законом тайны (государственной, служебной, коммерческой и иной), об обязанности работника отработать после обучения не менее установленного договором срока, если обучение производилось за счет средств работодателя, а также иные условия, не ухудшающие положения работника по сравнению с Трудовым кодексом, законами и иными нормативными правовыми актами, коллективным договором, соглашениями.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2.3. Продление срочного трудового договора допускается: руководящего работника - на новый срок по решению учредителей, сотрудника предприятия - по соглашению сторон.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2.4. Датой возникновения трудовых правоотношений и заключения трудового договора считается дата, оговоренная в трудовом договоре либо в приказе директора предприятия. В случае несовпадения этих дат датой возникновения трудовых отношений считается дата фактического начала трудовой деятельности работника.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2.5. При заключении трудового договора может быть обусловлено испытание с целью проверки соответствия работника поручаемой работе.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 xml:space="preserve">2.6. Срок испытания при приеме на работу руководящих работников и сотрудников не может превышать 6 месяцев, а других рабочих и служащих - 3 месяца. В </w:t>
      </w:r>
      <w:r w:rsidRPr="00971799">
        <w:rPr>
          <w:rFonts w:ascii="Times New Roman" w:hAnsi="Times New Roman" w:cs="Times New Roman"/>
          <w:sz w:val="24"/>
          <w:szCs w:val="24"/>
        </w:rPr>
        <w:lastRenderedPageBreak/>
        <w:t>испытательный срок не засчитывается период временной нетрудоспособности и другие периоды, когда работник отсутствовал на работе по уважительным причинам.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2.7. При неудовлетворительном результате испытания работник освобождается от работы.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3. ПРАВА И ОБЯЗАННОСТИ ПЕРСОНАЛА ПРЕДПРИЯТИЯ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3.1. Работники предприятия пользуются всеми правами, касающимися режима рабочего времени и отдыха, отпусков, социального страхования и обеспечения, которые установлены учредительными документами и законодательством РФ.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3.2. Работники предприятия вправе в установленное на предприятии время обращаться к директору и другим руководящим работникам по всем вопросам, связанным с их работой.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3.3. При поступлении работника на предприятие его руководитель должен ознакомить работника с учредительными документами, правилами, определяющими условия труда и внутренний распорядок, должностной инструкцией.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3.4. Работник предприятия обязан: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не нарушать действующего законодательства РФ, строго выполнять Правила внутреннего трудового распорядка предприятия, распоряжения соответствующих руководителей;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не совершать действия, влекущие за собой причинение ущерба предприятию, его имуществу и финансам.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3.5. Администрация не вправе требовать от работника выполнения работы, не обусловленной трудовым договором и должностной инструкцией.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4. РАБОЧЕЕ ВРЕМЯ И ВРЕМЯ ОТДЫХА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4.1. Продолжительность рабочей недели, рабочего дня и режим рабочего времени, а также дни отдыха и праздничные дни для работников предприятия определяются законодательством РФ, Правилами внутреннего трудового распорядка предприятия.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4.2. В исключительных случаях по распоряжению директора, его заместителей работники предприятия могут привлекаться для выполнения срочных работ сверх установленной продолжительности рабочего дня, а также в дни отдыха и праздничные дни с компенсацией. Такие случаи определяются в соответствии с положениями Трудового кодекса РФ.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4.3. Предприятие вправе вводить для отдельных работников режим гибкого рабочего времени, нормативной основой которого является суммарный учет рабочего времени.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5. ОТПУСКА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5.1. Работники предприятия пользуются в течение года отпуском продолжительностью 28 календарных дней с сохранением средней заработной платы.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5.2.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Трудовым кодексом РФ и иными федеральными законами.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5.3. Право на ежегодный отпуск у работника предприятия возникает через 6 месяцев после даты возникновения трудовых правоотношений, если иное не оговорено в трудовом договоре.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5.4. Отпуск должен предоставляться ежегодно в срок, установленный графиком отпусков. В исключительных случаях, когда предоставление сотруднику отпуска в текущем году может неблагоприятно отразиться на нормальном ходе работы предприятия, допускается перенос отпуска на другой период или на следующий год с согласия работника.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5.5. О переносе отпуска работник предприятия должен быть извещен не менее чем за 30 дней до наступления планового срока отпуска.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lastRenderedPageBreak/>
        <w:t>5.6. Запрещается непредставление ежегодного отпуска в течение двух лет подряд, а также выплата компенсаций за неиспользованный отпуск, независимо от согласия или желания работника.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5.7. Порядок определения среднего заработка, сохраняемого за время нахождения в отпуске, при присоединении отпусков определен в Правилах внутреннего трудового распорядка предприятия.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5.8. Руководящий работник и специалист предприятия может быть отозван из очередного отпуска с его согласия, если это обусловлено важными обстоятельствами. Решение об этом может быть принято директором предприятия или его заместителем.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5.9. В связи с личными и семейными обстоятельствами работнику предприятия может быть по его просьбе предоставлен отпуск без сохранения заработной платы.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6. КОМАНДИРОВАНИЕ, ВРЕМЕННОЕ ОТКОМАНДИРОВАНИЕ И ПЕРЕВОД</w:t>
      </w: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НА НОВОЕ МЕСТО РАБОТЫ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6.1. Работник предприятия с его согласия может быть временно откомандирован на другое место работы на определенный срок в пределах от 6 месяцев до одного года.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6.2. Временное откомандирование не влечет изменения трудового договора. Работник вправе выехать к месту откомандирования вместе с членами своей семьи, если предприятие предоставляет ему соответствующее жилое помещение.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6.3. Перевод работника на новое место работы в другую местность допускается только с его согласия и по согласованию в необходимых случаях с руководством предприятия.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6.4. Соответствующее изменение трудового договора должно быть оформлено сторонами в письменном виде.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6.5. Работник предприятия может быть временно переведен на другую работу в случае производственной необходимости на срок до 1 месяца в календарном году.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7. ЗАРАБОТНАЯ ПЛАТА, СОЦИАЛЬНОЕ СТРАХОВАНИЕ И КОМПЕНСАЦИИ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7.1. Труд работников предприятия оплачивается повременно, сдельно или по согласию с работником.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7.2. В дополнение к системам оплаты труда предприятие может устанавливать формы материального поощрения и премирования, вознаграждения по итогам работы за отдельные периоды.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7.3. Оклады работникам и сотрудникам устанавливаются в соответствии с занимаемой должностью согласно штатному расписанию.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7.4. С учетом квалификации и опыта работы, а также достигнутых результатов Генеральный директор предприятия может устанавливать работникам оклад с персональной надбавкой.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7.5. Работники предприятия пользуются пособиями и льготами по обязательному социальному страхованию.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7.6. В течение всего времени нахождения в командировке или всего периода откомандирования за работником предприятия сохраняется должностной оклад и должность на основном месте работы.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7.7. При увольнении работника выплата всех сумм, причитающихся ему, производится в день увольнения.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lastRenderedPageBreak/>
        <w:t>8. МЕРЫ ПООЩРЕНИЯ И ДИСЦИПЛИНАРНЫЕ МЕРЫ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8.1. Мерами поощрения работников предприятия являются: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награждение ценным подарком, денежной премией;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повышение должностного оклада и установление персональной надбавки;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повышение в должности (с учетом установленного порядка);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предоставление дополнительного отпуска с сохранением средней заработной платы.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8.2. Дисциплинарными мерами, налагаемыми на работников предприятия, являются: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замечание;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выговор;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- увольнение в связи с совершением проступка, не совместимого с работой на предприятии, до истечения сроков трудового договора.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99">
        <w:rPr>
          <w:rFonts w:ascii="Times New Roman" w:hAnsi="Times New Roman" w:cs="Times New Roman"/>
          <w:b/>
          <w:sz w:val="24"/>
          <w:szCs w:val="24"/>
        </w:rPr>
        <w:t>9. ПРЕКРАЩЕНИЕ ТРУДОВОГО ДОГОВОРА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9.1. Работники предприятия освобождаются от работы приказом Генерального директора.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9.2. Прекращение трудового договора осуществляется по основаниям, перечисленным в ст. 77 Трудового кодекса Российской Федерации.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9.3. При освобождении от работы работнику выдается справка с указанием занимаемой должности, продолжительности работы на предприятии, должностного оклада и надбавок.</w:t>
      </w: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D5" w:rsidRPr="00971799" w:rsidRDefault="00ED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799">
        <w:rPr>
          <w:rFonts w:ascii="Times New Roman" w:hAnsi="Times New Roman" w:cs="Times New Roman"/>
          <w:sz w:val="24"/>
          <w:szCs w:val="24"/>
        </w:rPr>
        <w:t>Начальник отдела кадров _____________________</w:t>
      </w: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p w:rsidR="00971799" w:rsidRDefault="00971799" w:rsidP="00971799">
      <w:pPr>
        <w:rPr>
          <w:sz w:val="16"/>
          <w:szCs w:val="16"/>
        </w:rPr>
      </w:pPr>
    </w:p>
    <w:sectPr w:rsidR="00971799" w:rsidSect="00ED2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73" w:rsidRDefault="007C1173" w:rsidP="00971799">
      <w:r>
        <w:separator/>
      </w:r>
    </w:p>
  </w:endnote>
  <w:endnote w:type="continuationSeparator" w:id="0">
    <w:p w:rsidR="007C1173" w:rsidRDefault="007C1173" w:rsidP="0097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9D" w:rsidRPr="00E83B19" w:rsidRDefault="008E299D" w:rsidP="00E83B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19" w:rsidRPr="00720A6C" w:rsidRDefault="00E83B19" w:rsidP="00E83B1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20A6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720A6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720A6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720A6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9D" w:rsidRPr="00E83B19" w:rsidRDefault="008E299D" w:rsidP="00E83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73" w:rsidRDefault="007C1173" w:rsidP="00971799">
      <w:r>
        <w:separator/>
      </w:r>
    </w:p>
  </w:footnote>
  <w:footnote w:type="continuationSeparator" w:id="0">
    <w:p w:rsidR="007C1173" w:rsidRDefault="007C1173" w:rsidP="0097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9D" w:rsidRPr="00E83B19" w:rsidRDefault="008E299D" w:rsidP="00E83B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9D" w:rsidRPr="00E83B19" w:rsidRDefault="008E299D" w:rsidP="00E83B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9D" w:rsidRPr="00E83B19" w:rsidRDefault="008E299D" w:rsidP="00E83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C2A6C"/>
    <w:rsid w:val="00132C4B"/>
    <w:rsid w:val="00720A6C"/>
    <w:rsid w:val="007C1173"/>
    <w:rsid w:val="00812472"/>
    <w:rsid w:val="008A64CF"/>
    <w:rsid w:val="008E299D"/>
    <w:rsid w:val="00971799"/>
    <w:rsid w:val="00A673A5"/>
    <w:rsid w:val="00AB0885"/>
    <w:rsid w:val="00D61D0B"/>
    <w:rsid w:val="00D87AA4"/>
    <w:rsid w:val="00DE2B55"/>
    <w:rsid w:val="00E83B19"/>
    <w:rsid w:val="00E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2DA4E9-5581-4BE5-83AA-A557435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D20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717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1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179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17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8723</Characters>
  <Application>Microsoft Office Word</Application>
  <DocSecurity>0</DocSecurity>
  <Lines>215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Manager>formadoc.ru</Manager>
  <Company>formadoc.ru</Company>
  <LinksUpToDate>false</LinksUpToDate>
  <CharactersWithSpaces>9894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правовое положение о работниках общества</dc:title>
  <dc:subject>Здесь Вы найдете положение о работниках общества и сможете бесплатно скачать его образец из нашей открытой базы юридических документов. Тысячи форм документов в доступе всем желающим.</dc:subject>
  <dc:creator>formadoc.ru</dc:creator>
  <cp:keywords>Прочие, Бизнес, Положения, Типовое правовое положение о работниках общества</cp:keywords>
  <dc:description>Здесь Вы найдете положение о работниках общества и сможете бесплатно скачать его образец из нашей открытой базы юридических документов. Тысячи форм документов в доступе всем желающим.</dc:description>
  <cp:lastModifiedBy>formadoc.ru</cp:lastModifiedBy>
  <cp:revision>3</cp:revision>
  <cp:lastPrinted>2020-11-16T10:56:00Z</cp:lastPrinted>
  <dcterms:created xsi:type="dcterms:W3CDTF">2020-11-16T10:56:00Z</dcterms:created>
  <dcterms:modified xsi:type="dcterms:W3CDTF">2020-11-16T10:56:00Z</dcterms:modified>
  <cp:category>Прочие/Бизнес/Положения/Типовое правовое положение о работниках общества</cp:category>
  <dc:language>Rus</dc:language>
  <cp:version>1.0</cp:version>
</cp:coreProperties>
</file>