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9E7DD9" w:rsidRDefault="00D135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9E7DD9" w:rsidRPr="009E7DD9">
        <w:rPr>
          <w:b/>
        </w:rPr>
        <w:t xml:space="preserve"> </w:t>
      </w:r>
      <w:r w:rsidR="009E7DD9">
        <w:rPr>
          <w:b/>
        </w:rPr>
        <w:t xml:space="preserve">с </w:t>
      </w:r>
      <w:r w:rsidR="00A9266B">
        <w:rPr>
          <w:b/>
        </w:rPr>
        <w:t>бухгалтером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9E7DD9">
        <w:t>Договор, далее – «</w:t>
      </w:r>
      <w:r w:rsidR="00123F9A" w:rsidRPr="00821D72">
        <w:t>трудовой договор</w:t>
      </w:r>
      <w:r w:rsidR="009E7DD9">
        <w:t xml:space="preserve"> с </w:t>
      </w:r>
      <w:r w:rsidR="00A9266B">
        <w:t>бухгалтером</w:t>
      </w:r>
      <w:r w:rsidR="009E7DD9">
        <w:t>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876AC5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76AC5">
        <w:t xml:space="preserve"> бухгалтера по учету заработной платы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876AC5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9E7DD9">
        <w:t xml:space="preserve"> с </w:t>
      </w:r>
      <w:r w:rsidR="00A9266B">
        <w:t>бухгалтером</w:t>
      </w:r>
      <w:r w:rsidR="009E7DD9">
        <w:t>:</w:t>
      </w:r>
    </w:p>
    <w:p w:rsidR="00821D72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876AC5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876AC5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9E7DD9">
        <w:t xml:space="preserve">трудовому </w:t>
      </w:r>
      <w:r w:rsidRPr="00821D72">
        <w:t>договору</w:t>
      </w:r>
      <w:r w:rsidR="009E7DD9">
        <w:t xml:space="preserve"> с </w:t>
      </w:r>
      <w:r w:rsidR="00A9266B">
        <w:t xml:space="preserve">бухгалтером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876AC5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заключение, изменение и расторжение трудового договора</w:t>
      </w:r>
      <w:r w:rsidR="009E7DD9">
        <w:t xml:space="preserve"> с </w:t>
      </w:r>
      <w:r w:rsidR="00A9266B">
        <w:t xml:space="preserve">бухгалтером </w:t>
      </w:r>
      <w:r w:rsidRPr="00821D72">
        <w:t xml:space="preserve">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9E7DD9">
        <w:t xml:space="preserve"> с </w:t>
      </w:r>
      <w:r w:rsidR="00A9266B">
        <w:t>бухгалтером</w:t>
      </w:r>
      <w:r w:rsidRPr="00821D72">
        <w:t>;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876AC5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</w:t>
      </w:r>
      <w:r w:rsidR="00A9266B">
        <w:t xml:space="preserve">бухгалтером </w:t>
      </w:r>
      <w:r w:rsidRPr="00821D72">
        <w:t xml:space="preserve">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876AC5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876AC5">
      <w:pPr>
        <w:tabs>
          <w:tab w:val="left" w:pos="1276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876AC5">
      <w:pPr>
        <w:tabs>
          <w:tab w:val="left" w:pos="1276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 трудовым договором</w:t>
      </w:r>
      <w:r w:rsidR="009E7DD9">
        <w:t xml:space="preserve"> с </w:t>
      </w:r>
      <w:r w:rsidR="00A9266B">
        <w:t>бухгалтером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9E7DD9">
        <w:t xml:space="preserve">трудового </w:t>
      </w:r>
      <w:r w:rsidR="007828D1" w:rsidRPr="00821D72">
        <w:t>договора</w:t>
      </w:r>
      <w:r w:rsidR="009E7DD9">
        <w:t xml:space="preserve"> с </w:t>
      </w:r>
      <w:r w:rsidR="00A9266B">
        <w:t>бухгалтером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 </w:t>
      </w:r>
      <w:r w:rsidR="009E7DD9">
        <w:t xml:space="preserve">с </w:t>
      </w:r>
      <w:r w:rsidR="00A9266B">
        <w:t xml:space="preserve">бухгалтером </w:t>
      </w:r>
      <w:r w:rsidR="00123F9A" w:rsidRPr="00821D72">
        <w:t>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821D72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76AC5" w:rsidRPr="00F37511" w:rsidRDefault="00876AC5" w:rsidP="00876AC5">
      <w:pPr>
        <w:ind w:firstLine="567"/>
        <w:jc w:val="both"/>
      </w:pPr>
      <w:r>
        <w:t>2</w:t>
      </w:r>
      <w:r w:rsidRPr="00F37511">
        <w:t>.5. Бухгалтер по учету заработной платы должен знать:</w:t>
      </w:r>
    </w:p>
    <w:p w:rsidR="00876AC5" w:rsidRPr="00F37511" w:rsidRDefault="00876AC5" w:rsidP="00876AC5">
      <w:pPr>
        <w:ind w:firstLine="567"/>
        <w:jc w:val="both"/>
      </w:pPr>
      <w:r>
        <w:t xml:space="preserve">2.5.1. </w:t>
      </w:r>
      <w:r w:rsidRPr="00F37511">
        <w:t>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частности, учета заработной платы, и составлению отчетности на данном участке;</w:t>
      </w:r>
    </w:p>
    <w:p w:rsidR="00876AC5" w:rsidRPr="00F37511" w:rsidRDefault="00876AC5" w:rsidP="00876AC5">
      <w:pPr>
        <w:ind w:firstLine="567"/>
        <w:jc w:val="both"/>
      </w:pPr>
      <w:r>
        <w:t xml:space="preserve">2.5.2. </w:t>
      </w:r>
      <w:r w:rsidRPr="00F37511">
        <w:t>формы и методы бухгалтерского учета на предприятии;</w:t>
      </w:r>
    </w:p>
    <w:p w:rsidR="00876AC5" w:rsidRPr="00F37511" w:rsidRDefault="00876AC5" w:rsidP="00876AC5">
      <w:pPr>
        <w:ind w:firstLine="567"/>
        <w:jc w:val="both"/>
      </w:pPr>
      <w:r>
        <w:t xml:space="preserve">2.5.3. </w:t>
      </w:r>
      <w:r w:rsidRPr="00F37511">
        <w:t>план и корреспонденцию счетов, в частности, по учету заработной платы;</w:t>
      </w:r>
    </w:p>
    <w:p w:rsidR="00876AC5" w:rsidRPr="00F37511" w:rsidRDefault="00876AC5" w:rsidP="00876AC5">
      <w:pPr>
        <w:ind w:firstLine="567"/>
        <w:jc w:val="both"/>
      </w:pPr>
      <w:r>
        <w:t xml:space="preserve">2.5.4. </w:t>
      </w:r>
      <w:r w:rsidRPr="00F37511">
        <w:t>организацию документооборота на данном участке бухгалтерского учета;</w:t>
      </w:r>
    </w:p>
    <w:p w:rsidR="00876AC5" w:rsidRPr="00F37511" w:rsidRDefault="00876AC5" w:rsidP="00876AC5">
      <w:pPr>
        <w:ind w:firstLine="567"/>
        <w:jc w:val="both"/>
      </w:pPr>
      <w:r>
        <w:t xml:space="preserve">2.5.5. </w:t>
      </w:r>
      <w:r w:rsidRPr="00F37511">
        <w:t>порядок документального оформления и отражения на счетах бухгалтерского учета расчетов с персоналом при оплате труда;</w:t>
      </w:r>
    </w:p>
    <w:p w:rsidR="00876AC5" w:rsidRPr="00F37511" w:rsidRDefault="00876AC5" w:rsidP="00876AC5">
      <w:pPr>
        <w:ind w:firstLine="567"/>
        <w:jc w:val="both"/>
      </w:pPr>
      <w:r>
        <w:t xml:space="preserve">2.5.6. </w:t>
      </w:r>
      <w:r w:rsidRPr="00F37511">
        <w:t>методы экономического анализа хозяйственно-финансовой деятельности предприятия;</w:t>
      </w:r>
    </w:p>
    <w:p w:rsidR="00876AC5" w:rsidRPr="00F37511" w:rsidRDefault="00876AC5" w:rsidP="00876AC5">
      <w:pPr>
        <w:ind w:firstLine="567"/>
        <w:jc w:val="both"/>
      </w:pPr>
      <w:r>
        <w:t xml:space="preserve">2.5.7. </w:t>
      </w:r>
      <w:r w:rsidRPr="00F37511">
        <w:t>правила эксплуатации вычислительной техники;</w:t>
      </w:r>
    </w:p>
    <w:p w:rsidR="00876AC5" w:rsidRPr="00F37511" w:rsidRDefault="00876AC5" w:rsidP="00876AC5">
      <w:pPr>
        <w:ind w:firstLine="567"/>
        <w:jc w:val="both"/>
      </w:pPr>
      <w:r>
        <w:t xml:space="preserve">2.5.8. </w:t>
      </w:r>
      <w:r w:rsidRPr="00F37511">
        <w:t>экономику, организацию труда и управления;</w:t>
      </w:r>
    </w:p>
    <w:p w:rsidR="00876AC5" w:rsidRPr="00F37511" w:rsidRDefault="00876AC5" w:rsidP="00876AC5">
      <w:pPr>
        <w:ind w:firstLine="567"/>
        <w:jc w:val="both"/>
      </w:pPr>
      <w:r>
        <w:t xml:space="preserve">2.5.9. </w:t>
      </w:r>
      <w:r w:rsidRPr="00F37511">
        <w:t>рыночные методы хозяйствования;</w:t>
      </w:r>
    </w:p>
    <w:p w:rsidR="00876AC5" w:rsidRPr="00F37511" w:rsidRDefault="00876AC5" w:rsidP="00876AC5">
      <w:pPr>
        <w:ind w:firstLine="567"/>
        <w:jc w:val="both"/>
      </w:pPr>
      <w:r>
        <w:t xml:space="preserve">2.5.10. </w:t>
      </w:r>
      <w:r w:rsidRPr="00F37511">
        <w:t>законодательство о труде;</w:t>
      </w:r>
    </w:p>
    <w:p w:rsidR="00876AC5" w:rsidRPr="00F37511" w:rsidRDefault="00876AC5" w:rsidP="00876AC5">
      <w:pPr>
        <w:ind w:firstLine="567"/>
        <w:jc w:val="both"/>
      </w:pPr>
      <w:r>
        <w:t xml:space="preserve">2.5.11. </w:t>
      </w:r>
      <w:r w:rsidRPr="00F37511">
        <w:t>правила и нормы охраны труда.</w:t>
      </w:r>
    </w:p>
    <w:p w:rsidR="00876AC5" w:rsidRPr="00876AC5" w:rsidRDefault="00876AC5" w:rsidP="00876AC5">
      <w:pPr>
        <w:ind w:firstLine="567"/>
        <w:jc w:val="both"/>
      </w:pPr>
      <w:r w:rsidRPr="00876AC5">
        <w:t>2.6. Должностные обязанности Работника:</w:t>
      </w:r>
    </w:p>
    <w:p w:rsidR="00876AC5" w:rsidRPr="00F37511" w:rsidRDefault="00876AC5" w:rsidP="00876AC5">
      <w:pPr>
        <w:ind w:firstLine="567"/>
        <w:jc w:val="both"/>
      </w:pPr>
      <w:r w:rsidRPr="00F37511">
        <w:lastRenderedPageBreak/>
        <w:t>2.</w:t>
      </w:r>
      <w:r>
        <w:t>6.</w:t>
      </w:r>
      <w:r w:rsidRPr="00F37511">
        <w:t>1. Выполняет работу по ведению бухгалтерского учета в соответствии с положениями действующего законодательства РФ.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.3. Осуществляет прием и контроль первичной документации на данном участке бухгалтерского учета и подготавливает их к счетной обработке.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.4. Отражает на счетах бухгалтерского учета операции по учету заработной платы.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.5. Производит начисление налогов, возникающих на данном участке.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.6.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.7.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876AC5" w:rsidRPr="00F37511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.8.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876AC5" w:rsidRDefault="00876AC5" w:rsidP="00876AC5">
      <w:pPr>
        <w:ind w:firstLine="567"/>
        <w:jc w:val="both"/>
      </w:pPr>
      <w:r w:rsidRPr="00F37511">
        <w:t>2.</w:t>
      </w:r>
      <w:r>
        <w:t>6</w:t>
      </w:r>
      <w:r w:rsidRPr="00F37511">
        <w:t>.9.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876AC5" w:rsidRPr="00F37511" w:rsidRDefault="00876AC5" w:rsidP="00876AC5">
      <w:pPr>
        <w:ind w:firstLine="567"/>
        <w:jc w:val="both"/>
      </w:pPr>
      <w:r>
        <w:t xml:space="preserve">2.7. </w:t>
      </w:r>
      <w:r w:rsidRPr="00F37511">
        <w:t>В период временного отсутствия Бухгалтера по учету заработной платы его обязанности возлагаются на _____________________.</w:t>
      </w:r>
    </w:p>
    <w:p w:rsidR="00876AC5" w:rsidRPr="00F37511" w:rsidRDefault="00876AC5" w:rsidP="00876AC5">
      <w:pPr>
        <w:ind w:firstLine="567"/>
        <w:jc w:val="both"/>
      </w:pPr>
      <w:r>
        <w:t xml:space="preserve">2.8. </w:t>
      </w:r>
      <w:r w:rsidRPr="00F37511">
        <w:t>Бухгалтер по учету заработной платы подчиняется непосредственно _____________________.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Default="00AB515A" w:rsidP="00821D72">
      <w:pPr>
        <w:ind w:firstLine="567"/>
        <w:contextualSpacing/>
        <w:jc w:val="both"/>
      </w:pPr>
      <w:r>
        <w:lastRenderedPageBreak/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76AC5" w:rsidRDefault="00876AC5" w:rsidP="00821D72">
      <w:pPr>
        <w:ind w:firstLine="567"/>
        <w:contextualSpacing/>
        <w:jc w:val="both"/>
      </w:pPr>
    </w:p>
    <w:p w:rsidR="009E7DD9" w:rsidRPr="00821D72" w:rsidRDefault="009E7DD9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трудового договора </w:t>
      </w:r>
      <w:r w:rsidR="009E7DD9">
        <w:t xml:space="preserve">с </w:t>
      </w:r>
      <w:r w:rsidR="00A9266B">
        <w:t xml:space="preserve">бухгалтером </w:t>
      </w:r>
      <w:r w:rsidRPr="00821D72">
        <w:t>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трудового договора </w:t>
      </w:r>
      <w:r w:rsidR="009E7DD9">
        <w:t xml:space="preserve">с </w:t>
      </w:r>
      <w:r w:rsidR="00A9266B">
        <w:t xml:space="preserve">бухгалтером </w:t>
      </w:r>
      <w:r w:rsidRPr="00821D72">
        <w:t>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Трудовой договор</w:t>
      </w:r>
      <w:r w:rsidR="009E7DD9">
        <w:t xml:space="preserve"> с </w:t>
      </w:r>
      <w:r w:rsidR="00A9266B">
        <w:t xml:space="preserve">бухгалтером </w:t>
      </w:r>
      <w:r w:rsidRPr="00821D72">
        <w:t xml:space="preserve">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17D0" w:rsidRPr="00821D72">
        <w:t>т</w:t>
      </w:r>
      <w:r w:rsidRPr="00821D72">
        <w:t>рудовой договор</w:t>
      </w:r>
      <w:r w:rsidR="009E7DD9">
        <w:t xml:space="preserve"> с </w:t>
      </w:r>
      <w:r w:rsidR="00A9266B">
        <w:t>бухгалтером</w:t>
      </w:r>
      <w:r w:rsidRPr="00821D72">
        <w:t xml:space="preserve">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9E7DD9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Т</w:t>
      </w:r>
      <w:r w:rsidR="00123F9A" w:rsidRPr="00821D72">
        <w:t>рудовой договор</w:t>
      </w:r>
      <w:r>
        <w:t xml:space="preserve"> с </w:t>
      </w:r>
      <w:r w:rsidR="00A9266B">
        <w:t xml:space="preserve">бухгалтером </w:t>
      </w:r>
      <w:r w:rsidR="00123F9A" w:rsidRPr="00821D72">
        <w:t xml:space="preserve">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</w:t>
      </w:r>
      <w:r w:rsidR="009E7DD9">
        <w:t>в</w:t>
      </w:r>
      <w:r w:rsidR="00727C8D" w:rsidRPr="00821D72">
        <w:t xml:space="preserve">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63" w:rsidRDefault="00494963">
      <w:r>
        <w:separator/>
      </w:r>
    </w:p>
  </w:endnote>
  <w:endnote w:type="continuationSeparator" w:id="0">
    <w:p w:rsidR="00494963" w:rsidRDefault="0049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965A81" w:rsidRDefault="00110A59" w:rsidP="00965A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81" w:rsidRPr="001E00EE" w:rsidRDefault="00965A81" w:rsidP="00965A81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1E00E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1E00E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1E00E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1E00E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965A81" w:rsidRDefault="00110A59" w:rsidP="00965A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63" w:rsidRDefault="00494963">
      <w:r>
        <w:separator/>
      </w:r>
    </w:p>
  </w:footnote>
  <w:footnote w:type="continuationSeparator" w:id="0">
    <w:p w:rsidR="00494963" w:rsidRDefault="0049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8F" w:rsidRPr="00965A81" w:rsidRDefault="003F688F" w:rsidP="00965A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8F" w:rsidRPr="00965A81" w:rsidRDefault="003F688F" w:rsidP="00965A8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8F" w:rsidRPr="00965A81" w:rsidRDefault="003F688F" w:rsidP="00965A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96A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E00EE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3F688F"/>
    <w:rsid w:val="00421A52"/>
    <w:rsid w:val="0042462F"/>
    <w:rsid w:val="00436558"/>
    <w:rsid w:val="004547E0"/>
    <w:rsid w:val="00494963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76AC5"/>
    <w:rsid w:val="00880883"/>
    <w:rsid w:val="008952B5"/>
    <w:rsid w:val="008A08EF"/>
    <w:rsid w:val="008E2DDA"/>
    <w:rsid w:val="008E547B"/>
    <w:rsid w:val="008E6DAF"/>
    <w:rsid w:val="008E75BD"/>
    <w:rsid w:val="00907504"/>
    <w:rsid w:val="00915358"/>
    <w:rsid w:val="00926979"/>
    <w:rsid w:val="009405C4"/>
    <w:rsid w:val="00945AF3"/>
    <w:rsid w:val="00947D4A"/>
    <w:rsid w:val="00953716"/>
    <w:rsid w:val="00965A81"/>
    <w:rsid w:val="00994011"/>
    <w:rsid w:val="009A37F5"/>
    <w:rsid w:val="009A3B42"/>
    <w:rsid w:val="009A7B2A"/>
    <w:rsid w:val="009C58A4"/>
    <w:rsid w:val="009E7DD9"/>
    <w:rsid w:val="009F5542"/>
    <w:rsid w:val="00A110C4"/>
    <w:rsid w:val="00A52038"/>
    <w:rsid w:val="00A9266B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B6343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41406"/>
    <w:rsid w:val="00E52BCA"/>
    <w:rsid w:val="00E57067"/>
    <w:rsid w:val="00E72BF5"/>
    <w:rsid w:val="00E772A3"/>
    <w:rsid w:val="00E77DE7"/>
    <w:rsid w:val="00E842EC"/>
    <w:rsid w:val="00ED2326"/>
    <w:rsid w:val="00EE3C4F"/>
    <w:rsid w:val="00F079F3"/>
    <w:rsid w:val="00F175ED"/>
    <w:rsid w:val="00F348A7"/>
    <w:rsid w:val="00F36767"/>
    <w:rsid w:val="00F41AA6"/>
    <w:rsid w:val="00F4239F"/>
    <w:rsid w:val="00F42712"/>
    <w:rsid w:val="00F51B81"/>
    <w:rsid w:val="00F82D21"/>
    <w:rsid w:val="00F85135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25CAF1-645B-461E-9C74-D1BFF9C5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965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10116</Characters>
  <Application>Microsoft Office Word</Application>
  <DocSecurity>0</DocSecurity>
  <Lines>202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11638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бухгалтером</dc:title>
  <dc:subject>Типовой вариант трудового договора с бухгалтером пример и форма для скачивания, бесплатные рекомендации специалистов по труду.</dc:subject>
  <dc:creator>formadoc.ru</dc:creator>
  <cp:keywords>Договоры, Работа, Трудовые договора, Трудовой договор с бухгалтером</cp:keywords>
  <dc:description>Типовой вариант трудового договора с бухгалтером пример и форма для скачивания, бесплатные рекомендации специалистов по труду.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Договоры/Работа/Трудовые договора/Трудовой договор с бухгалтером</cp:category>
  <dc:language>Rus</dc:language>
  <cp:version>1.0</cp:version>
</cp:coreProperties>
</file>