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58" w:rsidRPr="004875C3" w:rsidRDefault="00F74BA8" w:rsidP="00F74BA8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</w:t>
      </w:r>
      <w:r w:rsidR="00425158">
        <w:t>Приложение</w:t>
      </w:r>
      <w:r>
        <w:t xml:space="preserve"> </w:t>
      </w:r>
      <w:r w:rsidR="00425158">
        <w:t>№</w:t>
      </w:r>
      <w:r>
        <w:t xml:space="preserve"> </w:t>
      </w:r>
      <w:r w:rsidR="004875C3" w:rsidRPr="004875C3">
        <w:t>4</w:t>
      </w:r>
    </w:p>
    <w:p w:rsidR="00425158" w:rsidRPr="00F74BA8" w:rsidRDefault="00383150" w:rsidP="00383150">
      <w:pPr>
        <w:jc w:val="both"/>
        <w:rPr>
          <w:sz w:val="26"/>
          <w:szCs w:val="26"/>
        </w:rPr>
      </w:pPr>
      <w:r w:rsidRPr="00383150">
        <w:t xml:space="preserve">                                                                                                            </w:t>
      </w:r>
      <w:r w:rsidR="00425158">
        <w:t>к Договору №</w:t>
      </w:r>
      <w:r w:rsidR="00F74BA8">
        <w:t xml:space="preserve"> </w:t>
      </w:r>
      <w:r w:rsidR="00960785" w:rsidRPr="00960785">
        <w:t>…</w:t>
      </w:r>
    </w:p>
    <w:p w:rsidR="000A7F5F" w:rsidRPr="000A7F5F" w:rsidRDefault="00F74BA8" w:rsidP="00F74BA8">
      <w:pPr>
        <w:jc w:val="center"/>
      </w:pPr>
      <w:r>
        <w:t xml:space="preserve">                                                                                                     </w:t>
      </w:r>
      <w:r w:rsidR="000A7F5F">
        <w:t>от</w:t>
      </w:r>
      <w:r>
        <w:t xml:space="preserve"> </w:t>
      </w:r>
      <w:r w:rsidR="00960785">
        <w:t>…</w:t>
      </w:r>
      <w:r>
        <w:t xml:space="preserve"> </w:t>
      </w:r>
      <w:r w:rsidR="00383150" w:rsidRPr="00383150">
        <w:t>__________</w:t>
      </w:r>
      <w:r>
        <w:t xml:space="preserve"> </w:t>
      </w:r>
      <w:r w:rsidR="000A7F5F">
        <w:t>20</w:t>
      </w:r>
      <w:r w:rsidR="00383150" w:rsidRPr="00383150">
        <w:t>1_</w:t>
      </w:r>
      <w:r w:rsidR="000A7F5F">
        <w:t>г.</w:t>
      </w:r>
    </w:p>
    <w:p w:rsidR="00425158" w:rsidRDefault="00425158" w:rsidP="00425158"/>
    <w:p w:rsidR="00425158" w:rsidRDefault="00425158" w:rsidP="00425158"/>
    <w:p w:rsidR="00425158" w:rsidRDefault="00425158" w:rsidP="00425158"/>
    <w:p w:rsidR="004875C3" w:rsidRPr="004875C3" w:rsidRDefault="00425158" w:rsidP="004875C3">
      <w:pPr>
        <w:jc w:val="center"/>
        <w:rPr>
          <w:sz w:val="26"/>
          <w:szCs w:val="26"/>
        </w:rPr>
      </w:pPr>
      <w:r w:rsidRPr="004875C3">
        <w:t xml:space="preserve">Сводная смета затрат </w:t>
      </w:r>
      <w:r w:rsidR="00192160">
        <w:rPr>
          <w:sz w:val="26"/>
          <w:szCs w:val="26"/>
        </w:rPr>
        <w:t xml:space="preserve">по разработке </w:t>
      </w:r>
      <w:r w:rsidR="00F74BA8">
        <w:rPr>
          <w:sz w:val="26"/>
          <w:szCs w:val="26"/>
        </w:rPr>
        <w:t xml:space="preserve">технического задания и </w:t>
      </w:r>
      <w:r w:rsidR="004875C3" w:rsidRPr="004875C3">
        <w:rPr>
          <w:sz w:val="26"/>
          <w:szCs w:val="26"/>
        </w:rPr>
        <w:t xml:space="preserve">проектной документации на </w:t>
      </w:r>
      <w:r w:rsidR="00383150">
        <w:rPr>
          <w:sz w:val="26"/>
          <w:szCs w:val="26"/>
        </w:rPr>
        <w:t>…</w:t>
      </w:r>
      <w:r w:rsidR="004875C3" w:rsidRPr="004875C3">
        <w:rPr>
          <w:sz w:val="26"/>
          <w:szCs w:val="26"/>
        </w:rPr>
        <w:t xml:space="preserve">по </w:t>
      </w:r>
      <w:r w:rsidR="00960785">
        <w:rPr>
          <w:sz w:val="26"/>
          <w:szCs w:val="26"/>
        </w:rPr>
        <w:t>…</w:t>
      </w:r>
    </w:p>
    <w:p w:rsidR="00425158" w:rsidRDefault="00425158" w:rsidP="004875C3">
      <w:pPr>
        <w:jc w:val="center"/>
        <w:rPr>
          <w:b/>
        </w:rPr>
      </w:pPr>
    </w:p>
    <w:p w:rsidR="00425158" w:rsidRPr="00425158" w:rsidRDefault="00425158" w:rsidP="00425158"/>
    <w:p w:rsidR="00425158" w:rsidRPr="00425158" w:rsidRDefault="00425158" w:rsidP="00425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852"/>
        <w:gridCol w:w="1723"/>
      </w:tblGrid>
      <w:tr w:rsidR="00400E45" w:rsidRPr="00046D2D" w:rsidTr="002232CF">
        <w:tc>
          <w:tcPr>
            <w:tcW w:w="996" w:type="dxa"/>
          </w:tcPr>
          <w:p w:rsidR="00400E45" w:rsidRPr="00046D2D" w:rsidRDefault="00400E45" w:rsidP="00425158">
            <w:r w:rsidRPr="00046D2D">
              <w:t>№ п.п.</w:t>
            </w:r>
          </w:p>
        </w:tc>
        <w:tc>
          <w:tcPr>
            <w:tcW w:w="6852" w:type="dxa"/>
          </w:tcPr>
          <w:p w:rsidR="00400E45" w:rsidRPr="00046D2D" w:rsidRDefault="00400E45" w:rsidP="002232CF">
            <w:pPr>
              <w:jc w:val="center"/>
            </w:pPr>
            <w:r>
              <w:t>Наименование работ</w:t>
            </w:r>
          </w:p>
        </w:tc>
        <w:tc>
          <w:tcPr>
            <w:tcW w:w="1723" w:type="dxa"/>
          </w:tcPr>
          <w:p w:rsidR="00400E45" w:rsidRPr="00046D2D" w:rsidRDefault="00400E45" w:rsidP="002232CF">
            <w:pPr>
              <w:jc w:val="center"/>
            </w:pPr>
            <w:r w:rsidRPr="00046D2D">
              <w:t>Сумма</w:t>
            </w:r>
            <w:r w:rsidR="00192160">
              <w:t xml:space="preserve"> </w:t>
            </w:r>
            <w:r>
              <w:t>(руб.)</w:t>
            </w:r>
          </w:p>
        </w:tc>
      </w:tr>
      <w:tr w:rsidR="00425158" w:rsidRPr="00046D2D" w:rsidTr="002232CF">
        <w:trPr>
          <w:trHeight w:val="51"/>
        </w:trPr>
        <w:tc>
          <w:tcPr>
            <w:tcW w:w="996" w:type="dxa"/>
          </w:tcPr>
          <w:p w:rsidR="00425158" w:rsidRPr="002232CF" w:rsidRDefault="004875C3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1</w:t>
            </w:r>
            <w:r w:rsidR="00DA146B" w:rsidRPr="002232CF">
              <w:rPr>
                <w:sz w:val="20"/>
                <w:szCs w:val="20"/>
              </w:rPr>
              <w:t>.</w:t>
            </w:r>
          </w:p>
        </w:tc>
        <w:tc>
          <w:tcPr>
            <w:tcW w:w="8575" w:type="dxa"/>
            <w:gridSpan w:val="2"/>
          </w:tcPr>
          <w:p w:rsidR="00425158" w:rsidRPr="002232CF" w:rsidRDefault="004875C3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Система пожарной безопасности</w:t>
            </w:r>
          </w:p>
        </w:tc>
      </w:tr>
      <w:tr w:rsidR="00400E45" w:rsidRPr="00046D2D" w:rsidTr="002232CF">
        <w:tc>
          <w:tcPr>
            <w:tcW w:w="996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1.1.</w:t>
            </w:r>
          </w:p>
        </w:tc>
        <w:tc>
          <w:tcPr>
            <w:tcW w:w="6852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Подсистема пожарной сигнализации</w:t>
            </w:r>
          </w:p>
        </w:tc>
        <w:tc>
          <w:tcPr>
            <w:tcW w:w="1723" w:type="dxa"/>
          </w:tcPr>
          <w:p w:rsidR="00400E45" w:rsidRPr="002232CF" w:rsidRDefault="00400E45" w:rsidP="00792CEF">
            <w:pPr>
              <w:rPr>
                <w:sz w:val="20"/>
                <w:szCs w:val="20"/>
              </w:rPr>
            </w:pPr>
          </w:p>
        </w:tc>
      </w:tr>
      <w:tr w:rsidR="00400E45" w:rsidRPr="00046D2D" w:rsidTr="002232CF">
        <w:tc>
          <w:tcPr>
            <w:tcW w:w="996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1.2.</w:t>
            </w:r>
          </w:p>
        </w:tc>
        <w:tc>
          <w:tcPr>
            <w:tcW w:w="6852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Подсистема оповещения и управления эвакуацией</w:t>
            </w:r>
          </w:p>
        </w:tc>
        <w:tc>
          <w:tcPr>
            <w:tcW w:w="1723" w:type="dxa"/>
          </w:tcPr>
          <w:p w:rsidR="00400E45" w:rsidRPr="002232CF" w:rsidRDefault="00400E45" w:rsidP="00792CEF">
            <w:pPr>
              <w:rPr>
                <w:sz w:val="20"/>
                <w:szCs w:val="20"/>
                <w:lang w:val="en-US"/>
              </w:rPr>
            </w:pPr>
          </w:p>
        </w:tc>
      </w:tr>
      <w:tr w:rsidR="00400E45" w:rsidRPr="00046D2D" w:rsidTr="002232CF">
        <w:tc>
          <w:tcPr>
            <w:tcW w:w="996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1.3.</w:t>
            </w:r>
          </w:p>
        </w:tc>
        <w:tc>
          <w:tcPr>
            <w:tcW w:w="6852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 xml:space="preserve">Подсистема управления установками </w:t>
            </w:r>
            <w:proofErr w:type="spellStart"/>
            <w:r w:rsidRPr="002232CF">
              <w:rPr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1723" w:type="dxa"/>
          </w:tcPr>
          <w:p w:rsidR="00400E45" w:rsidRPr="002232CF" w:rsidRDefault="00400E45" w:rsidP="00792CEF">
            <w:pPr>
              <w:rPr>
                <w:sz w:val="20"/>
                <w:szCs w:val="20"/>
              </w:rPr>
            </w:pPr>
          </w:p>
        </w:tc>
      </w:tr>
      <w:tr w:rsidR="00DA146B" w:rsidRPr="00046D2D" w:rsidTr="002232CF">
        <w:tc>
          <w:tcPr>
            <w:tcW w:w="996" w:type="dxa"/>
          </w:tcPr>
          <w:p w:rsidR="00DA146B" w:rsidRPr="002232CF" w:rsidRDefault="00DA146B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2.</w:t>
            </w:r>
          </w:p>
        </w:tc>
        <w:tc>
          <w:tcPr>
            <w:tcW w:w="8575" w:type="dxa"/>
            <w:gridSpan w:val="2"/>
          </w:tcPr>
          <w:p w:rsidR="00DA146B" w:rsidRPr="002232CF" w:rsidRDefault="00DA146B" w:rsidP="00792CEF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Система технической безопасности</w:t>
            </w:r>
          </w:p>
        </w:tc>
      </w:tr>
      <w:tr w:rsidR="00400E45" w:rsidRPr="00046D2D" w:rsidTr="002232CF">
        <w:tc>
          <w:tcPr>
            <w:tcW w:w="996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2.1.</w:t>
            </w:r>
          </w:p>
        </w:tc>
        <w:tc>
          <w:tcPr>
            <w:tcW w:w="6852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Подсистема охранной сигнализации</w:t>
            </w:r>
          </w:p>
        </w:tc>
        <w:tc>
          <w:tcPr>
            <w:tcW w:w="1723" w:type="dxa"/>
          </w:tcPr>
          <w:p w:rsidR="00400E45" w:rsidRPr="002232CF" w:rsidRDefault="00400E45" w:rsidP="00792CEF">
            <w:pPr>
              <w:rPr>
                <w:sz w:val="20"/>
                <w:szCs w:val="20"/>
                <w:lang w:val="en-US"/>
              </w:rPr>
            </w:pPr>
          </w:p>
        </w:tc>
      </w:tr>
      <w:tr w:rsidR="00400E45" w:rsidRPr="00046D2D" w:rsidTr="002232CF">
        <w:tc>
          <w:tcPr>
            <w:tcW w:w="996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2.2.</w:t>
            </w:r>
          </w:p>
        </w:tc>
        <w:tc>
          <w:tcPr>
            <w:tcW w:w="6852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Подсистема контроля доступа</w:t>
            </w:r>
          </w:p>
        </w:tc>
        <w:tc>
          <w:tcPr>
            <w:tcW w:w="1723" w:type="dxa"/>
          </w:tcPr>
          <w:p w:rsidR="00400E45" w:rsidRPr="002232CF" w:rsidRDefault="00400E45" w:rsidP="00792CEF">
            <w:pPr>
              <w:rPr>
                <w:sz w:val="20"/>
                <w:szCs w:val="20"/>
              </w:rPr>
            </w:pPr>
          </w:p>
        </w:tc>
      </w:tr>
      <w:tr w:rsidR="00400E45" w:rsidRPr="00046D2D" w:rsidTr="002232CF">
        <w:tc>
          <w:tcPr>
            <w:tcW w:w="996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2.3.</w:t>
            </w:r>
          </w:p>
        </w:tc>
        <w:tc>
          <w:tcPr>
            <w:tcW w:w="6852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Подсистема охранного телевидения</w:t>
            </w:r>
          </w:p>
        </w:tc>
        <w:tc>
          <w:tcPr>
            <w:tcW w:w="1723" w:type="dxa"/>
          </w:tcPr>
          <w:p w:rsidR="00400E45" w:rsidRPr="002232CF" w:rsidRDefault="00400E45" w:rsidP="00792CEF">
            <w:pPr>
              <w:rPr>
                <w:sz w:val="20"/>
                <w:szCs w:val="20"/>
              </w:rPr>
            </w:pPr>
          </w:p>
        </w:tc>
      </w:tr>
      <w:tr w:rsidR="00400E45" w:rsidRPr="00046D2D" w:rsidTr="002232CF">
        <w:tc>
          <w:tcPr>
            <w:tcW w:w="996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3.</w:t>
            </w:r>
          </w:p>
        </w:tc>
        <w:tc>
          <w:tcPr>
            <w:tcW w:w="8575" w:type="dxa"/>
            <w:gridSpan w:val="2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Система коллективного отображения информации</w:t>
            </w:r>
          </w:p>
        </w:tc>
      </w:tr>
      <w:tr w:rsidR="00400E45" w:rsidRPr="00046D2D" w:rsidTr="002232CF">
        <w:tc>
          <w:tcPr>
            <w:tcW w:w="996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3.1.</w:t>
            </w:r>
          </w:p>
        </w:tc>
        <w:tc>
          <w:tcPr>
            <w:tcW w:w="6852" w:type="dxa"/>
          </w:tcPr>
          <w:p w:rsidR="00400E45" w:rsidRPr="002232CF" w:rsidRDefault="00400E45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 xml:space="preserve">Подсистема </w:t>
            </w:r>
            <w:proofErr w:type="spellStart"/>
            <w:r w:rsidRPr="002232CF">
              <w:rPr>
                <w:sz w:val="20"/>
                <w:szCs w:val="20"/>
              </w:rPr>
              <w:t>софикации</w:t>
            </w:r>
            <w:proofErr w:type="spellEnd"/>
          </w:p>
        </w:tc>
        <w:tc>
          <w:tcPr>
            <w:tcW w:w="1723" w:type="dxa"/>
          </w:tcPr>
          <w:p w:rsidR="00400E45" w:rsidRPr="002232CF" w:rsidRDefault="00400E45" w:rsidP="00425158">
            <w:pPr>
              <w:rPr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3.2.</w:t>
            </w:r>
          </w:p>
        </w:tc>
        <w:tc>
          <w:tcPr>
            <w:tcW w:w="6852" w:type="dxa"/>
          </w:tcPr>
          <w:p w:rsidR="00465411" w:rsidRPr="002232CF" w:rsidRDefault="00465411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Подсистема звукового информирования</w:t>
            </w:r>
            <w:r w:rsidR="00192160" w:rsidRPr="002232CF">
              <w:rPr>
                <w:sz w:val="20"/>
                <w:szCs w:val="20"/>
              </w:rPr>
              <w:t xml:space="preserve"> </w:t>
            </w:r>
            <w:r w:rsidRPr="002232CF">
              <w:rPr>
                <w:sz w:val="20"/>
                <w:szCs w:val="20"/>
              </w:rPr>
              <w:t>(с учётом требований архитектурной и электроакустики</w:t>
            </w:r>
            <w:r w:rsidR="00192160" w:rsidRPr="002232CF">
              <w:rPr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3.3.</w:t>
            </w:r>
          </w:p>
        </w:tc>
        <w:tc>
          <w:tcPr>
            <w:tcW w:w="6852" w:type="dxa"/>
          </w:tcPr>
          <w:p w:rsidR="00465411" w:rsidRPr="002232CF" w:rsidRDefault="00465411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Справочная подсистема общего пользования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4.</w:t>
            </w:r>
          </w:p>
        </w:tc>
        <w:tc>
          <w:tcPr>
            <w:tcW w:w="8575" w:type="dxa"/>
            <w:gridSpan w:val="2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Система связи</w:t>
            </w: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4.1.</w:t>
            </w:r>
          </w:p>
        </w:tc>
        <w:tc>
          <w:tcPr>
            <w:tcW w:w="6852" w:type="dxa"/>
          </w:tcPr>
          <w:p w:rsidR="00465411" w:rsidRPr="002232CF" w:rsidRDefault="00465411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Подсистема кабельного телевидения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4.2.</w:t>
            </w:r>
          </w:p>
        </w:tc>
        <w:tc>
          <w:tcPr>
            <w:tcW w:w="6852" w:type="dxa"/>
          </w:tcPr>
          <w:p w:rsidR="00465411" w:rsidRPr="002232CF" w:rsidRDefault="00465411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Подсистема экстренной связи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4.3.</w:t>
            </w:r>
          </w:p>
        </w:tc>
        <w:tc>
          <w:tcPr>
            <w:tcW w:w="6852" w:type="dxa"/>
          </w:tcPr>
          <w:p w:rsidR="00465411" w:rsidRPr="002232CF" w:rsidRDefault="00465411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Внутренняя телефонная связь с выходом в город и межгород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b/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4.4.</w:t>
            </w:r>
          </w:p>
        </w:tc>
        <w:tc>
          <w:tcPr>
            <w:tcW w:w="6852" w:type="dxa"/>
          </w:tcPr>
          <w:p w:rsidR="00465411" w:rsidRPr="002232CF" w:rsidRDefault="00E3196B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Кабельно-структурированная компьютерная система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E3196B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5.</w:t>
            </w:r>
          </w:p>
        </w:tc>
        <w:tc>
          <w:tcPr>
            <w:tcW w:w="6852" w:type="dxa"/>
          </w:tcPr>
          <w:p w:rsidR="00465411" w:rsidRPr="002232CF" w:rsidRDefault="00E3196B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Конференц-залы</w:t>
            </w:r>
            <w:r w:rsidR="009172E0" w:rsidRPr="002232CF">
              <w:rPr>
                <w:sz w:val="20"/>
                <w:szCs w:val="20"/>
              </w:rPr>
              <w:t xml:space="preserve"> </w:t>
            </w:r>
            <w:r w:rsidRPr="002232CF">
              <w:rPr>
                <w:sz w:val="20"/>
                <w:szCs w:val="20"/>
              </w:rPr>
              <w:t xml:space="preserve">(главный зал </w:t>
            </w:r>
            <w:r w:rsidR="00383150" w:rsidRPr="002232CF">
              <w:rPr>
                <w:sz w:val="20"/>
                <w:szCs w:val="20"/>
              </w:rPr>
              <w:t>…</w:t>
            </w:r>
            <w:r w:rsidRPr="002232CF">
              <w:rPr>
                <w:sz w:val="20"/>
                <w:szCs w:val="20"/>
              </w:rPr>
              <w:t xml:space="preserve"> мест,</w:t>
            </w:r>
            <w:r w:rsidR="009172E0" w:rsidRPr="002232CF">
              <w:rPr>
                <w:sz w:val="20"/>
                <w:szCs w:val="20"/>
              </w:rPr>
              <w:t xml:space="preserve"> </w:t>
            </w:r>
            <w:r w:rsidRPr="002232CF">
              <w:rPr>
                <w:sz w:val="20"/>
                <w:szCs w:val="20"/>
              </w:rPr>
              <w:t xml:space="preserve">зал </w:t>
            </w:r>
            <w:r w:rsidR="00383150" w:rsidRPr="002232CF">
              <w:rPr>
                <w:sz w:val="20"/>
                <w:szCs w:val="20"/>
              </w:rPr>
              <w:t>… мест</w:t>
            </w:r>
            <w:r w:rsidRPr="002232CF">
              <w:rPr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E3196B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6.</w:t>
            </w:r>
          </w:p>
        </w:tc>
        <w:tc>
          <w:tcPr>
            <w:tcW w:w="6852" w:type="dxa"/>
          </w:tcPr>
          <w:p w:rsidR="00465411" w:rsidRPr="002232CF" w:rsidRDefault="00192160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Озвучивание залов и объ</w:t>
            </w:r>
            <w:r w:rsidR="00E3196B" w:rsidRPr="002232CF">
              <w:rPr>
                <w:sz w:val="20"/>
                <w:szCs w:val="20"/>
              </w:rPr>
              <w:t>ектов</w:t>
            </w:r>
            <w:r w:rsidRPr="002232CF">
              <w:rPr>
                <w:sz w:val="20"/>
                <w:szCs w:val="20"/>
              </w:rPr>
              <w:t xml:space="preserve"> </w:t>
            </w:r>
            <w:r w:rsidR="00E3196B" w:rsidRPr="002232CF">
              <w:rPr>
                <w:sz w:val="20"/>
                <w:szCs w:val="20"/>
              </w:rPr>
              <w:t>(архитектурная акустика и электроакустика)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</w:tr>
      <w:tr w:rsidR="00E3196B" w:rsidRPr="00046D2D" w:rsidTr="002232CF">
        <w:tc>
          <w:tcPr>
            <w:tcW w:w="996" w:type="dxa"/>
          </w:tcPr>
          <w:p w:rsidR="00E3196B" w:rsidRPr="002232CF" w:rsidRDefault="00E3196B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7.</w:t>
            </w:r>
          </w:p>
        </w:tc>
        <w:tc>
          <w:tcPr>
            <w:tcW w:w="8575" w:type="dxa"/>
            <w:gridSpan w:val="2"/>
          </w:tcPr>
          <w:p w:rsidR="00E3196B" w:rsidRPr="002232CF" w:rsidRDefault="00E3196B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Интегрированная коммуникационная система</w:t>
            </w: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E3196B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7.1.</w:t>
            </w:r>
          </w:p>
        </w:tc>
        <w:tc>
          <w:tcPr>
            <w:tcW w:w="6852" w:type="dxa"/>
          </w:tcPr>
          <w:p w:rsidR="00465411" w:rsidRPr="002232CF" w:rsidRDefault="00E3196B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Подсистема кабельных трасс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E3196B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7.2.</w:t>
            </w:r>
          </w:p>
        </w:tc>
        <w:tc>
          <w:tcPr>
            <w:tcW w:w="6852" w:type="dxa"/>
          </w:tcPr>
          <w:p w:rsidR="00465411" w:rsidRPr="002232CF" w:rsidRDefault="00E3196B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Исходные требования к организации специальных помещений для централизова</w:t>
            </w:r>
            <w:r w:rsidR="009172E0" w:rsidRPr="002232CF">
              <w:rPr>
                <w:sz w:val="20"/>
                <w:szCs w:val="20"/>
              </w:rPr>
              <w:t>нного размещения оборудования фу</w:t>
            </w:r>
            <w:r w:rsidRPr="002232CF">
              <w:rPr>
                <w:sz w:val="20"/>
                <w:szCs w:val="20"/>
              </w:rPr>
              <w:t>нкциональных систем,</w:t>
            </w:r>
            <w:r w:rsidR="009172E0" w:rsidRPr="002232CF">
              <w:rPr>
                <w:sz w:val="20"/>
                <w:szCs w:val="20"/>
              </w:rPr>
              <w:t xml:space="preserve"> </w:t>
            </w:r>
            <w:r w:rsidRPr="002232CF">
              <w:rPr>
                <w:sz w:val="20"/>
                <w:szCs w:val="20"/>
              </w:rPr>
              <w:t>а также коммутации центральных и зональных кабельных магистралей.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  <w:tc>
          <w:tcPr>
            <w:tcW w:w="6852" w:type="dxa"/>
          </w:tcPr>
          <w:p w:rsidR="00465411" w:rsidRPr="002232CF" w:rsidRDefault="00E3196B" w:rsidP="00400E45">
            <w:pPr>
              <w:rPr>
                <w:b/>
                <w:sz w:val="20"/>
                <w:szCs w:val="20"/>
              </w:rPr>
            </w:pPr>
            <w:r w:rsidRPr="002232C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b/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E3196B" w:rsidP="00425158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8.</w:t>
            </w:r>
          </w:p>
        </w:tc>
        <w:tc>
          <w:tcPr>
            <w:tcW w:w="6852" w:type="dxa"/>
          </w:tcPr>
          <w:p w:rsidR="00465411" w:rsidRPr="002232CF" w:rsidRDefault="00E3196B" w:rsidP="00400E45">
            <w:pPr>
              <w:rPr>
                <w:sz w:val="20"/>
                <w:szCs w:val="20"/>
              </w:rPr>
            </w:pPr>
            <w:r w:rsidRPr="002232CF">
              <w:rPr>
                <w:sz w:val="20"/>
                <w:szCs w:val="20"/>
              </w:rPr>
              <w:t>Смета СМР (5% стоимости проектных работ)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b/>
                <w:sz w:val="20"/>
                <w:szCs w:val="20"/>
              </w:rPr>
            </w:pPr>
          </w:p>
        </w:tc>
      </w:tr>
      <w:tr w:rsidR="00465411" w:rsidRPr="00046D2D" w:rsidTr="002232CF">
        <w:tc>
          <w:tcPr>
            <w:tcW w:w="996" w:type="dxa"/>
          </w:tcPr>
          <w:p w:rsidR="00465411" w:rsidRPr="002232CF" w:rsidRDefault="00465411" w:rsidP="00425158">
            <w:pPr>
              <w:rPr>
                <w:sz w:val="20"/>
                <w:szCs w:val="20"/>
              </w:rPr>
            </w:pPr>
          </w:p>
        </w:tc>
        <w:tc>
          <w:tcPr>
            <w:tcW w:w="6852" w:type="dxa"/>
          </w:tcPr>
          <w:p w:rsidR="00465411" w:rsidRPr="002232CF" w:rsidRDefault="00C9182D" w:rsidP="00400E45">
            <w:pPr>
              <w:rPr>
                <w:b/>
                <w:sz w:val="20"/>
                <w:szCs w:val="20"/>
              </w:rPr>
            </w:pPr>
            <w:r w:rsidRPr="002232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23" w:type="dxa"/>
          </w:tcPr>
          <w:p w:rsidR="00465411" w:rsidRPr="002232CF" w:rsidRDefault="00465411" w:rsidP="00425158">
            <w:pPr>
              <w:rPr>
                <w:b/>
                <w:sz w:val="20"/>
                <w:szCs w:val="20"/>
              </w:rPr>
            </w:pPr>
          </w:p>
        </w:tc>
      </w:tr>
    </w:tbl>
    <w:p w:rsidR="00425158" w:rsidRDefault="00425158" w:rsidP="00425158">
      <w:pPr>
        <w:rPr>
          <w:b/>
        </w:rPr>
      </w:pPr>
    </w:p>
    <w:p w:rsidR="00F74BA8" w:rsidRPr="00F74BA8" w:rsidRDefault="00F74BA8" w:rsidP="00425158">
      <w:pPr>
        <w:rPr>
          <w:b/>
        </w:rPr>
      </w:pPr>
    </w:p>
    <w:p w:rsidR="00F74BA8" w:rsidRPr="00F74BA8" w:rsidRDefault="00F74BA8" w:rsidP="00F74BA8">
      <w:pPr>
        <w:rPr>
          <w:b/>
        </w:rPr>
      </w:pPr>
      <w:r w:rsidRPr="00F74BA8">
        <w:rPr>
          <w:b/>
        </w:rPr>
        <w:t xml:space="preserve">Утверждаю                                                                                       </w:t>
      </w:r>
      <w:proofErr w:type="spellStart"/>
      <w:r w:rsidRPr="00F74BA8">
        <w:rPr>
          <w:b/>
        </w:rPr>
        <w:t>Утверждаю</w:t>
      </w:r>
      <w:proofErr w:type="spellEnd"/>
    </w:p>
    <w:p w:rsidR="002371BD" w:rsidRDefault="002371BD" w:rsidP="002371BD">
      <w:r>
        <w:t>От Заказчика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Исполнителя</w:t>
      </w:r>
    </w:p>
    <w:p w:rsidR="00046D2D" w:rsidRDefault="00046D2D" w:rsidP="00425158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Генеральный директор</w:t>
      </w:r>
    </w:p>
    <w:p w:rsidR="00046D2D" w:rsidRDefault="00046D2D" w:rsidP="00425158"/>
    <w:p w:rsidR="00046D2D" w:rsidRDefault="00046D2D" w:rsidP="00425158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2232CF" w:rsidRDefault="002232CF" w:rsidP="00425158"/>
    <w:p w:rsidR="002232CF" w:rsidRDefault="002232CF" w:rsidP="00425158"/>
    <w:p w:rsidR="002232CF" w:rsidRDefault="002232CF" w:rsidP="00425158"/>
    <w:p w:rsidR="002232CF" w:rsidRDefault="002232CF" w:rsidP="00425158"/>
    <w:p w:rsidR="002232CF" w:rsidRDefault="002232CF" w:rsidP="00425158"/>
    <w:p w:rsidR="002232CF" w:rsidRDefault="002232CF" w:rsidP="00425158"/>
    <w:p w:rsidR="002232CF" w:rsidRDefault="002232CF" w:rsidP="00425158"/>
    <w:p w:rsidR="002232CF" w:rsidRPr="00425158" w:rsidRDefault="0001628D" w:rsidP="00425158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592570">
          <w:rPr>
            <w:rStyle w:val="a4"/>
            <w:sz w:val="16"/>
            <w:szCs w:val="16"/>
            <w:lang w:val="en-US"/>
          </w:rPr>
          <w:t>https</w:t>
        </w:r>
        <w:r w:rsidR="00592570" w:rsidRPr="009D2B48">
          <w:rPr>
            <w:rStyle w:val="a4"/>
            <w:sz w:val="16"/>
            <w:szCs w:val="16"/>
          </w:rPr>
          <w:t>://</w:t>
        </w:r>
        <w:r w:rsidR="00592570">
          <w:rPr>
            <w:rStyle w:val="a4"/>
            <w:sz w:val="16"/>
            <w:szCs w:val="16"/>
            <w:lang w:val="en-US"/>
          </w:rPr>
          <w:t>formadoc</w:t>
        </w:r>
        <w:r w:rsidR="00592570" w:rsidRPr="009D2B48">
          <w:rPr>
            <w:rStyle w:val="a4"/>
            <w:sz w:val="16"/>
            <w:szCs w:val="16"/>
          </w:rPr>
          <w:t>.</w:t>
        </w:r>
        <w:r w:rsidR="00592570">
          <w:rPr>
            <w:rStyle w:val="a4"/>
            <w:sz w:val="16"/>
            <w:szCs w:val="16"/>
            <w:lang w:val="en-US"/>
          </w:rPr>
          <w:t>ru</w:t>
        </w:r>
      </w:hyperlink>
    </w:p>
    <w:sectPr w:rsidR="002232CF" w:rsidRPr="00425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DC" w:rsidRDefault="00087DDC" w:rsidP="00BD52B1">
      <w:r>
        <w:separator/>
      </w:r>
    </w:p>
  </w:endnote>
  <w:endnote w:type="continuationSeparator" w:id="0">
    <w:p w:rsidR="00087DDC" w:rsidRDefault="00087DDC" w:rsidP="00BD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B1" w:rsidRPr="009D2B48" w:rsidRDefault="00BD52B1" w:rsidP="009D2B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48" w:rsidRPr="0014607D" w:rsidRDefault="009D2B48" w:rsidP="009D2B4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14607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14607D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14607D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14607D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B1" w:rsidRPr="009D2B48" w:rsidRDefault="00BD52B1" w:rsidP="009D2B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DC" w:rsidRDefault="00087DDC" w:rsidP="00BD52B1">
      <w:r>
        <w:separator/>
      </w:r>
    </w:p>
  </w:footnote>
  <w:footnote w:type="continuationSeparator" w:id="0">
    <w:p w:rsidR="00087DDC" w:rsidRDefault="00087DDC" w:rsidP="00BD5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B1" w:rsidRPr="009D2B48" w:rsidRDefault="00BD52B1" w:rsidP="009D2B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B1" w:rsidRPr="009D2B48" w:rsidRDefault="00BD52B1" w:rsidP="009D2B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B1" w:rsidRPr="009D2B48" w:rsidRDefault="00BD52B1" w:rsidP="009D2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58"/>
    <w:rsid w:val="0001628D"/>
    <w:rsid w:val="00046D2D"/>
    <w:rsid w:val="00056CEC"/>
    <w:rsid w:val="00087DDC"/>
    <w:rsid w:val="000A7F5F"/>
    <w:rsid w:val="0014607D"/>
    <w:rsid w:val="00192160"/>
    <w:rsid w:val="001E6D74"/>
    <w:rsid w:val="001F61C6"/>
    <w:rsid w:val="002232CF"/>
    <w:rsid w:val="002371BD"/>
    <w:rsid w:val="002F0A28"/>
    <w:rsid w:val="003240F3"/>
    <w:rsid w:val="00383150"/>
    <w:rsid w:val="00400E45"/>
    <w:rsid w:val="00425158"/>
    <w:rsid w:val="00465411"/>
    <w:rsid w:val="004875C3"/>
    <w:rsid w:val="004E2771"/>
    <w:rsid w:val="00592570"/>
    <w:rsid w:val="005E6236"/>
    <w:rsid w:val="00792CEF"/>
    <w:rsid w:val="007B2D6A"/>
    <w:rsid w:val="0088724C"/>
    <w:rsid w:val="009172E0"/>
    <w:rsid w:val="00960785"/>
    <w:rsid w:val="009D2B48"/>
    <w:rsid w:val="00A7682C"/>
    <w:rsid w:val="00AB59F6"/>
    <w:rsid w:val="00AE44E5"/>
    <w:rsid w:val="00BD52B1"/>
    <w:rsid w:val="00C9182D"/>
    <w:rsid w:val="00CE07C4"/>
    <w:rsid w:val="00DA146B"/>
    <w:rsid w:val="00E3196B"/>
    <w:rsid w:val="00E72056"/>
    <w:rsid w:val="00E82483"/>
    <w:rsid w:val="00F7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2C4352-1774-452A-92AD-4F0892D4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5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232CF"/>
    <w:rPr>
      <w:color w:val="0000FF"/>
      <w:u w:val="single"/>
    </w:rPr>
  </w:style>
  <w:style w:type="paragraph" w:styleId="a5">
    <w:name w:val="header"/>
    <w:basedOn w:val="a"/>
    <w:link w:val="a6"/>
    <w:rsid w:val="00BD5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D52B1"/>
    <w:rPr>
      <w:sz w:val="24"/>
      <w:szCs w:val="24"/>
    </w:rPr>
  </w:style>
  <w:style w:type="paragraph" w:styleId="a7">
    <w:name w:val="footer"/>
    <w:basedOn w:val="a"/>
    <w:link w:val="a8"/>
    <w:uiPriority w:val="99"/>
    <w:rsid w:val="00BD5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D5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1407</Characters>
  <Application>Microsoft Office Word</Application>
  <DocSecurity>0</DocSecurity>
  <Lines>102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Приложение№1</vt:lpstr>
    </vt:vector>
  </TitlesOfParts>
  <Manager>formadoc.ru</Manager>
  <Company>formadoc.ru</Company>
  <LinksUpToDate>false</LinksUpToDate>
  <CharactersWithSpaces>1942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затрат по разработке технического задания | Образцы, шаблоны</dc:title>
  <dc:subject>Смета затрат по разработке технического задания</dc:subject>
  <dc:creator>formadoc.ru</dc:creator>
  <cp:keywords>Договоры, Бизнес, Проектные работы, Смета затрат по разработке технического задания</cp:keywords>
  <dc:description>Смета затрат по разработке технического задания</dc:description>
  <cp:lastModifiedBy>formadoc.ru</cp:lastModifiedBy>
  <cp:revision>3</cp:revision>
  <cp:lastPrinted>2020-11-16T12:17:00Z</cp:lastPrinted>
  <dcterms:created xsi:type="dcterms:W3CDTF">2020-11-16T12:17:00Z</dcterms:created>
  <dcterms:modified xsi:type="dcterms:W3CDTF">2020-11-16T12:17:00Z</dcterms:modified>
  <cp:category>Договоры/Бизнес/Проектные работы/Смета затрат по разработке технического задания</cp:category>
  <dc:language>Rus</dc:language>
  <cp:version>1.0</cp:version>
</cp:coreProperties>
</file>