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F6" w:rsidRPr="005C37C1" w:rsidRDefault="008764F6" w:rsidP="00B7001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7C1">
        <w:rPr>
          <w:rFonts w:ascii="Times New Roman" w:hAnsi="Times New Roman" w:cs="Times New Roman"/>
          <w:b/>
          <w:sz w:val="24"/>
          <w:szCs w:val="24"/>
        </w:rPr>
        <w:t>Д</w:t>
      </w:r>
      <w:r w:rsidR="005C37C1" w:rsidRPr="005C37C1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8764F6" w:rsidRPr="005C37C1" w:rsidRDefault="005C37C1" w:rsidP="005C37C1">
      <w:pPr>
        <w:pStyle w:val="ConsNonformat"/>
        <w:widowControl/>
        <w:jc w:val="center"/>
        <w:rPr>
          <w:b/>
        </w:rPr>
      </w:pPr>
      <w:r w:rsidRPr="005C37C1">
        <w:rPr>
          <w:rFonts w:ascii="Times New Roman" w:hAnsi="Times New Roman" w:cs="Times New Roman"/>
          <w:b/>
          <w:sz w:val="24"/>
          <w:szCs w:val="24"/>
        </w:rPr>
        <w:t>безвозмездного пользования помещением и имуществом</w:t>
      </w:r>
    </w:p>
    <w:p w:rsidR="008764F6" w:rsidRPr="005C37C1" w:rsidRDefault="008764F6">
      <w:pPr>
        <w:pStyle w:val="ConsNonformat"/>
        <w:widowControl/>
        <w:rPr>
          <w:b/>
        </w:rPr>
      </w:pPr>
    </w:p>
    <w:p w:rsidR="005C37C1" w:rsidRDefault="005C37C1">
      <w:pPr>
        <w:pStyle w:val="ConsNonformat"/>
        <w:widowControl/>
      </w:pPr>
    </w:p>
    <w:p w:rsidR="008764F6" w:rsidRPr="006C134C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C134C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</w:t>
      </w:r>
      <w:r w:rsidR="00B7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C134C">
        <w:rPr>
          <w:rFonts w:ascii="Times New Roman" w:hAnsi="Times New Roman" w:cs="Times New Roman"/>
          <w:sz w:val="24"/>
          <w:szCs w:val="24"/>
        </w:rPr>
        <w:t xml:space="preserve">   "___"____</w:t>
      </w:r>
      <w:r w:rsidR="00B7001F">
        <w:rPr>
          <w:rFonts w:ascii="Times New Roman" w:hAnsi="Times New Roman" w:cs="Times New Roman"/>
          <w:sz w:val="24"/>
          <w:szCs w:val="24"/>
        </w:rPr>
        <w:t>____</w:t>
      </w:r>
      <w:r w:rsidRPr="006C134C">
        <w:rPr>
          <w:rFonts w:ascii="Times New Roman" w:hAnsi="Times New Roman" w:cs="Times New Roman"/>
          <w:sz w:val="24"/>
          <w:szCs w:val="24"/>
        </w:rPr>
        <w:t>__</w:t>
      </w:r>
      <w:r w:rsidR="00B7001F">
        <w:rPr>
          <w:rFonts w:ascii="Times New Roman" w:hAnsi="Times New Roman" w:cs="Times New Roman"/>
          <w:sz w:val="24"/>
          <w:szCs w:val="24"/>
        </w:rPr>
        <w:t>20</w:t>
      </w:r>
      <w:r w:rsidR="004D70D0" w:rsidRPr="004D70D0">
        <w:rPr>
          <w:rFonts w:ascii="Times New Roman" w:hAnsi="Times New Roman" w:cs="Times New Roman"/>
          <w:sz w:val="24"/>
          <w:szCs w:val="24"/>
        </w:rPr>
        <w:t>__</w:t>
      </w:r>
      <w:r w:rsidRPr="006C13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64F6" w:rsidRPr="006C134C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6C134C" w:rsidRDefault="008764F6" w:rsidP="006C134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134C">
        <w:rPr>
          <w:rFonts w:ascii="Times New Roman" w:hAnsi="Times New Roman" w:cs="Times New Roman"/>
          <w:sz w:val="24"/>
          <w:szCs w:val="24"/>
        </w:rPr>
        <w:t xml:space="preserve">     </w:t>
      </w:r>
      <w:r w:rsidR="006C134C" w:rsidRPr="006C134C">
        <w:rPr>
          <w:rFonts w:ascii="Times New Roman" w:hAnsi="Times New Roman" w:cs="Times New Roman"/>
          <w:sz w:val="24"/>
          <w:szCs w:val="24"/>
        </w:rPr>
        <w:t>ООО «</w:t>
      </w:r>
      <w:r w:rsidR="004D70D0" w:rsidRPr="004D70D0">
        <w:rPr>
          <w:rFonts w:ascii="Times New Roman" w:hAnsi="Times New Roman" w:cs="Times New Roman"/>
          <w:sz w:val="24"/>
          <w:szCs w:val="24"/>
        </w:rPr>
        <w:t>________________</w:t>
      </w:r>
      <w:r w:rsidR="006C134C" w:rsidRPr="006C134C">
        <w:rPr>
          <w:rFonts w:ascii="Times New Roman" w:hAnsi="Times New Roman" w:cs="Times New Roman"/>
          <w:sz w:val="24"/>
          <w:szCs w:val="24"/>
        </w:rPr>
        <w:t>»</w:t>
      </w:r>
      <w:r w:rsidRPr="006C134C">
        <w:rPr>
          <w:rFonts w:ascii="Times New Roman" w:hAnsi="Times New Roman" w:cs="Times New Roman"/>
          <w:sz w:val="24"/>
          <w:szCs w:val="24"/>
        </w:rPr>
        <w:t>, именуем</w:t>
      </w:r>
      <w:r w:rsidR="006C134C" w:rsidRPr="006C134C">
        <w:rPr>
          <w:rFonts w:ascii="Times New Roman" w:hAnsi="Times New Roman" w:cs="Times New Roman"/>
          <w:sz w:val="24"/>
          <w:szCs w:val="24"/>
        </w:rPr>
        <w:t>ое</w:t>
      </w:r>
      <w:r w:rsidRPr="006C134C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6C134C" w:rsidRPr="006C134C">
        <w:rPr>
          <w:rFonts w:ascii="Times New Roman" w:hAnsi="Times New Roman" w:cs="Times New Roman"/>
          <w:sz w:val="24"/>
          <w:szCs w:val="24"/>
        </w:rPr>
        <w:t xml:space="preserve"> </w:t>
      </w:r>
      <w:r w:rsidRPr="006C134C">
        <w:rPr>
          <w:rFonts w:ascii="Times New Roman" w:hAnsi="Times New Roman" w:cs="Times New Roman"/>
          <w:sz w:val="24"/>
          <w:szCs w:val="24"/>
        </w:rPr>
        <w:t xml:space="preserve">"Ссудополучатель", в   лице   </w:t>
      </w:r>
      <w:r w:rsidR="006C134C" w:rsidRPr="006C134C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4D70D0" w:rsidRPr="004D70D0">
        <w:rPr>
          <w:rFonts w:ascii="Times New Roman" w:hAnsi="Times New Roman" w:cs="Times New Roman"/>
          <w:sz w:val="24"/>
          <w:szCs w:val="24"/>
        </w:rPr>
        <w:t>____________________</w:t>
      </w:r>
      <w:r w:rsidRPr="006C134C">
        <w:rPr>
          <w:rFonts w:ascii="Times New Roman" w:hAnsi="Times New Roman" w:cs="Times New Roman"/>
          <w:sz w:val="24"/>
          <w:szCs w:val="24"/>
        </w:rPr>
        <w:t>,</w:t>
      </w:r>
      <w:r w:rsidR="006C134C" w:rsidRPr="006C134C">
        <w:rPr>
          <w:rFonts w:ascii="Times New Roman" w:hAnsi="Times New Roman" w:cs="Times New Roman"/>
          <w:sz w:val="24"/>
          <w:szCs w:val="24"/>
        </w:rPr>
        <w:t xml:space="preserve"> </w:t>
      </w:r>
      <w:r w:rsidRPr="006C134C">
        <w:rPr>
          <w:rFonts w:ascii="Times New Roman" w:hAnsi="Times New Roman" w:cs="Times New Roman"/>
          <w:sz w:val="24"/>
          <w:szCs w:val="24"/>
        </w:rPr>
        <w:t>действующе</w:t>
      </w:r>
      <w:r w:rsidR="006C134C" w:rsidRPr="006C134C">
        <w:rPr>
          <w:rFonts w:ascii="Times New Roman" w:hAnsi="Times New Roman" w:cs="Times New Roman"/>
          <w:sz w:val="24"/>
          <w:szCs w:val="24"/>
        </w:rPr>
        <w:t>й</w:t>
      </w:r>
      <w:r w:rsidRPr="006C134C">
        <w:rPr>
          <w:rFonts w:ascii="Times New Roman" w:hAnsi="Times New Roman" w:cs="Times New Roman"/>
          <w:sz w:val="24"/>
          <w:szCs w:val="24"/>
        </w:rPr>
        <w:t xml:space="preserve">  на  основании </w:t>
      </w:r>
      <w:r w:rsidR="006C134C" w:rsidRPr="006C134C">
        <w:rPr>
          <w:rFonts w:ascii="Times New Roman" w:hAnsi="Times New Roman" w:cs="Times New Roman"/>
          <w:sz w:val="24"/>
          <w:szCs w:val="24"/>
        </w:rPr>
        <w:t>Устава</w:t>
      </w:r>
      <w:r w:rsidRPr="006C134C">
        <w:rPr>
          <w:rFonts w:ascii="Times New Roman" w:hAnsi="Times New Roman" w:cs="Times New Roman"/>
          <w:sz w:val="24"/>
          <w:szCs w:val="24"/>
        </w:rPr>
        <w:t xml:space="preserve"> и</w:t>
      </w:r>
      <w:r w:rsidR="006C134C" w:rsidRPr="006C134C">
        <w:rPr>
          <w:rFonts w:ascii="Times New Roman" w:hAnsi="Times New Roman" w:cs="Times New Roman"/>
          <w:sz w:val="24"/>
          <w:szCs w:val="24"/>
        </w:rPr>
        <w:t xml:space="preserve"> ОАО «</w:t>
      </w:r>
      <w:r w:rsidR="004D70D0" w:rsidRPr="004D70D0">
        <w:rPr>
          <w:rFonts w:ascii="Times New Roman" w:hAnsi="Times New Roman" w:cs="Times New Roman"/>
          <w:sz w:val="24"/>
          <w:szCs w:val="24"/>
        </w:rPr>
        <w:t>____________</w:t>
      </w:r>
      <w:r w:rsidR="006C134C" w:rsidRPr="006C134C">
        <w:rPr>
          <w:rFonts w:ascii="Times New Roman" w:hAnsi="Times New Roman" w:cs="Times New Roman"/>
          <w:sz w:val="24"/>
          <w:szCs w:val="24"/>
        </w:rPr>
        <w:t xml:space="preserve">» </w:t>
      </w:r>
      <w:r w:rsidRPr="006C134C">
        <w:rPr>
          <w:rFonts w:ascii="Times New Roman" w:hAnsi="Times New Roman" w:cs="Times New Roman"/>
          <w:sz w:val="24"/>
          <w:szCs w:val="24"/>
        </w:rPr>
        <w:t>именуемое в дальнейшем "Ссудодатель", в лице</w:t>
      </w:r>
      <w:r w:rsidR="006C134C" w:rsidRPr="006C134C">
        <w:rPr>
          <w:rFonts w:ascii="Times New Roman" w:hAnsi="Times New Roman" w:cs="Times New Roman"/>
          <w:sz w:val="24"/>
          <w:szCs w:val="24"/>
        </w:rPr>
        <w:t xml:space="preserve"> </w:t>
      </w:r>
      <w:r w:rsidR="007B243C" w:rsidRPr="007B243C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4D70D0" w:rsidRPr="004D70D0">
        <w:rPr>
          <w:rFonts w:ascii="Times New Roman" w:hAnsi="Times New Roman"/>
          <w:sz w:val="24"/>
          <w:szCs w:val="24"/>
        </w:rPr>
        <w:t>________________</w:t>
      </w:r>
      <w:r w:rsidR="007B243C" w:rsidRPr="007B243C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7B243C">
        <w:rPr>
          <w:rFonts w:ascii="Times New Roman" w:hAnsi="Times New Roman" w:cs="Times New Roman"/>
          <w:sz w:val="24"/>
          <w:szCs w:val="24"/>
        </w:rPr>
        <w:t>,</w:t>
      </w:r>
      <w:r w:rsidRPr="006C134C">
        <w:rPr>
          <w:rFonts w:ascii="Times New Roman" w:hAnsi="Times New Roman" w:cs="Times New Roman"/>
          <w:sz w:val="24"/>
          <w:szCs w:val="24"/>
        </w:rPr>
        <w:t xml:space="preserve"> в дальнейшем совместно именуемые "Стороны", заключили настоящий договор о нижеследующем.</w:t>
      </w:r>
    </w:p>
    <w:p w:rsidR="008764F6" w:rsidRPr="006C134C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 w:rsidP="00B7001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 w:rsidP="00AD4C4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     1.1.  Ссудодатель  обязуется передать в безвозмездное пользование</w:t>
      </w:r>
      <w:r w:rsidR="004D70D0" w:rsidRPr="004D70D0">
        <w:rPr>
          <w:rFonts w:ascii="Times New Roman" w:hAnsi="Times New Roman" w:cs="Times New Roman"/>
          <w:sz w:val="24"/>
          <w:szCs w:val="24"/>
        </w:rPr>
        <w:t xml:space="preserve"> </w:t>
      </w:r>
      <w:r w:rsidRPr="00BF0836">
        <w:rPr>
          <w:rFonts w:ascii="Times New Roman" w:hAnsi="Times New Roman" w:cs="Times New Roman"/>
          <w:sz w:val="24"/>
          <w:szCs w:val="24"/>
        </w:rPr>
        <w:t>Ссудополучателю следующее имущество:</w:t>
      </w:r>
      <w:r w:rsidR="004D70D0" w:rsidRPr="004D70D0">
        <w:rPr>
          <w:rFonts w:ascii="Times New Roman" w:hAnsi="Times New Roman" w:cs="Times New Roman"/>
          <w:sz w:val="24"/>
          <w:szCs w:val="24"/>
        </w:rPr>
        <w:t xml:space="preserve"> </w:t>
      </w:r>
      <w:r w:rsidRPr="00BF0836">
        <w:rPr>
          <w:rFonts w:ascii="Times New Roman" w:hAnsi="Times New Roman" w:cs="Times New Roman"/>
          <w:sz w:val="24"/>
          <w:szCs w:val="24"/>
        </w:rPr>
        <w:t xml:space="preserve">- </w:t>
      </w:r>
      <w:r w:rsidR="004D70D0" w:rsidRPr="004D70D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F0836">
        <w:rPr>
          <w:rFonts w:ascii="Times New Roman" w:hAnsi="Times New Roman" w:cs="Times New Roman"/>
          <w:sz w:val="24"/>
          <w:szCs w:val="24"/>
        </w:rPr>
        <w:t>, расположенное по адресу:</w:t>
      </w:r>
      <w:r w:rsidR="004D70D0" w:rsidRPr="004D70D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F0836">
        <w:rPr>
          <w:rFonts w:ascii="Times New Roman" w:hAnsi="Times New Roman" w:cs="Times New Roman"/>
          <w:sz w:val="24"/>
          <w:szCs w:val="24"/>
        </w:rPr>
        <w:t xml:space="preserve"> принадлежащее</w:t>
      </w:r>
      <w:r w:rsidR="00B7001F">
        <w:rPr>
          <w:rFonts w:ascii="Times New Roman" w:hAnsi="Times New Roman" w:cs="Times New Roman"/>
          <w:sz w:val="24"/>
          <w:szCs w:val="24"/>
        </w:rPr>
        <w:t xml:space="preserve"> </w:t>
      </w:r>
      <w:r w:rsidRPr="00BF0836">
        <w:rPr>
          <w:rFonts w:ascii="Times New Roman" w:hAnsi="Times New Roman" w:cs="Times New Roman"/>
          <w:sz w:val="24"/>
          <w:szCs w:val="24"/>
        </w:rPr>
        <w:t xml:space="preserve">Ссудодателю на </w:t>
      </w:r>
      <w:r w:rsidR="006C134C" w:rsidRPr="00BF0836">
        <w:rPr>
          <w:rFonts w:ascii="Times New Roman" w:hAnsi="Times New Roman" w:cs="Times New Roman"/>
          <w:sz w:val="24"/>
          <w:szCs w:val="24"/>
        </w:rPr>
        <w:t>праве собственности.</w:t>
      </w:r>
    </w:p>
    <w:p w:rsidR="008764F6" w:rsidRPr="00BF0836" w:rsidRDefault="008764F6" w:rsidP="00AD4C4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     1.2.   Передаваемое  имущество,  указанное  в п.  1.1  настоящего</w:t>
      </w:r>
    </w:p>
    <w:p w:rsidR="008764F6" w:rsidRPr="00BF0836" w:rsidRDefault="008764F6" w:rsidP="00AD4C4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договора, будет использоваться Ссудополучателем в целях </w:t>
      </w:r>
      <w:r w:rsidR="006C134C" w:rsidRPr="00BF0836">
        <w:rPr>
          <w:rFonts w:ascii="Times New Roman" w:hAnsi="Times New Roman" w:cs="Times New Roman"/>
          <w:sz w:val="24"/>
          <w:szCs w:val="24"/>
        </w:rPr>
        <w:t xml:space="preserve">удовлетворения потребностей сотрудников </w:t>
      </w:r>
      <w:r w:rsidR="004D70D0" w:rsidRPr="006C134C">
        <w:rPr>
          <w:rFonts w:ascii="Times New Roman" w:hAnsi="Times New Roman" w:cs="Times New Roman"/>
          <w:sz w:val="24"/>
          <w:szCs w:val="24"/>
        </w:rPr>
        <w:t>ООО «</w:t>
      </w:r>
      <w:r w:rsidR="004D70D0" w:rsidRPr="004D70D0">
        <w:rPr>
          <w:rFonts w:ascii="Times New Roman" w:hAnsi="Times New Roman" w:cs="Times New Roman"/>
          <w:sz w:val="24"/>
          <w:szCs w:val="24"/>
        </w:rPr>
        <w:t>________________</w:t>
      </w:r>
      <w:r w:rsidR="004D70D0" w:rsidRPr="006C134C">
        <w:rPr>
          <w:rFonts w:ascii="Times New Roman" w:hAnsi="Times New Roman" w:cs="Times New Roman"/>
          <w:sz w:val="24"/>
          <w:szCs w:val="24"/>
        </w:rPr>
        <w:t>»</w:t>
      </w:r>
      <w:r w:rsidR="006C134C" w:rsidRPr="00BF0836">
        <w:rPr>
          <w:rFonts w:ascii="Times New Roman" w:hAnsi="Times New Roman" w:cs="Times New Roman"/>
          <w:sz w:val="24"/>
          <w:szCs w:val="24"/>
        </w:rPr>
        <w:t xml:space="preserve"> путем обеспечения их </w:t>
      </w:r>
      <w:r w:rsidR="004D70D0" w:rsidRPr="004D70D0">
        <w:rPr>
          <w:rFonts w:ascii="Times New Roman" w:hAnsi="Times New Roman" w:cs="Times New Roman"/>
          <w:sz w:val="24"/>
          <w:szCs w:val="24"/>
        </w:rPr>
        <w:t>_____________________________</w:t>
      </w:r>
      <w:r w:rsidR="006C134C" w:rsidRPr="00BF0836">
        <w:rPr>
          <w:rFonts w:ascii="Times New Roman" w:hAnsi="Times New Roman" w:cs="Times New Roman"/>
          <w:sz w:val="24"/>
          <w:szCs w:val="24"/>
        </w:rPr>
        <w:t>.</w:t>
      </w:r>
    </w:p>
    <w:p w:rsidR="008764F6" w:rsidRPr="00BF0836" w:rsidRDefault="008764F6" w:rsidP="004D70D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     1.3.  Передача  </w:t>
      </w:r>
      <w:r w:rsidR="006C134C" w:rsidRPr="00BF0836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BF0836">
        <w:rPr>
          <w:rFonts w:ascii="Times New Roman" w:hAnsi="Times New Roman" w:cs="Times New Roman"/>
          <w:sz w:val="24"/>
          <w:szCs w:val="24"/>
        </w:rPr>
        <w:t>помещени</w:t>
      </w:r>
      <w:r w:rsidR="006C134C" w:rsidRPr="00BF0836">
        <w:rPr>
          <w:rFonts w:ascii="Times New Roman" w:hAnsi="Times New Roman" w:cs="Times New Roman"/>
          <w:sz w:val="24"/>
          <w:szCs w:val="24"/>
        </w:rPr>
        <w:t>я</w:t>
      </w:r>
      <w:r w:rsidRPr="00BF0836">
        <w:rPr>
          <w:rFonts w:ascii="Times New Roman" w:hAnsi="Times New Roman" w:cs="Times New Roman"/>
          <w:sz w:val="24"/>
          <w:szCs w:val="24"/>
        </w:rPr>
        <w:t xml:space="preserve"> и имущества в безвозмездное пользование</w:t>
      </w:r>
      <w:r w:rsidR="004D70D0" w:rsidRPr="004D70D0">
        <w:rPr>
          <w:rFonts w:ascii="Times New Roman" w:hAnsi="Times New Roman" w:cs="Times New Roman"/>
          <w:sz w:val="24"/>
          <w:szCs w:val="24"/>
        </w:rPr>
        <w:t xml:space="preserve"> </w:t>
      </w:r>
      <w:r w:rsidRPr="00BF0836">
        <w:rPr>
          <w:rFonts w:ascii="Times New Roman" w:hAnsi="Times New Roman" w:cs="Times New Roman"/>
          <w:sz w:val="24"/>
          <w:szCs w:val="24"/>
        </w:rPr>
        <w:t>не влечет передачу права собственности на них.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2. ПОРЯДОК ПЕРЕДАЧИ И ПРИЕМКИ ИМУЩЕСТВА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2.1. Имущество подлежит передаче Ссудополучателю в надлежащем состоянии в течение </w:t>
      </w:r>
      <w:r w:rsidR="006C134C" w:rsidRPr="00BF0836">
        <w:rPr>
          <w:rFonts w:ascii="Times New Roman" w:hAnsi="Times New Roman" w:cs="Times New Roman"/>
          <w:sz w:val="24"/>
          <w:szCs w:val="24"/>
        </w:rPr>
        <w:t>3-х</w:t>
      </w:r>
      <w:r w:rsidRPr="00BF0836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 обеими Сторонами.</w:t>
      </w: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2.2. Передача имущества оформляется актом приема-передачи, который подписывается обеими Сторонами и является неотъемлемой частью настоящего договора.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3.1. Ссудодатель обязан:</w:t>
      </w: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3.1.1. Передать Ссудополучателю имущество.</w:t>
      </w: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3.1.2. Предоставить Ссудополучателю необходимые условия для пользования помещениями и имуществом, переданным по настоящему договору.</w:t>
      </w: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3.1.</w:t>
      </w:r>
      <w:r w:rsidR="00CF759D" w:rsidRPr="00BF0836">
        <w:rPr>
          <w:rFonts w:ascii="Times New Roman" w:hAnsi="Times New Roman" w:cs="Times New Roman"/>
          <w:sz w:val="24"/>
          <w:szCs w:val="24"/>
        </w:rPr>
        <w:t>3</w:t>
      </w:r>
      <w:r w:rsidRPr="00BF0836">
        <w:rPr>
          <w:rFonts w:ascii="Times New Roman" w:hAnsi="Times New Roman" w:cs="Times New Roman"/>
          <w:sz w:val="24"/>
          <w:szCs w:val="24"/>
        </w:rPr>
        <w:t>. Обеспечить за свой счет охрану переданного в пользование имущества.</w:t>
      </w: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3.2. Ссудополучатель обязан:</w:t>
      </w: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3.2.1. Использовать имущество в соответствии с условиями, указанными в п. 1.2 договора.</w:t>
      </w: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3.2.2. Поддерживать имущество, полученное в безвозмездное пользование, в исправном состоянии, соблюдать принятые пожарные и санитарные нормы.</w:t>
      </w:r>
    </w:p>
    <w:p w:rsidR="008764F6" w:rsidRPr="00BF0836" w:rsidRDefault="008764F6" w:rsidP="00AD4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3.2.3. Не передавать без письменного согласия Ссудодателя имущество третьим лицам.</w:t>
      </w:r>
    </w:p>
    <w:p w:rsidR="008764F6" w:rsidRPr="00BF0836" w:rsidRDefault="008764F6" w:rsidP="00AD4C4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4.1. Ссудодатель несет ответственность за недостатки имущества, о которых он умышленно не проинформировал Ссудополучателя при передаче. При обнаружении таких недостатков Ссудополучатель вправе требовать их устранения за счет Ссудодателя.</w:t>
      </w: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lastRenderedPageBreak/>
        <w:t>4.2. В случаях, не оговоренных в настоящем договоре, Стороны несут ответственность в соответствии с действующим законодательством Российской Федерации.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5. ПОРЯДОК РАССМОТРЕНИЯ СПОРОВ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5.1.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путем переговоров споры подлежат рассмотрению в Арбитражном суде г. Москвы.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6. ПОРЯДОК ИЗМЕНЕНИЯ И РАСТОРЖЕНИЯ ДОГОВОРА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оформляются дополнительным соглашением в виде одного документа, который является неотъемлемой частью настоящего договора.</w:t>
      </w: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6.2. Досрочное расторжение настоящего договора возможно </w:t>
      </w:r>
      <w:r w:rsidR="00CF759D" w:rsidRPr="00BF0836">
        <w:rPr>
          <w:rFonts w:ascii="Times New Roman" w:hAnsi="Times New Roman" w:cs="Times New Roman"/>
          <w:sz w:val="24"/>
          <w:szCs w:val="24"/>
        </w:rPr>
        <w:t>п</w:t>
      </w:r>
      <w:r w:rsidRPr="00BF0836">
        <w:rPr>
          <w:rFonts w:ascii="Times New Roman" w:hAnsi="Times New Roman" w:cs="Times New Roman"/>
          <w:sz w:val="24"/>
          <w:szCs w:val="24"/>
        </w:rPr>
        <w:t xml:space="preserve">о </w:t>
      </w:r>
      <w:r w:rsidR="00CF759D" w:rsidRPr="00BF0836">
        <w:rPr>
          <w:rFonts w:ascii="Times New Roman" w:hAnsi="Times New Roman" w:cs="Times New Roman"/>
          <w:sz w:val="24"/>
          <w:szCs w:val="24"/>
        </w:rPr>
        <w:t xml:space="preserve">решению Ссудодателя с уведомлением Ссудополучателя за двое суток, </w:t>
      </w:r>
      <w:r w:rsidRPr="00BF0836">
        <w:rPr>
          <w:rFonts w:ascii="Times New Roman" w:hAnsi="Times New Roman" w:cs="Times New Roman"/>
          <w:sz w:val="24"/>
          <w:szCs w:val="24"/>
        </w:rPr>
        <w:t>либо на основаниях, предусмотренных законодательством Российской Федерации.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обеими Сторонами и действует </w:t>
      </w:r>
      <w:r w:rsidR="007B243C">
        <w:rPr>
          <w:rFonts w:ascii="Times New Roman" w:hAnsi="Times New Roman" w:cs="Times New Roman"/>
          <w:sz w:val="24"/>
          <w:szCs w:val="24"/>
        </w:rPr>
        <w:t>в течение</w:t>
      </w:r>
      <w:r w:rsidR="00CF759D" w:rsidRPr="00BF0836">
        <w:rPr>
          <w:rFonts w:ascii="Times New Roman" w:hAnsi="Times New Roman" w:cs="Times New Roman"/>
          <w:sz w:val="24"/>
          <w:szCs w:val="24"/>
        </w:rPr>
        <w:t xml:space="preserve"> трех месяцев</w:t>
      </w:r>
      <w:r w:rsidRPr="00BF0836">
        <w:rPr>
          <w:rFonts w:ascii="Times New Roman" w:hAnsi="Times New Roman" w:cs="Times New Roman"/>
          <w:sz w:val="24"/>
          <w:szCs w:val="24"/>
        </w:rPr>
        <w:t>.</w:t>
      </w:r>
    </w:p>
    <w:p w:rsidR="008764F6" w:rsidRPr="00BF0836" w:rsidRDefault="008764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>7.</w:t>
      </w:r>
      <w:r w:rsidR="00CF759D" w:rsidRPr="00BF0836">
        <w:rPr>
          <w:rFonts w:ascii="Times New Roman" w:hAnsi="Times New Roman" w:cs="Times New Roman"/>
          <w:sz w:val="24"/>
          <w:szCs w:val="24"/>
        </w:rPr>
        <w:t>2</w:t>
      </w:r>
      <w:r w:rsidRPr="00BF0836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одинаковую юридическую силу.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8. МЕСТОНАХОЖДЕНИЕ, БАНКОВСКИЕ РЕКВИЗИТЫ СТОРОН </w:t>
      </w: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25"/>
      </w:tblGrid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Ссудодатель: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Ссудополучатель:                  </w:t>
            </w: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CF759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4D70D0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«_______________»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CF759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D70D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4D70D0" w:rsidRDefault="004D70D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0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F759D" w:rsidRPr="004D70D0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 w:rsidRPr="004D70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F759D" w:rsidRPr="004D70D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D70D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AD4C47" w:rsidRPr="004D7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C47" w:rsidRPr="004D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4C47" w:rsidRPr="004D7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Телефон, факс (495) </w:t>
            </w:r>
            <w:r w:rsidRPr="004D70D0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4F6" w:rsidRPr="00BF0836" w:rsidRDefault="004D70D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0D0">
              <w:rPr>
                <w:rFonts w:ascii="Times New Roman" w:hAnsi="Times New Roman" w:cs="Times New Roman"/>
                <w:sz w:val="24"/>
                <w:szCs w:val="24"/>
              </w:rPr>
              <w:t>…, Москва, …, д. …,</w:t>
            </w:r>
            <w:r w:rsidRPr="004D7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70D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 факс (495) …</w:t>
            </w: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194E5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D4C47" w:rsidRPr="00AD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AD4C47" w:rsidRDefault="00AD4C47" w:rsidP="00AD4C47">
            <w:pPr>
              <w:tabs>
                <w:tab w:val="left" w:pos="4785"/>
              </w:tabs>
              <w:rPr>
                <w:b/>
                <w:bCs/>
                <w:sz w:val="22"/>
                <w:szCs w:val="22"/>
              </w:rPr>
            </w:pPr>
            <w:r>
              <w:t xml:space="preserve">КПП </w:t>
            </w:r>
            <w:r w:rsidRPr="00AD4C47"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7B243C" w:rsidRDefault="00CF759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D70D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7B243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4D70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AD4C47" w:rsidRDefault="00AD4C47" w:rsidP="00AD4C47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9737A1">
              <w:t xml:space="preserve">Расчетный счет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7B24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37A1">
              <w:t>Расчетный счет</w:t>
            </w:r>
            <w:r>
              <w:t xml:space="preserve"> </w:t>
            </w: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AD4C47" w:rsidRDefault="00AD4C4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C47">
              <w:rPr>
                <w:bCs/>
                <w:sz w:val="22"/>
                <w:szCs w:val="22"/>
              </w:rPr>
              <w:t xml:space="preserve">Корреспондентский счет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Default="007B243C">
            <w:pPr>
              <w:pStyle w:val="ConsCell"/>
              <w:widowControl/>
              <w:rPr>
                <w:bCs/>
                <w:sz w:val="22"/>
                <w:szCs w:val="22"/>
              </w:rPr>
            </w:pPr>
            <w:r w:rsidRPr="00AD4C47">
              <w:rPr>
                <w:bCs/>
                <w:sz w:val="22"/>
                <w:szCs w:val="22"/>
              </w:rPr>
              <w:t>Корреспондентский счет</w:t>
            </w:r>
          </w:p>
          <w:p w:rsidR="007B243C" w:rsidRPr="00BF0836" w:rsidRDefault="007B24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AD4C47" w:rsidRDefault="00AD4C4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C47">
              <w:rPr>
                <w:bCs/>
                <w:sz w:val="22"/>
                <w:szCs w:val="22"/>
              </w:rPr>
              <w:t xml:space="preserve">БИК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7B24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7" w:rsidRPr="00AD4C47" w:rsidRDefault="00AD4C47" w:rsidP="00AD4C47">
            <w:pPr>
              <w:tabs>
                <w:tab w:val="left" w:pos="5040"/>
              </w:tabs>
              <w:rPr>
                <w:bCs/>
                <w:sz w:val="22"/>
                <w:szCs w:val="22"/>
              </w:rPr>
            </w:pPr>
            <w:r w:rsidRPr="00AD4C47">
              <w:rPr>
                <w:bCs/>
                <w:sz w:val="22"/>
                <w:szCs w:val="22"/>
              </w:rPr>
              <w:t xml:space="preserve">Банк  </w:t>
            </w:r>
          </w:p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43C" w:rsidRPr="00AD4C47" w:rsidRDefault="007B243C" w:rsidP="007B243C">
            <w:pPr>
              <w:tabs>
                <w:tab w:val="left" w:pos="5040"/>
              </w:tabs>
              <w:rPr>
                <w:bCs/>
                <w:sz w:val="22"/>
                <w:szCs w:val="22"/>
              </w:rPr>
            </w:pPr>
            <w:r w:rsidRPr="00AD4C47">
              <w:rPr>
                <w:bCs/>
                <w:sz w:val="22"/>
                <w:szCs w:val="22"/>
              </w:rPr>
              <w:t xml:space="preserve">Банк  </w:t>
            </w:r>
          </w:p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7B243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CF759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</w:t>
            </w:r>
            <w:r w:rsidR="008764F6" w:rsidRPr="00BF083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764F6" w:rsidRPr="00BF08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F6" w:rsidRPr="00BF0836" w:rsidRDefault="008764F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764F6" w:rsidRPr="00BF083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F0836">
        <w:rPr>
          <w:rFonts w:ascii="Times New Roman" w:hAnsi="Times New Roman" w:cs="Times New Roman"/>
          <w:sz w:val="24"/>
          <w:szCs w:val="24"/>
        </w:rPr>
        <w:t xml:space="preserve">            М.П.          </w:t>
      </w:r>
      <w:r w:rsidR="00BF08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0836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8764F6" w:rsidRDefault="00876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F32E68">
      <w:pPr>
        <w:rPr>
          <w:sz w:val="16"/>
          <w:szCs w:val="16"/>
        </w:rPr>
      </w:pPr>
    </w:p>
    <w:p w:rsidR="00F32E68" w:rsidRDefault="00F32E68" w:rsidP="00F32E68">
      <w:pPr>
        <w:rPr>
          <w:sz w:val="16"/>
          <w:szCs w:val="16"/>
        </w:rPr>
      </w:pPr>
    </w:p>
    <w:p w:rsidR="00F32E68" w:rsidRPr="00DB1780" w:rsidRDefault="003D4A6D" w:rsidP="00F32E6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BE0495">
          <w:rPr>
            <w:rStyle w:val="a8"/>
            <w:sz w:val="16"/>
            <w:szCs w:val="16"/>
            <w:lang w:val="en-US"/>
          </w:rPr>
          <w:t>https://formadoc.ru</w:t>
        </w:r>
      </w:hyperlink>
    </w:p>
    <w:p w:rsidR="00F32E68" w:rsidRPr="00BF0836" w:rsidRDefault="00F32E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32E68" w:rsidRPr="00BF0836" w:rsidSect="00F3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1134" w:bottom="993" w:left="1418" w:header="426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2F" w:rsidRDefault="0099592F">
      <w:r>
        <w:separator/>
      </w:r>
    </w:p>
  </w:endnote>
  <w:endnote w:type="continuationSeparator" w:id="0">
    <w:p w:rsidR="0099592F" w:rsidRDefault="0099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84" w:rsidRPr="001F26F9" w:rsidRDefault="00C87884" w:rsidP="001F26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F9" w:rsidRPr="00AC1073" w:rsidRDefault="001F26F9" w:rsidP="001F26F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C1" w:rsidRPr="001F26F9" w:rsidRDefault="005C37C1" w:rsidP="001F26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2F" w:rsidRDefault="0099592F">
      <w:r>
        <w:separator/>
      </w:r>
    </w:p>
  </w:footnote>
  <w:footnote w:type="continuationSeparator" w:id="0">
    <w:p w:rsidR="0099592F" w:rsidRDefault="0099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47" w:rsidRPr="001F26F9" w:rsidRDefault="00AD4C47" w:rsidP="001F26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47" w:rsidRPr="001F26F9" w:rsidRDefault="00AD4C47" w:rsidP="001F26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84" w:rsidRPr="001F26F9" w:rsidRDefault="00C87884" w:rsidP="001F26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4F6"/>
    <w:rsid w:val="00194E5C"/>
    <w:rsid w:val="001F26F9"/>
    <w:rsid w:val="0031449B"/>
    <w:rsid w:val="00340E8E"/>
    <w:rsid w:val="003C4829"/>
    <w:rsid w:val="003D4A6D"/>
    <w:rsid w:val="004D70D0"/>
    <w:rsid w:val="00530D35"/>
    <w:rsid w:val="005C37C1"/>
    <w:rsid w:val="00657664"/>
    <w:rsid w:val="006C134C"/>
    <w:rsid w:val="006E380C"/>
    <w:rsid w:val="00770D49"/>
    <w:rsid w:val="007B243C"/>
    <w:rsid w:val="008764F6"/>
    <w:rsid w:val="0099592F"/>
    <w:rsid w:val="009A37AE"/>
    <w:rsid w:val="00A26058"/>
    <w:rsid w:val="00AD4C47"/>
    <w:rsid w:val="00B7001F"/>
    <w:rsid w:val="00BB38D5"/>
    <w:rsid w:val="00BE0495"/>
    <w:rsid w:val="00BF0836"/>
    <w:rsid w:val="00C64943"/>
    <w:rsid w:val="00C87884"/>
    <w:rsid w:val="00CF759D"/>
    <w:rsid w:val="00EC5A5A"/>
    <w:rsid w:val="00F26500"/>
    <w:rsid w:val="00F32E68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732871-E0CD-4C7D-B8E3-BD9517B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76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76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764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BF08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D4C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4C47"/>
  </w:style>
  <w:style w:type="paragraph" w:styleId="a6">
    <w:name w:val="footer"/>
    <w:basedOn w:val="a"/>
    <w:link w:val="a7"/>
    <w:uiPriority w:val="99"/>
    <w:rsid w:val="005C37C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5C37C1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1F2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3457</Characters>
  <Application>Microsoft Office Word</Application>
  <DocSecurity>0</DocSecurity>
  <Lines>122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ДОГОВОР</vt:lpstr>
    </vt:vector>
  </TitlesOfParts>
  <Manager>formadoc.ru</Manager>
  <Company>formadoc.ru</Company>
  <LinksUpToDate>false</LinksUpToDate>
  <CharactersWithSpaces>4182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безвозмездного пользования помещением и имуществом образец</dc:title>
  <dc:subject>Скачать пример договора безвозмездного пользования помещением и имуществом и получить бесплатные советы юристов по недвижимости.</dc:subject>
  <dc:creator>formadoc.ru</dc:creator>
  <cp:keywords>Договоры, Бизнес, Безвозмездное пользование, Договор безвозмездного пользования помещением и имуществом </cp:keywords>
  <dc:description>Скачать пример договора безвозмездного пользования помещением и имуществом и получить бесплатные советы юристов по недвижимости.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Договоры/Бизнес/Безвозмездное пользование/Договор безвозмездного пользования помещением и имуществом </cp:category>
  <dc:language>Rus</dc:language>
  <cp:version>1.0</cp:version>
</cp:coreProperties>
</file>