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48" w:rsidRDefault="00421648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Должностная инструкция администратора сайта</w:t>
      </w:r>
    </w:p>
    <w:p w:rsidR="00421648" w:rsidRDefault="00421648">
      <w:pPr>
        <w:jc w:val="right"/>
        <w:rPr>
          <w:sz w:val="24"/>
        </w:rPr>
      </w:pPr>
    </w:p>
    <w:p w:rsidR="00421648" w:rsidRDefault="00421648">
      <w:pPr>
        <w:jc w:val="right"/>
        <w:rPr>
          <w:sz w:val="24"/>
        </w:rPr>
      </w:pPr>
      <w:r>
        <w:rPr>
          <w:sz w:val="24"/>
        </w:rPr>
        <w:t>УТВЕРЖДАЮ</w:t>
      </w:r>
    </w:p>
    <w:p w:rsidR="00421648" w:rsidRDefault="00421648">
      <w:pPr>
        <w:jc w:val="right"/>
        <w:rPr>
          <w:sz w:val="24"/>
        </w:rPr>
      </w:pPr>
      <w:r>
        <w:rPr>
          <w:sz w:val="24"/>
        </w:rPr>
        <w:t>Генеральный директор</w:t>
      </w:r>
    </w:p>
    <w:p w:rsidR="00421648" w:rsidRDefault="00421648">
      <w:pPr>
        <w:jc w:val="right"/>
        <w:rPr>
          <w:sz w:val="24"/>
        </w:rPr>
      </w:pPr>
      <w:r>
        <w:rPr>
          <w:sz w:val="24"/>
        </w:rPr>
        <w:t>Фамилия И.О. ________________</w:t>
      </w:r>
    </w:p>
    <w:p w:rsidR="00421648" w:rsidRDefault="00421648">
      <w:pPr>
        <w:jc w:val="right"/>
        <w:rPr>
          <w:sz w:val="24"/>
        </w:rPr>
      </w:pPr>
      <w:r>
        <w:rPr>
          <w:sz w:val="24"/>
        </w:rPr>
        <w:t>«________»_____________ ____ г.</w:t>
      </w:r>
    </w:p>
    <w:p w:rsidR="00421648" w:rsidRDefault="00421648">
      <w:pPr>
        <w:jc w:val="center"/>
        <w:rPr>
          <w:b/>
          <w:sz w:val="24"/>
        </w:rPr>
      </w:pPr>
    </w:p>
    <w:p w:rsidR="00421648" w:rsidRDefault="00421648">
      <w:pPr>
        <w:jc w:val="center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421648" w:rsidRDefault="00421648">
      <w:pPr>
        <w:rPr>
          <w:sz w:val="24"/>
        </w:rPr>
      </w:pPr>
    </w:p>
    <w:p w:rsidR="00421648" w:rsidRDefault="00421648">
      <w:pPr>
        <w:rPr>
          <w:sz w:val="24"/>
        </w:rPr>
      </w:pPr>
      <w:r>
        <w:rPr>
          <w:sz w:val="24"/>
        </w:rPr>
        <w:t>1.1. Администратор сайта относится к категории специалистов.</w:t>
      </w:r>
    </w:p>
    <w:p w:rsidR="00421648" w:rsidRDefault="00421648">
      <w:pPr>
        <w:rPr>
          <w:sz w:val="24"/>
        </w:rPr>
      </w:pPr>
      <w:r>
        <w:rPr>
          <w:sz w:val="24"/>
        </w:rPr>
        <w:t xml:space="preserve">1.2. Администратор сайта назначается на должность и освобождается от нее приказом генерального директора по представлению руководителя структурного подразделения. </w:t>
      </w:r>
    </w:p>
    <w:p w:rsidR="00421648" w:rsidRDefault="00421648">
      <w:pPr>
        <w:rPr>
          <w:sz w:val="24"/>
        </w:rPr>
      </w:pPr>
      <w:r>
        <w:rPr>
          <w:sz w:val="24"/>
        </w:rPr>
        <w:t>1.3. На должность администратора сайта назначается лицо, отвечающее следующим требованиям: профессиональное образование, стаж работы в соответствующей области не менее года.</w:t>
      </w:r>
    </w:p>
    <w:p w:rsidR="00421648" w:rsidRDefault="00421648">
      <w:pPr>
        <w:rPr>
          <w:sz w:val="24"/>
        </w:rPr>
      </w:pPr>
      <w:r>
        <w:rPr>
          <w:sz w:val="24"/>
        </w:rPr>
        <w:t>1.4. На время отсутствия администратора сайта его права и обязанности переходят к другому должностному лицу, о чем объявляется в приказе по организации.</w:t>
      </w:r>
    </w:p>
    <w:p w:rsidR="00421648" w:rsidRDefault="00421648">
      <w:pPr>
        <w:rPr>
          <w:sz w:val="24"/>
        </w:rPr>
      </w:pPr>
      <w:r>
        <w:rPr>
          <w:sz w:val="24"/>
        </w:rPr>
        <w:t>1.5. Администратор сайта должен знать:</w:t>
      </w:r>
    </w:p>
    <w:p w:rsidR="00421648" w:rsidRDefault="00421648">
      <w:pPr>
        <w:rPr>
          <w:sz w:val="24"/>
        </w:rPr>
      </w:pPr>
      <w:r>
        <w:rPr>
          <w:sz w:val="24"/>
        </w:rPr>
        <w:t>— 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421648" w:rsidRDefault="00421648">
      <w:pPr>
        <w:rPr>
          <w:sz w:val="24"/>
        </w:rPr>
      </w:pPr>
      <w:r>
        <w:rPr>
          <w:sz w:val="24"/>
        </w:rPr>
        <w:t>— специфику и тематику сайта, его цели и задачи;</w:t>
      </w:r>
    </w:p>
    <w:p w:rsidR="00421648" w:rsidRDefault="00421648">
      <w:pPr>
        <w:rPr>
          <w:sz w:val="24"/>
        </w:rPr>
      </w:pPr>
      <w:r>
        <w:rPr>
          <w:sz w:val="24"/>
        </w:rPr>
        <w:t>— основы форматирования с использованием HTML, быть опытным пользователем ПК и Интернета;</w:t>
      </w:r>
    </w:p>
    <w:p w:rsidR="00421648" w:rsidRDefault="00421648">
      <w:pPr>
        <w:rPr>
          <w:sz w:val="24"/>
        </w:rPr>
      </w:pPr>
      <w:r>
        <w:rPr>
          <w:sz w:val="24"/>
        </w:rPr>
        <w:t>— управление контентом с помощью XML;</w:t>
      </w:r>
    </w:p>
    <w:p w:rsidR="00421648" w:rsidRDefault="00421648">
      <w:pPr>
        <w:rPr>
          <w:sz w:val="24"/>
        </w:rPr>
      </w:pPr>
      <w:r>
        <w:rPr>
          <w:sz w:val="24"/>
        </w:rPr>
        <w:t>— другие WEB-технологии (с учетом тематики и специфики сайта);</w:t>
      </w:r>
    </w:p>
    <w:p w:rsidR="00421648" w:rsidRDefault="00421648">
      <w:pPr>
        <w:rPr>
          <w:sz w:val="24"/>
        </w:rPr>
      </w:pPr>
      <w:r>
        <w:rPr>
          <w:sz w:val="24"/>
        </w:rPr>
        <w:t>— виды технических носителей информации;</w:t>
      </w:r>
    </w:p>
    <w:p w:rsidR="00421648" w:rsidRDefault="00421648">
      <w:pPr>
        <w:rPr>
          <w:sz w:val="24"/>
        </w:rPr>
      </w:pPr>
      <w:r>
        <w:rPr>
          <w:sz w:val="24"/>
        </w:rPr>
        <w:t>— этические и другие нормы поведения, принятые в интернет-сообществах;</w:t>
      </w:r>
    </w:p>
    <w:p w:rsidR="00421648" w:rsidRDefault="00421648">
      <w:pPr>
        <w:rPr>
          <w:sz w:val="24"/>
        </w:rPr>
      </w:pPr>
      <w:r>
        <w:rPr>
          <w:sz w:val="24"/>
        </w:rPr>
        <w:t>— правила пользования сайтом;</w:t>
      </w:r>
    </w:p>
    <w:p w:rsidR="00421648" w:rsidRDefault="00421648">
      <w:pPr>
        <w:rPr>
          <w:sz w:val="24"/>
        </w:rPr>
      </w:pPr>
      <w:r>
        <w:rPr>
          <w:sz w:val="24"/>
        </w:rPr>
        <w:t>— стилистику и грамматику русского языка, основы корректорской правки;</w:t>
      </w:r>
    </w:p>
    <w:p w:rsidR="00421648" w:rsidRDefault="00421648">
      <w:pPr>
        <w:rPr>
          <w:sz w:val="24"/>
        </w:rPr>
      </w:pPr>
      <w:r>
        <w:rPr>
          <w:sz w:val="24"/>
        </w:rPr>
        <w:t>— законодательство о СМИ, рекламе, об интеллектуальной собственности.</w:t>
      </w:r>
    </w:p>
    <w:p w:rsidR="00421648" w:rsidRDefault="00421648">
      <w:pPr>
        <w:rPr>
          <w:sz w:val="24"/>
        </w:rPr>
      </w:pPr>
      <w:r>
        <w:rPr>
          <w:sz w:val="24"/>
        </w:rPr>
        <w:t>1.6. Администратор сайта руководствуется в своей деятельности:</w:t>
      </w:r>
    </w:p>
    <w:p w:rsidR="00421648" w:rsidRDefault="00421648">
      <w:pPr>
        <w:rPr>
          <w:sz w:val="24"/>
        </w:rPr>
      </w:pPr>
      <w:r>
        <w:rPr>
          <w:sz w:val="24"/>
        </w:rPr>
        <w:t>— законодательными актами РФ;</w:t>
      </w:r>
    </w:p>
    <w:p w:rsidR="00421648" w:rsidRDefault="00421648">
      <w:pPr>
        <w:rPr>
          <w:sz w:val="24"/>
        </w:rPr>
      </w:pPr>
      <w:r>
        <w:rPr>
          <w:sz w:val="24"/>
        </w:rPr>
        <w:t>—Уставом организации, Правилами внутреннего трудового распорядка, другими нормативными актами компании;</w:t>
      </w:r>
    </w:p>
    <w:p w:rsidR="00421648" w:rsidRDefault="00421648">
      <w:pPr>
        <w:rPr>
          <w:sz w:val="24"/>
        </w:rPr>
      </w:pPr>
      <w:r>
        <w:rPr>
          <w:sz w:val="24"/>
        </w:rPr>
        <w:t>— приказами и распоряжениями руководства;</w:t>
      </w:r>
    </w:p>
    <w:p w:rsidR="00421648" w:rsidRDefault="00421648">
      <w:pPr>
        <w:rPr>
          <w:sz w:val="24"/>
        </w:rPr>
      </w:pPr>
      <w:r>
        <w:rPr>
          <w:sz w:val="24"/>
        </w:rPr>
        <w:t>— настоящей должностной инструкцией.</w:t>
      </w:r>
    </w:p>
    <w:p w:rsidR="00421648" w:rsidRDefault="00421648">
      <w:pPr>
        <w:rPr>
          <w:sz w:val="24"/>
        </w:rPr>
      </w:pPr>
    </w:p>
    <w:p w:rsidR="00421648" w:rsidRDefault="00421648">
      <w:pPr>
        <w:jc w:val="center"/>
        <w:rPr>
          <w:b/>
          <w:sz w:val="24"/>
        </w:rPr>
      </w:pPr>
      <w:r>
        <w:rPr>
          <w:b/>
          <w:sz w:val="24"/>
        </w:rPr>
        <w:t>2. Должностные обязанности администратора сайта</w:t>
      </w:r>
    </w:p>
    <w:p w:rsidR="00421648" w:rsidRDefault="00421648">
      <w:pPr>
        <w:rPr>
          <w:sz w:val="24"/>
        </w:rPr>
      </w:pPr>
    </w:p>
    <w:p w:rsidR="00421648" w:rsidRDefault="00421648">
      <w:pPr>
        <w:rPr>
          <w:sz w:val="24"/>
        </w:rPr>
      </w:pPr>
      <w:r>
        <w:rPr>
          <w:sz w:val="24"/>
        </w:rPr>
        <w:t>Администратор сайта выполняет следующие должностные обязанности:</w:t>
      </w:r>
    </w:p>
    <w:p w:rsidR="00421648" w:rsidRDefault="00421648">
      <w:pPr>
        <w:rPr>
          <w:sz w:val="24"/>
        </w:rPr>
      </w:pPr>
    </w:p>
    <w:p w:rsidR="00421648" w:rsidRDefault="00421648">
      <w:pPr>
        <w:rPr>
          <w:sz w:val="24"/>
        </w:rPr>
      </w:pPr>
      <w:r>
        <w:rPr>
          <w:sz w:val="24"/>
        </w:rPr>
        <w:t>2.1. Всячески способствует продвижению и популяризации сайта в Интернете.</w:t>
      </w:r>
    </w:p>
    <w:p w:rsidR="00421648" w:rsidRDefault="00421648">
      <w:pPr>
        <w:rPr>
          <w:sz w:val="24"/>
        </w:rPr>
      </w:pPr>
      <w:r>
        <w:rPr>
          <w:sz w:val="24"/>
        </w:rPr>
        <w:t>2.2. Разрабатывает и поддерживает основную концепцию сайта, вносит предложения по доработке концепции и содержания сайта, по введению нового сервиса для посетителей сайта.</w:t>
      </w:r>
    </w:p>
    <w:p w:rsidR="00421648" w:rsidRDefault="00421648">
      <w:pPr>
        <w:rPr>
          <w:sz w:val="24"/>
        </w:rPr>
      </w:pPr>
      <w:r>
        <w:rPr>
          <w:sz w:val="24"/>
        </w:rPr>
        <w:t>2.3. Следит за текстовым наполнением сайта, постоянным обновлением информации.</w:t>
      </w:r>
    </w:p>
    <w:p w:rsidR="00421648" w:rsidRDefault="00421648">
      <w:pPr>
        <w:rPr>
          <w:sz w:val="24"/>
        </w:rPr>
      </w:pPr>
      <w:r>
        <w:rPr>
          <w:sz w:val="24"/>
        </w:rPr>
        <w:t>2.4. Просматривает все опубликованные на сайте документы и материалы, удаляет и редактирует материалы, не соответствующие общей концепции и правилам пользования сайтом.</w:t>
      </w:r>
    </w:p>
    <w:p w:rsidR="00421648" w:rsidRDefault="00421648">
      <w:pPr>
        <w:rPr>
          <w:sz w:val="24"/>
        </w:rPr>
      </w:pPr>
      <w:r>
        <w:rPr>
          <w:sz w:val="24"/>
        </w:rPr>
        <w:t>2.5. Осуществляет контроль за соблюдением посетителями правил пользования сайтом, а также иных обязательных требований, выдвинутых его создателями.</w:t>
      </w:r>
    </w:p>
    <w:p w:rsidR="00421648" w:rsidRDefault="00421648">
      <w:pPr>
        <w:rPr>
          <w:sz w:val="24"/>
        </w:rPr>
      </w:pPr>
      <w:r>
        <w:rPr>
          <w:sz w:val="24"/>
        </w:rPr>
        <w:t>2.6. Оказывает помощь авторам в оформлении публикуемых материалов.</w:t>
      </w:r>
    </w:p>
    <w:p w:rsidR="00421648" w:rsidRDefault="00421648">
      <w:pPr>
        <w:rPr>
          <w:sz w:val="24"/>
        </w:rPr>
      </w:pPr>
      <w:r>
        <w:rPr>
          <w:sz w:val="24"/>
        </w:rPr>
        <w:lastRenderedPageBreak/>
        <w:t>2.7. Выполняет работы по редактуре и корректуре материалов и их структурированию, включая дизайн оформления текстов, таблиц и т. п.</w:t>
      </w:r>
    </w:p>
    <w:p w:rsidR="00421648" w:rsidRDefault="00421648">
      <w:pPr>
        <w:rPr>
          <w:sz w:val="24"/>
        </w:rPr>
      </w:pPr>
      <w:r>
        <w:rPr>
          <w:sz w:val="24"/>
        </w:rPr>
        <w:t>2.8. Участвует в художественном оформлении помещаемой на сайт информации совместно с веб-мастером.</w:t>
      </w:r>
    </w:p>
    <w:p w:rsidR="00421648" w:rsidRDefault="00421648">
      <w:pPr>
        <w:rPr>
          <w:sz w:val="24"/>
        </w:rPr>
      </w:pPr>
      <w:r>
        <w:rPr>
          <w:sz w:val="24"/>
        </w:rPr>
        <w:t>2.9. Исследует потребности и запросы посетителей сайта.</w:t>
      </w:r>
    </w:p>
    <w:p w:rsidR="00421648" w:rsidRDefault="00421648">
      <w:pPr>
        <w:rPr>
          <w:sz w:val="24"/>
        </w:rPr>
      </w:pPr>
      <w:r>
        <w:rPr>
          <w:sz w:val="24"/>
        </w:rPr>
        <w:t>2.10. Отслеживает работу конкурентов, то есть сайтов со схожей тематикой, концепцией и содержанием.</w:t>
      </w:r>
    </w:p>
    <w:p w:rsidR="00421648" w:rsidRDefault="00421648">
      <w:pPr>
        <w:rPr>
          <w:sz w:val="24"/>
        </w:rPr>
      </w:pPr>
      <w:r>
        <w:rPr>
          <w:sz w:val="24"/>
        </w:rPr>
        <w:t>2.11. Анализирует информацию, полученную от посетителей сайта, и с учетом технических возможностей и на основе полученной информации разрабатывает и внедряет новые сервисы, повышающие эффективность использования сайта потребителями.</w:t>
      </w:r>
    </w:p>
    <w:p w:rsidR="00421648" w:rsidRDefault="00421648">
      <w:pPr>
        <w:rPr>
          <w:sz w:val="24"/>
        </w:rPr>
      </w:pPr>
    </w:p>
    <w:p w:rsidR="00421648" w:rsidRDefault="00421648">
      <w:pPr>
        <w:jc w:val="center"/>
        <w:rPr>
          <w:b/>
          <w:sz w:val="24"/>
        </w:rPr>
      </w:pPr>
      <w:r>
        <w:rPr>
          <w:b/>
          <w:sz w:val="24"/>
        </w:rPr>
        <w:t>3. Права администратора сайта</w:t>
      </w:r>
    </w:p>
    <w:p w:rsidR="00421648" w:rsidRDefault="00421648">
      <w:pPr>
        <w:rPr>
          <w:sz w:val="24"/>
        </w:rPr>
      </w:pPr>
    </w:p>
    <w:p w:rsidR="00421648" w:rsidRDefault="00421648">
      <w:pPr>
        <w:rPr>
          <w:sz w:val="24"/>
        </w:rPr>
      </w:pPr>
      <w:r>
        <w:rPr>
          <w:sz w:val="24"/>
        </w:rPr>
        <w:t>Администратор сайта имеет право:</w:t>
      </w:r>
    </w:p>
    <w:p w:rsidR="00421648" w:rsidRDefault="00421648">
      <w:pPr>
        <w:rPr>
          <w:sz w:val="24"/>
        </w:rPr>
      </w:pPr>
    </w:p>
    <w:p w:rsidR="00421648" w:rsidRDefault="00421648">
      <w:pPr>
        <w:rPr>
          <w:sz w:val="24"/>
        </w:rPr>
      </w:pPr>
      <w:r>
        <w:rPr>
          <w:sz w:val="24"/>
        </w:rPr>
        <w:t>3.1. Знакомиться с проектами решений руководства сайта, касающимися его деятельности.</w:t>
      </w:r>
    </w:p>
    <w:p w:rsidR="00421648" w:rsidRDefault="00421648">
      <w:pPr>
        <w:rPr>
          <w:sz w:val="24"/>
        </w:rPr>
      </w:pPr>
      <w:r>
        <w:rPr>
          <w:sz w:val="24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421648" w:rsidRDefault="00421648">
      <w:pPr>
        <w:rPr>
          <w:sz w:val="24"/>
        </w:rPr>
      </w:pPr>
      <w:r>
        <w:rPr>
          <w:sz w:val="24"/>
        </w:rPr>
        <w:t>3.3. Сообщать непосредственному руководителю обо всех выявленных в процессе исполнения своих должностных обязанностей недостатках в работе сайта и вносить предложения по их устранению.</w:t>
      </w:r>
    </w:p>
    <w:p w:rsidR="00421648" w:rsidRDefault="00421648">
      <w:pPr>
        <w:rPr>
          <w:sz w:val="24"/>
        </w:rPr>
      </w:pPr>
      <w:r>
        <w:rPr>
          <w:sz w:val="24"/>
        </w:rPr>
        <w:t>3.4. Запрашивать лично или по поручению непосредственного руководителя от руководителей подразделений и других специалистов информацию и документы, необходимые для выполнения своих должностных обязанностей.</w:t>
      </w:r>
    </w:p>
    <w:p w:rsidR="00421648" w:rsidRDefault="00421648">
      <w:pPr>
        <w:rPr>
          <w:sz w:val="24"/>
        </w:rPr>
      </w:pPr>
      <w:r>
        <w:rPr>
          <w:sz w:val="24"/>
        </w:rPr>
        <w:t>3.5.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421648" w:rsidRDefault="00421648">
      <w:pPr>
        <w:rPr>
          <w:sz w:val="24"/>
        </w:rPr>
      </w:pPr>
    </w:p>
    <w:p w:rsidR="00421648" w:rsidRDefault="00421648">
      <w:pPr>
        <w:jc w:val="center"/>
        <w:rPr>
          <w:b/>
          <w:sz w:val="24"/>
        </w:rPr>
      </w:pPr>
      <w:r>
        <w:rPr>
          <w:b/>
          <w:sz w:val="24"/>
        </w:rPr>
        <w:t>4. Ответственность администратора сайта</w:t>
      </w:r>
    </w:p>
    <w:p w:rsidR="00421648" w:rsidRDefault="00421648">
      <w:pPr>
        <w:rPr>
          <w:sz w:val="24"/>
        </w:rPr>
      </w:pPr>
    </w:p>
    <w:p w:rsidR="00421648" w:rsidRDefault="00421648">
      <w:pPr>
        <w:rPr>
          <w:sz w:val="24"/>
        </w:rPr>
      </w:pPr>
      <w:r>
        <w:rPr>
          <w:sz w:val="24"/>
        </w:rPr>
        <w:t>Администратор сайта несет ответственность за:</w:t>
      </w:r>
    </w:p>
    <w:p w:rsidR="00421648" w:rsidRDefault="00421648">
      <w:pPr>
        <w:rPr>
          <w:sz w:val="24"/>
        </w:rPr>
      </w:pPr>
    </w:p>
    <w:p w:rsidR="00421648" w:rsidRDefault="00421648">
      <w:pPr>
        <w:rPr>
          <w:sz w:val="24"/>
        </w:rPr>
      </w:pPr>
      <w:r>
        <w:rPr>
          <w:sz w:val="24"/>
        </w:rPr>
        <w:t>4.1. Невыполнение и/или несвоевременное, халатное выполнение своих должностных обязанностей.</w:t>
      </w:r>
    </w:p>
    <w:p w:rsidR="00421648" w:rsidRDefault="00421648">
      <w:pPr>
        <w:rPr>
          <w:sz w:val="24"/>
        </w:rPr>
      </w:pPr>
      <w:r>
        <w:rPr>
          <w:sz w:val="24"/>
        </w:rPr>
        <w:t>4.2.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421648" w:rsidRDefault="00421648">
      <w:pPr>
        <w:rPr>
          <w:sz w:val="24"/>
        </w:rPr>
      </w:pPr>
      <w:r>
        <w:rPr>
          <w:sz w:val="24"/>
        </w:rPr>
        <w:t>4.3.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sectPr w:rsidR="00421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2E" w:rsidRDefault="00DF052E">
      <w:r>
        <w:separator/>
      </w:r>
    </w:p>
  </w:endnote>
  <w:endnote w:type="continuationSeparator" w:id="0">
    <w:p w:rsidR="00DF052E" w:rsidRDefault="00DF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B9" w:rsidRPr="00152058" w:rsidRDefault="00A622B9" w:rsidP="001520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58" w:rsidRPr="00AC1073" w:rsidRDefault="00152058" w:rsidP="00152058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B9" w:rsidRPr="00152058" w:rsidRDefault="00A622B9" w:rsidP="001520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2E" w:rsidRDefault="00DF052E">
      <w:r>
        <w:separator/>
      </w:r>
    </w:p>
  </w:footnote>
  <w:footnote w:type="continuationSeparator" w:id="0">
    <w:p w:rsidR="00DF052E" w:rsidRDefault="00DF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B9" w:rsidRPr="00152058" w:rsidRDefault="00A622B9" w:rsidP="001520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B9" w:rsidRPr="00152058" w:rsidRDefault="00A622B9" w:rsidP="001520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B9" w:rsidRPr="00152058" w:rsidRDefault="00A622B9" w:rsidP="001520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BE"/>
    <w:rsid w:val="00152058"/>
    <w:rsid w:val="00421648"/>
    <w:rsid w:val="00976ABE"/>
    <w:rsid w:val="00A622B9"/>
    <w:rsid w:val="00D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10283FA-F0B6-4089-9357-14C5EB0F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rsid w:val="00976AB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76A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2058"/>
    <w:rPr>
      <w:rFonts w:eastAsia="Lucida Sans Unicode"/>
      <w:kern w:val="1"/>
      <w:szCs w:val="24"/>
      <w:lang/>
    </w:rPr>
  </w:style>
  <w:style w:type="character" w:styleId="a9">
    <w:name w:val="Hyperlink"/>
    <w:uiPriority w:val="99"/>
    <w:unhideWhenUsed/>
    <w:rsid w:val="001520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3945</Characters>
  <Application>Microsoft Office Word</Application>
  <DocSecurity>0</DocSecurity>
  <Lines>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администратора сайта</dc:title>
  <dc:subject>Правовые особенности оформления должностной инструкции администратора сайта,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администратора сайта</cp:keywords>
  <dc:description>Правовые особенности оформления должностной инструкции администратора сайта, пример и форма, а также бесплатные советы адвокатов</dc:description>
  <cp:lastModifiedBy>formadoc.ru</cp:lastModifiedBy>
  <cp:revision>3</cp:revision>
  <cp:lastPrinted>2020-11-16T13:52:00Z</cp:lastPrinted>
  <dcterms:created xsi:type="dcterms:W3CDTF">2020-11-16T13:52:00Z</dcterms:created>
  <dcterms:modified xsi:type="dcterms:W3CDTF">2020-11-16T13:52:00Z</dcterms:modified>
  <cp:category>Прочие/Работа/Должностные инструкции/Должностная инструкция администратора сайта</cp:category>
  <dc:language>Rus</dc:language>
  <cp:version>1.0</cp:version>
</cp:coreProperties>
</file>