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C8" w:rsidRDefault="004174C8" w:rsidP="004174C8">
      <w:pPr>
        <w:contextualSpacing/>
        <w:jc w:val="right"/>
        <w:rPr>
          <w:b/>
          <w:lang w:val="en-US"/>
        </w:rPr>
      </w:pPr>
      <w:bookmarkStart w:id="0" w:name="_GoBack"/>
      <w:bookmarkEnd w:id="0"/>
    </w:p>
    <w:p w:rsidR="004174C8" w:rsidRPr="007D00A6" w:rsidRDefault="004174C8" w:rsidP="004174C8">
      <w:pPr>
        <w:contextualSpacing/>
        <w:jc w:val="right"/>
        <w:rPr>
          <w:b/>
        </w:rPr>
      </w:pPr>
      <w:r w:rsidRPr="007D00A6">
        <w:rPr>
          <w:b/>
        </w:rPr>
        <w:t>"УТВЕРЖДАЮ"</w:t>
      </w:r>
    </w:p>
    <w:p w:rsidR="004174C8" w:rsidRPr="007D00A6" w:rsidRDefault="004174C8" w:rsidP="004174C8">
      <w:pPr>
        <w:contextualSpacing/>
        <w:jc w:val="right"/>
        <w:rPr>
          <w:b/>
        </w:rPr>
      </w:pPr>
      <w:r w:rsidRPr="007D00A6">
        <w:rPr>
          <w:b/>
        </w:rPr>
        <w:t>Генеральный директор</w:t>
      </w:r>
    </w:p>
    <w:p w:rsidR="004174C8" w:rsidRPr="007D00A6" w:rsidRDefault="004174C8" w:rsidP="004174C8">
      <w:pPr>
        <w:contextualSpacing/>
        <w:jc w:val="right"/>
        <w:rPr>
          <w:b/>
        </w:rPr>
      </w:pPr>
      <w:r w:rsidRPr="007D00A6">
        <w:rPr>
          <w:b/>
        </w:rPr>
        <w:t>ООО «_____________»</w:t>
      </w:r>
    </w:p>
    <w:p w:rsidR="004174C8" w:rsidRPr="007D00A6" w:rsidRDefault="004174C8" w:rsidP="004174C8">
      <w:pPr>
        <w:contextualSpacing/>
        <w:jc w:val="right"/>
        <w:rPr>
          <w:b/>
        </w:rPr>
      </w:pPr>
      <w:r w:rsidRPr="007D00A6">
        <w:rPr>
          <w:b/>
        </w:rPr>
        <w:t>____________________</w:t>
      </w:r>
    </w:p>
    <w:p w:rsidR="004174C8" w:rsidRPr="007D00A6" w:rsidRDefault="004174C8" w:rsidP="004174C8">
      <w:pPr>
        <w:contextualSpacing/>
        <w:jc w:val="right"/>
        <w:rPr>
          <w:b/>
        </w:rPr>
      </w:pPr>
      <w:r w:rsidRPr="007D00A6">
        <w:rPr>
          <w:b/>
        </w:rPr>
        <w:t>«___» _______ 201_ г.</w:t>
      </w:r>
    </w:p>
    <w:p w:rsidR="004174C8" w:rsidRDefault="004174C8" w:rsidP="00AC677C">
      <w:pPr>
        <w:contextualSpacing/>
        <w:jc w:val="center"/>
        <w:rPr>
          <w:lang w:val="en-US"/>
        </w:rPr>
      </w:pPr>
    </w:p>
    <w:p w:rsidR="004174C8" w:rsidRDefault="004174C8" w:rsidP="00AC677C">
      <w:pPr>
        <w:contextualSpacing/>
        <w:jc w:val="center"/>
        <w:rPr>
          <w:lang w:val="en-US"/>
        </w:rPr>
      </w:pPr>
    </w:p>
    <w:p w:rsidR="004174C8" w:rsidRDefault="004174C8" w:rsidP="00AC677C">
      <w:pPr>
        <w:contextualSpacing/>
        <w:jc w:val="center"/>
        <w:rPr>
          <w:lang w:val="en-US"/>
        </w:rPr>
      </w:pPr>
    </w:p>
    <w:p w:rsidR="004174C8" w:rsidRPr="004174C8" w:rsidRDefault="004174C8" w:rsidP="00AC677C">
      <w:pPr>
        <w:contextualSpacing/>
        <w:jc w:val="center"/>
        <w:rPr>
          <w:b/>
          <w:lang w:val="en-US"/>
        </w:rPr>
      </w:pPr>
    </w:p>
    <w:p w:rsidR="00E02AF8" w:rsidRPr="00AC677C" w:rsidRDefault="00E02AF8" w:rsidP="00AC677C">
      <w:pPr>
        <w:contextualSpacing/>
        <w:jc w:val="center"/>
        <w:rPr>
          <w:b/>
        </w:rPr>
      </w:pPr>
      <w:r w:rsidRPr="00AC677C">
        <w:rPr>
          <w:b/>
        </w:rPr>
        <w:t>П</w:t>
      </w:r>
      <w:r w:rsidR="00AC677C" w:rsidRPr="00AC677C">
        <w:rPr>
          <w:b/>
        </w:rPr>
        <w:t>ОЛОЖЕНИЕ</w:t>
      </w:r>
    </w:p>
    <w:p w:rsidR="00AC677C" w:rsidRPr="00AC677C" w:rsidRDefault="00AC677C" w:rsidP="00AC677C">
      <w:pPr>
        <w:contextualSpacing/>
        <w:jc w:val="center"/>
        <w:rPr>
          <w:b/>
        </w:rPr>
      </w:pPr>
      <w:r w:rsidRPr="00AC677C">
        <w:rPr>
          <w:b/>
        </w:rPr>
        <w:t xml:space="preserve">о выплате ежемесячных надбавок за сложность, </w:t>
      </w:r>
    </w:p>
    <w:p w:rsidR="00E02AF8" w:rsidRPr="00AC677C" w:rsidRDefault="00AC677C" w:rsidP="00AC677C">
      <w:pPr>
        <w:contextualSpacing/>
        <w:jc w:val="center"/>
      </w:pPr>
      <w:r w:rsidRPr="00AC677C">
        <w:rPr>
          <w:b/>
        </w:rPr>
        <w:t>напряженность и высокие достижения в труде</w:t>
      </w:r>
    </w:p>
    <w:p w:rsidR="00E02AF8" w:rsidRDefault="00E02AF8" w:rsidP="00AC677C">
      <w:pPr>
        <w:contextualSpacing/>
        <w:jc w:val="both"/>
        <w:rPr>
          <w:lang w:val="en-US"/>
        </w:rPr>
      </w:pPr>
    </w:p>
    <w:p w:rsidR="004174C8" w:rsidRDefault="004174C8" w:rsidP="00AC677C">
      <w:pPr>
        <w:contextualSpacing/>
        <w:jc w:val="both"/>
        <w:rPr>
          <w:lang w:val="en-US"/>
        </w:rPr>
      </w:pPr>
    </w:p>
    <w:p w:rsidR="00E02AF8" w:rsidRPr="00AC677C" w:rsidRDefault="00E02AF8" w:rsidP="00AC677C">
      <w:pPr>
        <w:ind w:firstLine="567"/>
        <w:contextualSpacing/>
        <w:jc w:val="both"/>
      </w:pPr>
      <w:r w:rsidRPr="00AC677C">
        <w:t>1. Настоящее Положение определяет порядок и условия выплаты ежемесячной надбавки за сложность, напряженность и высокие достижения в труде работник</w:t>
      </w:r>
      <w:r w:rsidR="00AC677C">
        <w:t>ов ООО «________________»</w:t>
      </w:r>
      <w:r w:rsidRPr="00AC677C">
        <w:t>.</w:t>
      </w:r>
    </w:p>
    <w:p w:rsidR="00E02AF8" w:rsidRPr="00AC677C" w:rsidRDefault="00E02AF8" w:rsidP="00AC677C">
      <w:pPr>
        <w:ind w:firstLine="567"/>
        <w:contextualSpacing/>
        <w:jc w:val="both"/>
      </w:pPr>
      <w:r w:rsidRPr="00AC677C">
        <w:t>2. Ежемесячная надбавка за сложность, напряженность и высокие достижения в труде работникам устанавливается в целях материального стимулирования труда наиболее квалифицированных, компетентных, ответственных и инициативных работников, добросовестно исполняющих свои функциональные обязанности.</w:t>
      </w:r>
    </w:p>
    <w:p w:rsidR="00E02AF8" w:rsidRPr="00AC677C" w:rsidRDefault="00E02AF8" w:rsidP="00AC677C">
      <w:pPr>
        <w:ind w:firstLine="567"/>
        <w:contextualSpacing/>
        <w:jc w:val="both"/>
      </w:pPr>
      <w:r w:rsidRPr="00AC677C">
        <w:t xml:space="preserve">3. На выплату ежемесячной надбавки за сложность, напряженность и высокие достижения в труде предусматриваются средства в размере одного фонда оплаты труда в год по всем должностям работников, предусмотренным штатным расписанием </w:t>
      </w:r>
      <w:r w:rsidR="00AC677C">
        <w:t>Общества</w:t>
      </w:r>
      <w:r w:rsidRPr="00AC677C">
        <w:t>.</w:t>
      </w:r>
    </w:p>
    <w:p w:rsidR="00E02AF8" w:rsidRPr="00AC677C" w:rsidRDefault="00E02AF8" w:rsidP="00AC677C">
      <w:pPr>
        <w:ind w:firstLine="567"/>
        <w:contextualSpacing/>
        <w:jc w:val="both"/>
      </w:pPr>
      <w:r w:rsidRPr="00AC677C">
        <w:t>4. Ежемесячная надбавка за сложность, напряженность и высокие достижения в труде может устанавливаться работнику на год или на определенный срок (месяц, квартал).</w:t>
      </w:r>
    </w:p>
    <w:p w:rsidR="00E02AF8" w:rsidRPr="00AC677C" w:rsidRDefault="00E02AF8" w:rsidP="00AC677C">
      <w:pPr>
        <w:ind w:firstLine="567"/>
        <w:contextualSpacing/>
        <w:jc w:val="both"/>
      </w:pPr>
      <w:r w:rsidRPr="00AC677C">
        <w:t>Основными критериями для установления надбавки являются:</w:t>
      </w:r>
    </w:p>
    <w:p w:rsidR="00E02AF8" w:rsidRPr="00AC677C" w:rsidRDefault="00E02AF8" w:rsidP="00AC677C">
      <w:pPr>
        <w:ind w:firstLine="567"/>
        <w:contextualSpacing/>
        <w:jc w:val="both"/>
      </w:pPr>
      <w:r w:rsidRPr="00AC677C">
        <w:t>- добросовестное исполнение должностных обязанностей работником;</w:t>
      </w:r>
    </w:p>
    <w:p w:rsidR="00E02AF8" w:rsidRPr="00AC677C" w:rsidRDefault="00E02AF8" w:rsidP="00AC677C">
      <w:pPr>
        <w:ind w:firstLine="567"/>
        <w:contextualSpacing/>
        <w:jc w:val="both"/>
      </w:pPr>
      <w:r w:rsidRPr="00AC677C">
        <w:t>- привлечение работника к выполнению срочных и ответственных заданий;</w:t>
      </w:r>
    </w:p>
    <w:p w:rsidR="00E02AF8" w:rsidRPr="00AC677C" w:rsidRDefault="00E02AF8" w:rsidP="00AC677C">
      <w:pPr>
        <w:ind w:firstLine="567"/>
        <w:contextualSpacing/>
        <w:jc w:val="both"/>
      </w:pPr>
      <w:r w:rsidRPr="00AC677C">
        <w:t xml:space="preserve">- компетентность специалиста из числа работников в принятии управленческих решений, ответственность технического исполнителя в работе по поддержанию высокого качества технического обеспечения деятельности </w:t>
      </w:r>
      <w:r w:rsidR="00AC677C">
        <w:t>Общества</w:t>
      </w:r>
      <w:r w:rsidRPr="00AC677C">
        <w:t>.</w:t>
      </w:r>
    </w:p>
    <w:p w:rsidR="00E02AF8" w:rsidRPr="00AC677C" w:rsidRDefault="00E02AF8" w:rsidP="00AC677C">
      <w:pPr>
        <w:ind w:firstLine="567"/>
        <w:contextualSpacing/>
        <w:jc w:val="both"/>
      </w:pPr>
      <w:r w:rsidRPr="00AC677C">
        <w:t>Перечисленные показатели для установления надбавки за сложность, напряженность и высокие достижения в труде могут быть уточнены и конкретизированы.</w:t>
      </w:r>
    </w:p>
    <w:p w:rsidR="00E02AF8" w:rsidRPr="00AC677C" w:rsidRDefault="00E02AF8" w:rsidP="00AC677C">
      <w:pPr>
        <w:ind w:firstLine="567"/>
        <w:contextualSpacing/>
        <w:jc w:val="both"/>
      </w:pPr>
      <w:r w:rsidRPr="00AC677C">
        <w:t>5. Размер надбавки за сложность, напряженность и высокие достижения в труде работнику не может превышать 100 процентов.</w:t>
      </w:r>
    </w:p>
    <w:p w:rsidR="00E02AF8" w:rsidRPr="00AC677C" w:rsidRDefault="00E02AF8" w:rsidP="00AC677C">
      <w:pPr>
        <w:ind w:firstLine="567"/>
        <w:contextualSpacing/>
        <w:jc w:val="both"/>
      </w:pPr>
      <w:r w:rsidRPr="00AC677C">
        <w:t xml:space="preserve">Конкретный размер ежемесячной надбавки за сложность, напряженность и высокие достижения в труде устанавливается (в процентах к тарифной ставке (окладу) </w:t>
      </w:r>
      <w:r w:rsidR="00AC677C">
        <w:t>с учетом увеличений и повышений</w:t>
      </w:r>
      <w:r w:rsidRPr="00AC677C">
        <w:t xml:space="preserve"> работникам с таким расчетом, чтобы общая сумма выплачиваемых в течение года надбавок не превышала суммы средств годового фонда оплаты труда по должностям работников.</w:t>
      </w:r>
    </w:p>
    <w:p w:rsidR="00E02AF8" w:rsidRPr="00AC677C" w:rsidRDefault="00E02AF8" w:rsidP="00AC677C">
      <w:pPr>
        <w:ind w:firstLine="567"/>
        <w:contextualSpacing/>
        <w:jc w:val="both"/>
      </w:pPr>
      <w:r w:rsidRPr="00AC677C">
        <w:t>6. В связи с тем, что ежемесячная надбавка за сложность, напряженность и высокие достижения в труде не является обязательной формой оплаты труда для каждого работника, включение средств на выплату указанной надбавки в годовой фонд оплаты труда по всем штатным должностям не является основанием для установления этой надбавки конкретно каждому работнику.</w:t>
      </w:r>
    </w:p>
    <w:p w:rsidR="00E02AF8" w:rsidRPr="00AC677C" w:rsidRDefault="00E02AF8" w:rsidP="00AC677C">
      <w:pPr>
        <w:ind w:firstLine="567"/>
        <w:contextualSpacing/>
        <w:jc w:val="both"/>
      </w:pPr>
      <w:r w:rsidRPr="00AC677C">
        <w:t xml:space="preserve">7. По приказу </w:t>
      </w:r>
      <w:r w:rsidR="00AC677C">
        <w:t>генерального директора Общества</w:t>
      </w:r>
      <w:r w:rsidRPr="00AC677C">
        <w:t xml:space="preserve"> работнику может быть снижен ранее установленный размер надбавки или прекращена ее выплата до истечения </w:t>
      </w:r>
      <w:r w:rsidRPr="00AC677C">
        <w:lastRenderedPageBreak/>
        <w:t>определенного приказом срока при невыполнении критериев ее выплаты, нарушениях трудовой дисциплины, а также при отсутствии средств на эти цели.</w:t>
      </w:r>
    </w:p>
    <w:p w:rsidR="00E02AF8" w:rsidRPr="00AC677C" w:rsidRDefault="00E02AF8" w:rsidP="00AC677C">
      <w:pPr>
        <w:ind w:firstLine="567"/>
        <w:contextualSpacing/>
        <w:jc w:val="both"/>
      </w:pPr>
      <w:r w:rsidRPr="00AC677C">
        <w:t xml:space="preserve">8. Денежные средства, предусмотренные годовым фондом оплаты труда на выплату ежемесячных надбавок за сложность, напряженность и высокие достижения в труде по </w:t>
      </w:r>
      <w:r w:rsidR="00AC677C">
        <w:t>вакантным должностям работников</w:t>
      </w:r>
      <w:r w:rsidRPr="00AC677C">
        <w:t>, могут быть использованы на выплату указанных надбавок другим работникам.</w:t>
      </w:r>
    </w:p>
    <w:p w:rsidR="00E02AF8" w:rsidRPr="00AC677C" w:rsidRDefault="00E02AF8" w:rsidP="00AC677C">
      <w:pPr>
        <w:ind w:firstLine="567"/>
        <w:contextualSpacing/>
        <w:jc w:val="both"/>
      </w:pPr>
      <w:r w:rsidRPr="00AC677C">
        <w:t>9. Надбавка, установленная в соответствии с настоящим Положением, выплачивается одновременно с заработной платой за истекший период и включается в средний заработок для оплаты ежегодных отпусков и в других случаях, установленных законодательством.</w:t>
      </w:r>
    </w:p>
    <w:p w:rsidR="00AC677C" w:rsidRDefault="00AC677C" w:rsidP="00AC677C">
      <w:pPr>
        <w:rPr>
          <w:sz w:val="16"/>
          <w:szCs w:val="16"/>
        </w:rPr>
      </w:pPr>
    </w:p>
    <w:p w:rsidR="00AC677C" w:rsidRDefault="00AC677C" w:rsidP="00AC677C">
      <w:pPr>
        <w:rPr>
          <w:sz w:val="16"/>
          <w:szCs w:val="16"/>
        </w:rPr>
      </w:pPr>
    </w:p>
    <w:p w:rsidR="000735A9" w:rsidRDefault="000735A9" w:rsidP="00AC677C">
      <w:pPr>
        <w:rPr>
          <w:sz w:val="16"/>
          <w:szCs w:val="16"/>
        </w:rPr>
      </w:pPr>
    </w:p>
    <w:p w:rsidR="00AC677C" w:rsidRDefault="00AC677C" w:rsidP="00AC677C">
      <w:pPr>
        <w:rPr>
          <w:sz w:val="16"/>
          <w:szCs w:val="16"/>
        </w:rPr>
      </w:pPr>
    </w:p>
    <w:p w:rsidR="000735A9" w:rsidRDefault="000735A9" w:rsidP="000735A9">
      <w:pPr>
        <w:contextualSpacing/>
        <w:jc w:val="both"/>
      </w:pPr>
      <w:r w:rsidRPr="007D00A6">
        <w:t xml:space="preserve">    Начальник отдела </w:t>
      </w:r>
      <w:r>
        <w:t>кадров                                                   ______________</w:t>
      </w:r>
      <w:r w:rsidRPr="007D00A6">
        <w:t xml:space="preserve">                      </w:t>
      </w:r>
    </w:p>
    <w:p w:rsidR="000735A9" w:rsidRDefault="000735A9" w:rsidP="000735A9">
      <w:pPr>
        <w:contextualSpacing/>
        <w:jc w:val="both"/>
        <w:rPr>
          <w:i/>
          <w:sz w:val="20"/>
          <w:szCs w:val="20"/>
        </w:rPr>
      </w:pPr>
      <w:r w:rsidRPr="007D00A6">
        <w:rPr>
          <w:i/>
          <w:sz w:val="20"/>
          <w:szCs w:val="20"/>
        </w:rPr>
        <w:t xml:space="preserve">                                                             </w:t>
      </w:r>
      <w:r>
        <w:rPr>
          <w:i/>
          <w:sz w:val="20"/>
          <w:szCs w:val="20"/>
        </w:rPr>
        <w:t xml:space="preserve">                      </w:t>
      </w:r>
      <w:r w:rsidRPr="007D00A6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               </w:t>
      </w:r>
      <w:r w:rsidRPr="007D00A6">
        <w:rPr>
          <w:i/>
          <w:sz w:val="20"/>
          <w:szCs w:val="20"/>
        </w:rPr>
        <w:t xml:space="preserve">                  (подпись)</w:t>
      </w:r>
    </w:p>
    <w:p w:rsidR="000735A9" w:rsidRDefault="000735A9" w:rsidP="000735A9">
      <w:pPr>
        <w:contextualSpacing/>
        <w:jc w:val="both"/>
        <w:rPr>
          <w:i/>
          <w:sz w:val="20"/>
          <w:szCs w:val="20"/>
        </w:rPr>
      </w:pPr>
    </w:p>
    <w:p w:rsidR="004174C8" w:rsidRPr="004174C8" w:rsidRDefault="004174C8" w:rsidP="00AC677C"/>
    <w:sectPr w:rsidR="004174C8" w:rsidRPr="004174C8" w:rsidSect="00417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57" w:rsidRDefault="005A1657" w:rsidP="004174C8">
      <w:r>
        <w:separator/>
      </w:r>
    </w:p>
  </w:endnote>
  <w:endnote w:type="continuationSeparator" w:id="0">
    <w:p w:rsidR="005A1657" w:rsidRDefault="005A1657" w:rsidP="0041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7E" w:rsidRPr="008C7608" w:rsidRDefault="0061517E" w:rsidP="008C76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08" w:rsidRPr="001F4908" w:rsidRDefault="008C7608" w:rsidP="008C7608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1F490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1F4908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1F4908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1F4908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7E" w:rsidRPr="008C7608" w:rsidRDefault="0061517E" w:rsidP="008C76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57" w:rsidRDefault="005A1657" w:rsidP="004174C8">
      <w:r>
        <w:separator/>
      </w:r>
    </w:p>
  </w:footnote>
  <w:footnote w:type="continuationSeparator" w:id="0">
    <w:p w:rsidR="005A1657" w:rsidRDefault="005A1657" w:rsidP="00417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7E" w:rsidRPr="008C7608" w:rsidRDefault="0061517E" w:rsidP="008C76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7E" w:rsidRPr="008C7608" w:rsidRDefault="0061517E" w:rsidP="008C76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7E" w:rsidRPr="008C7608" w:rsidRDefault="0061517E" w:rsidP="008C76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C4B"/>
    <w:rsid w:val="00036633"/>
    <w:rsid w:val="000735A9"/>
    <w:rsid w:val="00132C4B"/>
    <w:rsid w:val="001F4908"/>
    <w:rsid w:val="004174C8"/>
    <w:rsid w:val="005A1657"/>
    <w:rsid w:val="0061517E"/>
    <w:rsid w:val="00791EB1"/>
    <w:rsid w:val="008708FE"/>
    <w:rsid w:val="008C7608"/>
    <w:rsid w:val="00A673A5"/>
    <w:rsid w:val="00AC677C"/>
    <w:rsid w:val="00E02AF8"/>
    <w:rsid w:val="00F70859"/>
    <w:rsid w:val="00F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37AC93-F16B-4D83-A970-35767A93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02A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2A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2A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AC67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74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174C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74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174C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7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17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2883</Characters>
  <Application>Microsoft Office Word</Application>
  <DocSecurity>0</DocSecurity>
  <Lines>67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Manager>formadoc.ru</Manager>
  <Company>formadoc.ru</Company>
  <LinksUpToDate>false</LinksUpToDate>
  <CharactersWithSpaces>3470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выплате надбавок, бесплатный образец</dc:title>
  <dc:subject>Здесь Вы найдете положение о выплате надбавок за сложность и напряженность. Различные варианты аналогичных юридических документов на нашем сайте в бесплатном доступе.</dc:subject>
  <dc:creator>formadoc.ru</dc:creator>
  <cp:keywords>Прочие, Бизнес, Положения, Типовое положение о выплате надбавок  </cp:keywords>
  <dc:description>Здесь Вы найдете положение о выплате надбавок за сложность и напряженность. Различные варианты аналогичных юридических документов на нашем сайте в бесплатном доступе.</dc:description>
  <cp:lastModifiedBy>formadoc.ru</cp:lastModifiedBy>
  <cp:revision>3</cp:revision>
  <cp:lastPrinted>2020-11-16T14:27:00Z</cp:lastPrinted>
  <dcterms:created xsi:type="dcterms:W3CDTF">2020-11-16T14:27:00Z</dcterms:created>
  <dcterms:modified xsi:type="dcterms:W3CDTF">2020-11-16T14:27:00Z</dcterms:modified>
  <cp:category>Прочие/Бизнес/Положения/Типовое положение о выплате надбавок  </cp:category>
  <dc:language>Rus</dc:language>
  <cp:version>1.0</cp:version>
</cp:coreProperties>
</file>