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33" w:rsidRDefault="00C45733" w:rsidP="00C4573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C45733" w:rsidRPr="007460FD" w:rsidRDefault="00C45733" w:rsidP="00C45733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C45733" w:rsidRPr="007460FD" w:rsidRDefault="00C45733" w:rsidP="00C45733">
      <w:pPr>
        <w:widowControl w:val="0"/>
        <w:autoSpaceDE w:val="0"/>
        <w:autoSpaceDN w:val="0"/>
        <w:adjustRightInd w:val="0"/>
        <w:jc w:val="both"/>
      </w:pPr>
    </w:p>
    <w:p w:rsidR="00C45733" w:rsidRPr="007460FD" w:rsidRDefault="00C45733" w:rsidP="00C4573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C45733" w:rsidRDefault="00C45733" w:rsidP="00C4573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5733" w:rsidRPr="007460FD" w:rsidRDefault="00C45733" w:rsidP="00C45733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C45733" w:rsidRPr="007460FD" w:rsidRDefault="00C45733" w:rsidP="00C4573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45733" w:rsidRDefault="00C45733" w:rsidP="00C45733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C45733" w:rsidRPr="0072508C" w:rsidRDefault="00C45733" w:rsidP="00C4573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5733" w:rsidRDefault="00C45733" w:rsidP="00C457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5733" w:rsidRPr="00C45733" w:rsidRDefault="00C45733" w:rsidP="00C457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733">
        <w:rPr>
          <w:b/>
          <w:sz w:val="28"/>
          <w:szCs w:val="28"/>
        </w:rPr>
        <w:t>Типовая должностная инструкция психолога</w:t>
      </w:r>
    </w:p>
    <w:p w:rsidR="00C45733" w:rsidRDefault="00C45733" w:rsidP="00C457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5733" w:rsidRPr="0072508C" w:rsidRDefault="00C45733" w:rsidP="00C457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C45733" w:rsidRDefault="00C45733" w:rsidP="00C45733">
      <w:pPr>
        <w:widowControl w:val="0"/>
        <w:autoSpaceDE w:val="0"/>
        <w:autoSpaceDN w:val="0"/>
        <w:adjustRightInd w:val="0"/>
        <w:jc w:val="both"/>
      </w:pPr>
    </w:p>
    <w:p w:rsidR="00C45733" w:rsidRPr="007460FD" w:rsidRDefault="00C45733" w:rsidP="00C45733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C45733" w:rsidRDefault="00C45733" w:rsidP="00C45733"/>
    <w:p w:rsidR="00C13285" w:rsidRDefault="00C1328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C13285" w:rsidRDefault="00C13285">
      <w:pPr>
        <w:widowControl w:val="0"/>
        <w:autoSpaceDE w:val="0"/>
        <w:autoSpaceDN w:val="0"/>
        <w:adjustRightInd w:val="0"/>
        <w:jc w:val="center"/>
      </w:pP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1.1. Педагог-психолог относится к категории специалистов.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педагога-психолога принимается лицо: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имеющее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неснятой или непогашенной судимости за умышленные тяжкие и особо тяжкие преступления;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не признанное недееспособным в установленном федеральным законом порядке;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="00C45733">
        <w:t>анию в области здравоохранения</w:t>
      </w:r>
      <w:r>
        <w:t>.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1.3. Педагог-психолог должен знать: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приоритетные направления развития образовательной системы Российской Федерации;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общую психологию;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-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t>психосоматику</w:t>
      </w:r>
      <w:proofErr w:type="spellEnd"/>
      <w:r>
        <w:t>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основы дефектологии, психотерапии, сексологии, психогигиены, профориентации, </w:t>
      </w:r>
      <w:proofErr w:type="spellStart"/>
      <w:r>
        <w:t>профессиоведения</w:t>
      </w:r>
      <w:proofErr w:type="spellEnd"/>
      <w:r>
        <w:t xml:space="preserve"> и психологии труда, психодиагностики, психологического консультирования и </w:t>
      </w:r>
      <w:proofErr w:type="spellStart"/>
      <w:r>
        <w:t>психопрофилактики</w:t>
      </w:r>
      <w:proofErr w:type="spellEnd"/>
      <w:r>
        <w:t>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активного обучения, социально-психологического тренинга общения;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современные методы индивидуальной и групповой </w:t>
      </w:r>
      <w:proofErr w:type="spellStart"/>
      <w:r>
        <w:t>профконсультации</w:t>
      </w:r>
      <w:proofErr w:type="spellEnd"/>
      <w:r>
        <w:t>, диагностики и коррекции нормального и аномального развития ребенка;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и способы использования образовательных технологий, в том числе дистанционных;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работы с персональным компьютером, электронной почтой и браузерами, мультимедийным оборудованием;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технологии диагностики причин конфликтных ситуаций, их профилактики и разрешения;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безопасности;</w:t>
      </w:r>
    </w:p>
    <w:p w:rsidR="00C13285" w:rsidRDefault="00C13285">
      <w:pPr>
        <w:widowControl w:val="0"/>
        <w:autoSpaceDE w:val="0"/>
        <w:autoSpaceDN w:val="0"/>
        <w:adjustRightInd w:val="0"/>
        <w:jc w:val="center"/>
      </w:pP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2.1. Осуществление профессиональной деятельности, направленной на сохранение психического, соматического и социального благополучия детей.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охраны жизни и здоровья обучающихся/воспитанников во время образовательного процесса.</w:t>
      </w:r>
    </w:p>
    <w:p w:rsidR="00C13285" w:rsidRDefault="00C1328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13285" w:rsidRDefault="00C4573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</w:t>
      </w:r>
      <w:r w:rsidR="00C13285">
        <w:rPr>
          <w:b/>
          <w:bCs/>
        </w:rPr>
        <w:t>. Права</w:t>
      </w:r>
    </w:p>
    <w:p w:rsidR="00C13285" w:rsidRDefault="00C13285">
      <w:pPr>
        <w:widowControl w:val="0"/>
        <w:autoSpaceDE w:val="0"/>
        <w:autoSpaceDN w:val="0"/>
        <w:adjustRightInd w:val="0"/>
        <w:jc w:val="center"/>
      </w:pP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Педагог-психолог имеет право:</w:t>
      </w:r>
    </w:p>
    <w:p w:rsidR="00C13285" w:rsidRDefault="00C4573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C13285">
        <w:t>.1. Участвовать в обсуждении проектов решений руководства образовательного учреждения.</w:t>
      </w:r>
    </w:p>
    <w:p w:rsidR="00C13285" w:rsidRDefault="00C4573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C13285">
        <w:t>.2. По согласованию с непосредственным руководителем привлекать к решению поставленных перед ним задач других работников.</w:t>
      </w:r>
    </w:p>
    <w:p w:rsidR="00C13285" w:rsidRDefault="00C4573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C13285">
        <w:t>.3. Запрашивать и получать от работников других структурных подразделений необходимую информацию, документы.</w:t>
      </w:r>
    </w:p>
    <w:p w:rsidR="00C13285" w:rsidRDefault="00C4573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C13285">
        <w:t>.4. Участвовать в обсуждении вопросов, касающихся исполняемых должностных обязанностей.</w:t>
      </w:r>
    </w:p>
    <w:p w:rsidR="00C13285" w:rsidRDefault="00C4573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C13285">
        <w:t>.5. Требовать от руководства образовательного учреждения оказания содействия в исполнении должностных обязанностей.</w:t>
      </w:r>
    </w:p>
    <w:p w:rsidR="00C13285" w:rsidRDefault="00C1328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13285" w:rsidRDefault="00C4573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</w:t>
      </w:r>
      <w:r w:rsidR="00C13285">
        <w:rPr>
          <w:b/>
          <w:bCs/>
        </w:rPr>
        <w:t>. Ответственность</w:t>
      </w:r>
    </w:p>
    <w:p w:rsidR="00C13285" w:rsidRDefault="00C13285">
      <w:pPr>
        <w:widowControl w:val="0"/>
        <w:autoSpaceDE w:val="0"/>
        <w:autoSpaceDN w:val="0"/>
        <w:adjustRightInd w:val="0"/>
        <w:jc w:val="center"/>
      </w:pPr>
    </w:p>
    <w:p w:rsidR="00C13285" w:rsidRDefault="00C4573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C13285">
        <w:t>.1. Педагог-психолог привлекается к ответственности: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за нарушение Устава (Положения) образовательного учреждения;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C13285" w:rsidRDefault="00C13285">
      <w:pPr>
        <w:widowControl w:val="0"/>
        <w:autoSpaceDE w:val="0"/>
        <w:autoSpaceDN w:val="0"/>
        <w:adjustRightInd w:val="0"/>
        <w:ind w:firstLine="540"/>
        <w:jc w:val="both"/>
      </w:pPr>
      <w: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C45733" w:rsidRDefault="00C45733" w:rsidP="00C45733">
      <w:pPr>
        <w:rPr>
          <w:b/>
        </w:rPr>
      </w:pPr>
    </w:p>
    <w:p w:rsidR="00C45733" w:rsidRDefault="00C45733" w:rsidP="00C45733">
      <w:pPr>
        <w:jc w:val="center"/>
        <w:rPr>
          <w:b/>
        </w:rPr>
      </w:pPr>
    </w:p>
    <w:p w:rsidR="00C45733" w:rsidRPr="00521DAD" w:rsidRDefault="00C45733" w:rsidP="00C45733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C45733" w:rsidRDefault="00C45733" w:rsidP="00C45733"/>
    <w:p w:rsidR="00C45733" w:rsidRDefault="00C45733" w:rsidP="00C45733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C45733" w:rsidRDefault="00C45733" w:rsidP="00C45733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C45733" w:rsidRDefault="00C45733" w:rsidP="00C45733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C45733" w:rsidRDefault="00C45733" w:rsidP="00C45733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C45733" w:rsidRDefault="00C45733" w:rsidP="00C45733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C45733" w:rsidRDefault="00C45733" w:rsidP="00C45733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C45733" w:rsidRDefault="00C45733" w:rsidP="00C45733">
      <w:pPr>
        <w:ind w:firstLine="540"/>
        <w:jc w:val="both"/>
      </w:pPr>
    </w:p>
    <w:p w:rsidR="00C45733" w:rsidRDefault="00C45733" w:rsidP="00C45733">
      <w:pPr>
        <w:ind w:firstLine="540"/>
        <w:jc w:val="both"/>
      </w:pPr>
    </w:p>
    <w:p w:rsidR="00C45733" w:rsidRDefault="00C45733" w:rsidP="00C45733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C45733" w:rsidRDefault="00C45733" w:rsidP="00C45733">
      <w:pPr>
        <w:ind w:firstLine="540"/>
        <w:jc w:val="both"/>
      </w:pPr>
    </w:p>
    <w:p w:rsidR="00C45733" w:rsidRDefault="00C45733" w:rsidP="00C4573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C45733" w:rsidRDefault="00C45733" w:rsidP="00C45733">
      <w:pPr>
        <w:ind w:firstLine="540"/>
        <w:jc w:val="both"/>
      </w:pPr>
    </w:p>
    <w:p w:rsidR="00C45733" w:rsidRDefault="00C45733" w:rsidP="00C45733">
      <w:pPr>
        <w:ind w:firstLine="540"/>
        <w:jc w:val="both"/>
      </w:pPr>
    </w:p>
    <w:p w:rsidR="00C45733" w:rsidRDefault="00C45733" w:rsidP="00C45733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C45733" w:rsidRDefault="00C45733" w:rsidP="00C45733">
      <w:pPr>
        <w:ind w:firstLine="540"/>
        <w:jc w:val="both"/>
      </w:pPr>
    </w:p>
    <w:p w:rsidR="00C45733" w:rsidRDefault="00C45733" w:rsidP="00C4573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C45733" w:rsidRDefault="00C45733" w:rsidP="00C45733">
      <w:pPr>
        <w:ind w:firstLine="540"/>
        <w:jc w:val="both"/>
      </w:pPr>
    </w:p>
    <w:p w:rsidR="00C45733" w:rsidRDefault="00C45733" w:rsidP="00C45733">
      <w:pPr>
        <w:ind w:firstLine="540"/>
        <w:jc w:val="both"/>
      </w:pPr>
    </w:p>
    <w:p w:rsidR="00C45733" w:rsidRDefault="00C45733" w:rsidP="00C45733">
      <w:pPr>
        <w:jc w:val="center"/>
        <w:rPr>
          <w:i/>
          <w:sz w:val="22"/>
          <w:szCs w:val="22"/>
        </w:rPr>
      </w:pPr>
    </w:p>
    <w:p w:rsidR="00C45733" w:rsidRDefault="00C45733" w:rsidP="00C45733">
      <w:pPr>
        <w:jc w:val="center"/>
        <w:rPr>
          <w:i/>
          <w:sz w:val="22"/>
          <w:szCs w:val="22"/>
        </w:rPr>
      </w:pPr>
    </w:p>
    <w:p w:rsidR="00D977F5" w:rsidRDefault="00D977F5" w:rsidP="00C45733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C45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9F" w:rsidRDefault="00B55E9F">
      <w:r>
        <w:separator/>
      </w:r>
    </w:p>
  </w:endnote>
  <w:endnote w:type="continuationSeparator" w:id="0">
    <w:p w:rsidR="00B55E9F" w:rsidRDefault="00B5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D9" w:rsidRPr="00895761" w:rsidRDefault="005008D9" w:rsidP="008957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61" w:rsidRPr="00FC4526" w:rsidRDefault="00895761" w:rsidP="0089576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FC452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FC452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FC452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FC452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D9" w:rsidRPr="00895761" w:rsidRDefault="005008D9" w:rsidP="008957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9F" w:rsidRDefault="00B55E9F">
      <w:r>
        <w:separator/>
      </w:r>
    </w:p>
  </w:footnote>
  <w:footnote w:type="continuationSeparator" w:id="0">
    <w:p w:rsidR="00B55E9F" w:rsidRDefault="00B5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D9" w:rsidRPr="00895761" w:rsidRDefault="005008D9" w:rsidP="00895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D9" w:rsidRPr="00895761" w:rsidRDefault="005008D9" w:rsidP="008957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D9" w:rsidRPr="00895761" w:rsidRDefault="005008D9" w:rsidP="008957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27DC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8D9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33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4967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5761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15F59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9F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3285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733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26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7AC561-D806-444D-893D-3DE21D6A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13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4573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457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95761"/>
    <w:rPr>
      <w:sz w:val="24"/>
      <w:szCs w:val="24"/>
    </w:rPr>
  </w:style>
  <w:style w:type="character" w:styleId="a6">
    <w:name w:val="Hyperlink"/>
    <w:uiPriority w:val="99"/>
    <w:unhideWhenUsed/>
    <w:rsid w:val="008957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5517</Characters>
  <Application>Microsoft Office Word</Application>
  <DocSecurity>0</DocSecurity>
  <Lines>137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6434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 инструкции психолога-педагога образец</dc:title>
  <dc:subject>Бесплатная юридическая поддержка составления стандартного варианта должностной инструкции психолога форма и правила ее заполнения</dc:subject>
  <dc:creator>formadoc.ru</dc:creator>
  <cp:keywords>Прочие, Работа, Должностные инструкции, Должностные обязанности и инструкции психолога-педагога </cp:keywords>
  <dc:description>Бесплатная юридическая поддержка составления стандартного варианта должностной инструкции психолога форма и правила ее заполнения</dc:description>
  <cp:lastModifiedBy>formadoc.ru</cp:lastModifiedBy>
  <cp:revision>3</cp:revision>
  <cp:lastPrinted>2020-11-16T13:15:00Z</cp:lastPrinted>
  <dcterms:created xsi:type="dcterms:W3CDTF">2020-11-16T13:15:00Z</dcterms:created>
  <dcterms:modified xsi:type="dcterms:W3CDTF">2020-11-16T13:15:00Z</dcterms:modified>
  <cp:category>Прочие/Работа/Должностные инструкции/Должностные обязанности и инструкции психолога-педагога </cp:category>
  <dc:language>Rus</dc:language>
  <cp:version>1.0</cp:version>
</cp:coreProperties>
</file>