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27" w:rsidRDefault="00BB5727" w:rsidP="00BB572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BB5727" w:rsidRPr="007460FD" w:rsidRDefault="00BB5727" w:rsidP="00BB5727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BB5727" w:rsidRPr="007460FD" w:rsidRDefault="00BB5727" w:rsidP="00BB5727">
      <w:pPr>
        <w:widowControl w:val="0"/>
        <w:autoSpaceDE w:val="0"/>
        <w:autoSpaceDN w:val="0"/>
        <w:adjustRightInd w:val="0"/>
        <w:jc w:val="both"/>
      </w:pPr>
    </w:p>
    <w:p w:rsidR="00BB5727" w:rsidRPr="007460FD" w:rsidRDefault="00BB5727" w:rsidP="00BB572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BB5727" w:rsidRDefault="00BB5727" w:rsidP="00BB572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727" w:rsidRPr="007460FD" w:rsidRDefault="00BB5727" w:rsidP="00BB5727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BB5727" w:rsidRPr="007460FD" w:rsidRDefault="00BB5727" w:rsidP="00BB5727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BB5727" w:rsidRDefault="00BB5727" w:rsidP="00BB5727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BB5727" w:rsidRDefault="00BB5727" w:rsidP="00BB5727">
      <w:pPr>
        <w:widowControl w:val="0"/>
        <w:autoSpaceDE w:val="0"/>
        <w:autoSpaceDN w:val="0"/>
        <w:adjustRightInd w:val="0"/>
        <w:jc w:val="both"/>
      </w:pPr>
    </w:p>
    <w:p w:rsidR="00BB5727" w:rsidRDefault="00BB5727" w:rsidP="00BB5727">
      <w:pPr>
        <w:widowControl w:val="0"/>
        <w:autoSpaceDE w:val="0"/>
        <w:autoSpaceDN w:val="0"/>
        <w:adjustRightInd w:val="0"/>
        <w:jc w:val="both"/>
      </w:pPr>
    </w:p>
    <w:p w:rsidR="00BB5727" w:rsidRPr="00BB5727" w:rsidRDefault="00BB5727" w:rsidP="00BB57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5727">
        <w:rPr>
          <w:b/>
        </w:rPr>
        <w:t>Должностная инструкция повара</w:t>
      </w:r>
      <w:r w:rsidR="00CA70A1">
        <w:rPr>
          <w:b/>
        </w:rPr>
        <w:t xml:space="preserve"> кафе</w:t>
      </w:r>
    </w:p>
    <w:p w:rsidR="00BB5727" w:rsidRPr="00BB5727" w:rsidRDefault="00BB5727" w:rsidP="00BB5727">
      <w:pPr>
        <w:ind w:firstLine="540"/>
        <w:jc w:val="both"/>
      </w:pPr>
    </w:p>
    <w:p w:rsidR="00BB5727" w:rsidRPr="00BB5727" w:rsidRDefault="00EC092C" w:rsidP="00BB5727">
      <w:pPr>
        <w:ind w:firstLine="540"/>
        <w:jc w:val="center"/>
        <w:rPr>
          <w:b/>
        </w:rPr>
      </w:pPr>
      <w:r w:rsidRPr="00BB5727">
        <w:rPr>
          <w:b/>
        </w:rPr>
        <w:t>1. Общие положения</w:t>
      </w:r>
    </w:p>
    <w:p w:rsidR="00BB5727" w:rsidRDefault="00EC092C" w:rsidP="00BB5727">
      <w:pPr>
        <w:ind w:firstLine="540"/>
        <w:jc w:val="both"/>
      </w:pPr>
      <w:r w:rsidRPr="00BB5727">
        <w:t xml:space="preserve">1.1. Повар назначается и освобождается от должности </w:t>
      </w:r>
      <w:r w:rsidR="00F42694">
        <w:t>руководителем организации-работодателя</w:t>
      </w:r>
      <w:r w:rsidRPr="00BB5727">
        <w:t xml:space="preserve">. </w:t>
      </w:r>
    </w:p>
    <w:p w:rsidR="00BB5727" w:rsidRDefault="00EC092C" w:rsidP="00BB5727">
      <w:pPr>
        <w:ind w:firstLine="540"/>
        <w:jc w:val="both"/>
      </w:pPr>
      <w:r w:rsidRPr="00BB5727">
        <w:t xml:space="preserve">1.2. Повар подчиняется непосредственно </w:t>
      </w:r>
      <w:r w:rsidR="00F42694">
        <w:t>руководителю организации</w:t>
      </w:r>
      <w:r w:rsidRPr="00BB5727">
        <w:t xml:space="preserve">. </w:t>
      </w:r>
    </w:p>
    <w:p w:rsidR="00EC092C" w:rsidRPr="00BB5727" w:rsidRDefault="00EC092C" w:rsidP="00BB5727">
      <w:pPr>
        <w:ind w:firstLine="540"/>
        <w:jc w:val="both"/>
      </w:pPr>
      <w:r w:rsidRPr="00BB5727">
        <w:t>1.3. Повар должен знать:</w:t>
      </w:r>
    </w:p>
    <w:p w:rsidR="00EC092C" w:rsidRPr="00BB5727" w:rsidRDefault="00EC092C" w:rsidP="00BB5727">
      <w:pPr>
        <w:numPr>
          <w:ilvl w:val="0"/>
          <w:numId w:val="2"/>
        </w:numPr>
        <w:ind w:hanging="720"/>
        <w:jc w:val="both"/>
      </w:pPr>
      <w:r w:rsidRPr="00BB5727">
        <w:t xml:space="preserve">рецептуру, технологию приготовления всех видов блюд и кулинарных изделий; </w:t>
      </w:r>
    </w:p>
    <w:p w:rsidR="00EC092C" w:rsidRPr="00BB5727" w:rsidRDefault="00EC092C" w:rsidP="00BB5727">
      <w:pPr>
        <w:numPr>
          <w:ilvl w:val="0"/>
          <w:numId w:val="2"/>
        </w:numPr>
        <w:ind w:hanging="720"/>
        <w:jc w:val="both"/>
      </w:pPr>
      <w:r w:rsidRPr="00BB5727">
        <w:t xml:space="preserve">требования к качеству, срокам, условиям хранения продуктов; </w:t>
      </w:r>
    </w:p>
    <w:p w:rsidR="00EC092C" w:rsidRPr="00BB5727" w:rsidRDefault="00EC092C" w:rsidP="00BB5727">
      <w:pPr>
        <w:numPr>
          <w:ilvl w:val="0"/>
          <w:numId w:val="2"/>
        </w:numPr>
        <w:ind w:hanging="720"/>
        <w:jc w:val="both"/>
      </w:pPr>
      <w:r w:rsidRPr="00BB5727">
        <w:t xml:space="preserve">методы определения доброкачественности продуктов; </w:t>
      </w:r>
    </w:p>
    <w:p w:rsidR="00EC092C" w:rsidRPr="00BB5727" w:rsidRDefault="00EC092C" w:rsidP="00BB5727">
      <w:pPr>
        <w:numPr>
          <w:ilvl w:val="0"/>
          <w:numId w:val="2"/>
        </w:numPr>
        <w:ind w:hanging="720"/>
        <w:jc w:val="both"/>
      </w:pPr>
      <w:r w:rsidRPr="00BB5727">
        <w:t xml:space="preserve">особенности приготовления национальных и фирменных блюд; </w:t>
      </w:r>
    </w:p>
    <w:p w:rsidR="00EC092C" w:rsidRPr="00BB5727" w:rsidRDefault="00EC092C" w:rsidP="00BB5727">
      <w:pPr>
        <w:numPr>
          <w:ilvl w:val="0"/>
          <w:numId w:val="2"/>
        </w:numPr>
        <w:ind w:hanging="720"/>
        <w:jc w:val="both"/>
      </w:pPr>
      <w:r w:rsidRPr="00BB5727">
        <w:t xml:space="preserve">характеристику диет; </w:t>
      </w:r>
    </w:p>
    <w:p w:rsidR="00EC092C" w:rsidRPr="00BB5727" w:rsidRDefault="00EC092C" w:rsidP="00BB5727">
      <w:pPr>
        <w:numPr>
          <w:ilvl w:val="0"/>
          <w:numId w:val="2"/>
        </w:numPr>
        <w:ind w:hanging="720"/>
        <w:jc w:val="both"/>
      </w:pPr>
      <w:r w:rsidRPr="00BB5727">
        <w:t xml:space="preserve">блюда и продукты, запрещенные к применению по отдельным диетам; </w:t>
      </w:r>
    </w:p>
    <w:p w:rsidR="00EC092C" w:rsidRPr="00BB5727" w:rsidRDefault="00EC092C" w:rsidP="00BB5727">
      <w:pPr>
        <w:numPr>
          <w:ilvl w:val="0"/>
          <w:numId w:val="2"/>
        </w:numPr>
        <w:ind w:hanging="720"/>
        <w:jc w:val="both"/>
      </w:pPr>
      <w:r w:rsidRPr="00BB5727">
        <w:t xml:space="preserve">изменения, происходящие при тепловой обработке с белками, жирами, углеводами, витаминами, красящими и др. веществами, содержащимися в пищевых продуктах; </w:t>
      </w:r>
    </w:p>
    <w:p w:rsidR="00EC092C" w:rsidRPr="00BB5727" w:rsidRDefault="00EC092C" w:rsidP="00BB5727">
      <w:pPr>
        <w:numPr>
          <w:ilvl w:val="0"/>
          <w:numId w:val="2"/>
        </w:numPr>
        <w:ind w:hanging="720"/>
        <w:jc w:val="both"/>
      </w:pPr>
      <w:r w:rsidRPr="00BB5727">
        <w:t xml:space="preserve">правила </w:t>
      </w:r>
      <w:proofErr w:type="spellStart"/>
      <w:r w:rsidRPr="00BB5727">
        <w:t>порционирования</w:t>
      </w:r>
      <w:proofErr w:type="spellEnd"/>
      <w:r w:rsidRPr="00BB5727">
        <w:t xml:space="preserve">, оформления и подачи блюд; </w:t>
      </w:r>
    </w:p>
    <w:p w:rsidR="00EC092C" w:rsidRPr="00BB5727" w:rsidRDefault="00EC092C" w:rsidP="00BB5727">
      <w:pPr>
        <w:numPr>
          <w:ilvl w:val="0"/>
          <w:numId w:val="2"/>
        </w:numPr>
        <w:ind w:hanging="720"/>
        <w:jc w:val="both"/>
      </w:pPr>
      <w:r w:rsidRPr="00BB5727">
        <w:t xml:space="preserve">правила раздачи, сроки и условия хранения блюд; </w:t>
      </w:r>
    </w:p>
    <w:p w:rsidR="00EC092C" w:rsidRPr="00BB5727" w:rsidRDefault="00EC092C" w:rsidP="00BB5727">
      <w:pPr>
        <w:numPr>
          <w:ilvl w:val="0"/>
          <w:numId w:val="2"/>
        </w:numPr>
        <w:ind w:hanging="720"/>
        <w:jc w:val="both"/>
      </w:pPr>
      <w:r w:rsidRPr="00BB5727">
        <w:t xml:space="preserve">правила, приемы и последовательность выполнения операций по подготовке продуктов к тепловой обработке; </w:t>
      </w:r>
    </w:p>
    <w:p w:rsidR="00EC092C" w:rsidRPr="00BB5727" w:rsidRDefault="00EC092C" w:rsidP="00BB5727">
      <w:pPr>
        <w:numPr>
          <w:ilvl w:val="0"/>
          <w:numId w:val="2"/>
        </w:numPr>
        <w:ind w:hanging="720"/>
        <w:jc w:val="both"/>
      </w:pPr>
      <w:r w:rsidRPr="00BB5727">
        <w:t xml:space="preserve">назначение, правила использования технологического оборудования, производственного инвентаря, инструмента, </w:t>
      </w:r>
      <w:proofErr w:type="spellStart"/>
      <w:r w:rsidRPr="00BB5727">
        <w:t>весоизмерительных</w:t>
      </w:r>
      <w:proofErr w:type="spellEnd"/>
      <w:r w:rsidRPr="00BB5727">
        <w:t xml:space="preserve"> приборов, посуды и правила ухода за ними. </w:t>
      </w:r>
    </w:p>
    <w:p w:rsidR="00BB5727" w:rsidRDefault="00EC092C" w:rsidP="00BB5727">
      <w:pPr>
        <w:ind w:firstLine="540"/>
        <w:jc w:val="both"/>
      </w:pPr>
      <w:r w:rsidRPr="00BB5727">
        <w:t xml:space="preserve">1.4. Повар в своей деятельности руководствуется Конституцией РФ, указами Президента РФ, решениями Правительства РФ; трудовым законодательством; правилами и нормами охраны труда, техники безопасности и противопожарной защиты, а также Уставом и локальными </w:t>
      </w:r>
      <w:r w:rsidR="00BB5727">
        <w:t>а</w:t>
      </w:r>
      <w:r w:rsidRPr="00BB5727">
        <w:t xml:space="preserve">ктами </w:t>
      </w:r>
      <w:r w:rsidR="00F42694">
        <w:t>организации-работодателя</w:t>
      </w:r>
      <w:r w:rsidRPr="00BB5727">
        <w:t xml:space="preserve">. </w:t>
      </w:r>
    </w:p>
    <w:p w:rsidR="00BB5727" w:rsidRPr="00BB5727" w:rsidRDefault="00EC092C" w:rsidP="00BB5727">
      <w:pPr>
        <w:ind w:firstLine="540"/>
        <w:jc w:val="center"/>
        <w:rPr>
          <w:b/>
        </w:rPr>
      </w:pPr>
      <w:r w:rsidRPr="00BB5727">
        <w:br/>
      </w:r>
      <w:r w:rsidRPr="00BB5727">
        <w:rPr>
          <w:b/>
        </w:rPr>
        <w:t>2. Должностные обязанности</w:t>
      </w:r>
    </w:p>
    <w:p w:rsidR="00BB5727" w:rsidRDefault="00EC092C" w:rsidP="00BB5727">
      <w:pPr>
        <w:ind w:firstLine="540"/>
        <w:jc w:val="both"/>
      </w:pPr>
      <w:r w:rsidRPr="00BB5727">
        <w:t>Повар выполняет следующие должностные обязанности:</w:t>
      </w:r>
    </w:p>
    <w:p w:rsidR="00BB5727" w:rsidRDefault="00EC092C" w:rsidP="00BB5727">
      <w:pPr>
        <w:ind w:firstLine="540"/>
        <w:jc w:val="both"/>
      </w:pPr>
      <w:r w:rsidRPr="00BB5727">
        <w:t xml:space="preserve">2.1. Готовит блюда и кулинарные изделия согласно установленным технологическим и санитарно-гигиеническим правилам. </w:t>
      </w:r>
    </w:p>
    <w:p w:rsidR="00BB5727" w:rsidRDefault="00EC092C" w:rsidP="00BB5727">
      <w:pPr>
        <w:ind w:firstLine="540"/>
        <w:jc w:val="both"/>
      </w:pPr>
      <w:r w:rsidRPr="00BB5727">
        <w:t xml:space="preserve">2.2. Получает необходимый набор продуктов для приготовления пищи у кладовщика. </w:t>
      </w:r>
    </w:p>
    <w:p w:rsidR="00BB5727" w:rsidRDefault="00EC092C" w:rsidP="00BB5727">
      <w:pPr>
        <w:ind w:firstLine="540"/>
        <w:jc w:val="both"/>
      </w:pPr>
      <w:r w:rsidRPr="00BB5727">
        <w:t xml:space="preserve">2.3. Отвечает за своевременную закладку продуктов питания и точное соблюдение раскладок. </w:t>
      </w:r>
    </w:p>
    <w:p w:rsidR="00BB5727" w:rsidRDefault="00EC092C" w:rsidP="00BB5727">
      <w:pPr>
        <w:ind w:firstLine="540"/>
        <w:jc w:val="both"/>
      </w:pPr>
      <w:r w:rsidRPr="00BB5727">
        <w:t xml:space="preserve">2.4. Выполняет при приготовлении пищи установленные санитарно-гигиенические и технологические правила, добиваясь максимального сохранения ее питательной ценности. </w:t>
      </w:r>
    </w:p>
    <w:p w:rsidR="00BB5727" w:rsidRDefault="00EC092C" w:rsidP="00BB5727">
      <w:pPr>
        <w:ind w:firstLine="540"/>
        <w:jc w:val="both"/>
      </w:pPr>
      <w:r w:rsidRPr="00BB5727">
        <w:t>2.</w:t>
      </w:r>
      <w:r w:rsidR="00F42694">
        <w:t>5</w:t>
      </w:r>
      <w:r w:rsidRPr="00BB5727">
        <w:t xml:space="preserve">. Отвечает за санитарное состояние своего рабочего места и строго соблюдает правила личной гигиены. </w:t>
      </w:r>
    </w:p>
    <w:p w:rsidR="00BB5727" w:rsidRDefault="00EC092C" w:rsidP="00BB5727">
      <w:pPr>
        <w:ind w:firstLine="540"/>
        <w:jc w:val="both"/>
      </w:pPr>
      <w:r w:rsidRPr="00BB5727">
        <w:t>2.</w:t>
      </w:r>
      <w:r w:rsidR="00F42694">
        <w:t>6</w:t>
      </w:r>
      <w:r w:rsidRPr="00BB5727">
        <w:t xml:space="preserve">. Проверяет перед началом работы санитарное состояние посуды и оборудования. </w:t>
      </w:r>
    </w:p>
    <w:p w:rsidR="00BB5727" w:rsidRDefault="00EC092C" w:rsidP="00BB5727">
      <w:pPr>
        <w:ind w:firstLine="540"/>
        <w:jc w:val="both"/>
      </w:pPr>
      <w:r w:rsidRPr="00BB5727">
        <w:lastRenderedPageBreak/>
        <w:t>2.</w:t>
      </w:r>
      <w:r w:rsidR="00F42694">
        <w:t>7</w:t>
      </w:r>
      <w:r w:rsidRPr="00BB5727">
        <w:t xml:space="preserve">. Своевременно информирует руководителя обо всех недостатках, выявленных при приготовлении пищи, о необходимости ремонта оборудования, посуды и инвентаря, находящегося в его ведении. </w:t>
      </w:r>
    </w:p>
    <w:p w:rsidR="00BB5727" w:rsidRDefault="00EC092C" w:rsidP="00BB5727">
      <w:pPr>
        <w:ind w:firstLine="540"/>
        <w:jc w:val="both"/>
      </w:pPr>
      <w:r w:rsidRPr="00BB5727">
        <w:t>2.</w:t>
      </w:r>
      <w:r w:rsidR="00F42694">
        <w:t>8</w:t>
      </w:r>
      <w:r w:rsidRPr="00BB5727">
        <w:t xml:space="preserve">. </w:t>
      </w:r>
      <w:proofErr w:type="spellStart"/>
      <w:r w:rsidRPr="00BB5727">
        <w:t>Порционирует</w:t>
      </w:r>
      <w:proofErr w:type="spellEnd"/>
      <w:r w:rsidRPr="00BB5727">
        <w:t xml:space="preserve">, оформляет и производит раздачу блюд. </w:t>
      </w:r>
    </w:p>
    <w:p w:rsidR="00BB5727" w:rsidRDefault="00EC092C" w:rsidP="00BB5727">
      <w:pPr>
        <w:ind w:firstLine="540"/>
        <w:jc w:val="both"/>
      </w:pPr>
      <w:r w:rsidRPr="00BB5727">
        <w:t>2.</w:t>
      </w:r>
      <w:r w:rsidR="00F42694">
        <w:t>9</w:t>
      </w:r>
      <w:r w:rsidRPr="00BB5727">
        <w:t xml:space="preserve">. Проходит периодически инструктаж по санитарному минимуму и бесплатные медицинские обследования. </w:t>
      </w:r>
    </w:p>
    <w:p w:rsidR="00BB5727" w:rsidRDefault="00EC092C" w:rsidP="00BB5727">
      <w:pPr>
        <w:ind w:firstLine="540"/>
        <w:jc w:val="both"/>
      </w:pPr>
      <w:r w:rsidRPr="00BB5727">
        <w:t>2.1</w:t>
      </w:r>
      <w:r w:rsidR="00F42694">
        <w:t>0</w:t>
      </w:r>
      <w:r w:rsidRPr="00BB5727">
        <w:t xml:space="preserve">. Получает моющие средства и необходимый инвентарь. Производит маркировку данного инвентаря, обеспечивает его сохранность. </w:t>
      </w:r>
    </w:p>
    <w:p w:rsidR="00BB5727" w:rsidRDefault="00EC092C" w:rsidP="00BB5727">
      <w:pPr>
        <w:ind w:firstLine="540"/>
        <w:jc w:val="both"/>
      </w:pPr>
      <w:r w:rsidRPr="00BB5727">
        <w:t>2.1</w:t>
      </w:r>
      <w:r w:rsidR="00F42694">
        <w:t>1</w:t>
      </w:r>
      <w:r w:rsidRPr="00BB5727">
        <w:t xml:space="preserve">. Выполняет правила и нормы охраны труда, техники безопасности и пожарной безопасности. </w:t>
      </w:r>
    </w:p>
    <w:p w:rsidR="00BB5727" w:rsidRPr="00BB5727" w:rsidRDefault="00EC092C" w:rsidP="00BB5727">
      <w:pPr>
        <w:ind w:firstLine="540"/>
        <w:jc w:val="center"/>
        <w:rPr>
          <w:b/>
        </w:rPr>
      </w:pPr>
      <w:r w:rsidRPr="00BB5727">
        <w:br/>
      </w:r>
      <w:r w:rsidRPr="00BB5727">
        <w:rPr>
          <w:b/>
        </w:rPr>
        <w:t>3. Права</w:t>
      </w:r>
    </w:p>
    <w:p w:rsidR="00BB5727" w:rsidRDefault="00EC092C" w:rsidP="00BB5727">
      <w:pPr>
        <w:ind w:firstLine="540"/>
        <w:jc w:val="both"/>
      </w:pPr>
      <w:r w:rsidRPr="00BB5727">
        <w:t xml:space="preserve">Повар при исполнении профессиональных обязанностей имеет право в пределах своей компетенции: </w:t>
      </w:r>
    </w:p>
    <w:p w:rsidR="00BB5727" w:rsidRDefault="00EC092C" w:rsidP="00BB5727">
      <w:pPr>
        <w:ind w:firstLine="540"/>
        <w:jc w:val="both"/>
      </w:pPr>
      <w:r w:rsidRPr="00BB5727">
        <w:t xml:space="preserve">3.1. Участвовать в управлении </w:t>
      </w:r>
      <w:r w:rsidR="00F42694">
        <w:t xml:space="preserve">организацией </w:t>
      </w:r>
      <w:r w:rsidRPr="00BB5727">
        <w:t xml:space="preserve">в порядке, определяемом Уставом, защищать свою профессиональную честь и достоинство. </w:t>
      </w:r>
    </w:p>
    <w:p w:rsidR="00BB5727" w:rsidRDefault="00EC092C" w:rsidP="00BB5727">
      <w:pPr>
        <w:ind w:firstLine="540"/>
        <w:jc w:val="both"/>
      </w:pPr>
      <w:r w:rsidRPr="00BB5727">
        <w:t xml:space="preserve">3.2. Требовать от руководства оказания содействия в исполнении должностных обязанностей. </w:t>
      </w:r>
    </w:p>
    <w:p w:rsidR="00BB5727" w:rsidRDefault="00EC092C" w:rsidP="00BB5727">
      <w:pPr>
        <w:ind w:firstLine="540"/>
        <w:jc w:val="both"/>
      </w:pPr>
      <w:r w:rsidRPr="00BB5727">
        <w:t>3.3. Знакомиться с жалобами и др</w:t>
      </w:r>
      <w:r w:rsidR="00F42694">
        <w:t>угими</w:t>
      </w:r>
      <w:r w:rsidRPr="00BB5727">
        <w:t xml:space="preserve"> документами, содержащими оценку его работы, давать по ним объяснения. </w:t>
      </w:r>
    </w:p>
    <w:p w:rsidR="00BB5727" w:rsidRDefault="00EC092C" w:rsidP="00BB5727">
      <w:pPr>
        <w:ind w:firstLine="540"/>
        <w:jc w:val="both"/>
      </w:pPr>
      <w:r w:rsidRPr="00BB5727">
        <w:t xml:space="preserve">3.4. Получать от руководителей и специалистов </w:t>
      </w:r>
      <w:r w:rsidR="00F42694">
        <w:t>организации информацию</w:t>
      </w:r>
      <w:r w:rsidRPr="00BB5727">
        <w:t xml:space="preserve">, необходимую для осуществления своей деятельности. </w:t>
      </w:r>
    </w:p>
    <w:p w:rsidR="00BB5727" w:rsidRDefault="00EC092C" w:rsidP="00BB5727">
      <w:pPr>
        <w:ind w:firstLine="540"/>
        <w:jc w:val="both"/>
      </w:pPr>
      <w:r w:rsidRPr="00BB5727">
        <w:t xml:space="preserve">3.5. Представлять на рассмотрение </w:t>
      </w:r>
      <w:r w:rsidR="00F42694">
        <w:t>руководства</w:t>
      </w:r>
      <w:r w:rsidRPr="00BB5727">
        <w:t xml:space="preserve"> предложения по вопросам своей деятельности. </w:t>
      </w:r>
    </w:p>
    <w:p w:rsidR="00BB5727" w:rsidRDefault="00EC092C" w:rsidP="00BB5727">
      <w:pPr>
        <w:ind w:firstLine="540"/>
        <w:jc w:val="both"/>
      </w:pPr>
      <w:r w:rsidRPr="00BB5727">
        <w:t xml:space="preserve">3.6. На рабочее место, соответствующее требованиям охраны труда, получение от работодателя достоверной информации об условиях и охране труда на рабочем месте. </w:t>
      </w:r>
    </w:p>
    <w:p w:rsidR="00BB5727" w:rsidRDefault="00EC092C" w:rsidP="00BB5727">
      <w:pPr>
        <w:ind w:firstLine="540"/>
        <w:jc w:val="both"/>
      </w:pPr>
      <w:r w:rsidRPr="00BB5727">
        <w:t xml:space="preserve">3.7. На конфиденциальность дисциплинарного (служебного) расследования, за исключением случаев, предусмотренных законом. </w:t>
      </w:r>
    </w:p>
    <w:p w:rsidR="00BB5727" w:rsidRPr="00BB5727" w:rsidRDefault="00EC092C" w:rsidP="00BB5727">
      <w:pPr>
        <w:ind w:firstLine="540"/>
        <w:jc w:val="center"/>
        <w:rPr>
          <w:b/>
        </w:rPr>
      </w:pPr>
      <w:r w:rsidRPr="00BB5727">
        <w:br/>
      </w:r>
      <w:r w:rsidRPr="00BB5727">
        <w:rPr>
          <w:b/>
        </w:rPr>
        <w:t>4. Ответственность</w:t>
      </w:r>
    </w:p>
    <w:p w:rsidR="00BB5727" w:rsidRDefault="00EC092C" w:rsidP="00BB5727">
      <w:pPr>
        <w:ind w:firstLine="540"/>
        <w:jc w:val="both"/>
      </w:pPr>
      <w:r w:rsidRPr="00BB5727">
        <w:t>4.</w:t>
      </w:r>
      <w:r w:rsidR="00F42694">
        <w:t>1</w:t>
      </w:r>
      <w:r w:rsidRPr="00BB5727">
        <w:t xml:space="preserve">. За неисполнение или ненадлежащее исполнение без уважительных причин своих должностных обязанностей, Устава и локальных нормативных актов </w:t>
      </w:r>
      <w:r w:rsidR="00F42694">
        <w:t>работодателя</w:t>
      </w:r>
      <w:r w:rsidRPr="00BB5727">
        <w:t xml:space="preserve"> повар несет дисциплинарную ответственность в порядке, определенном трудовым законодательством. </w:t>
      </w:r>
    </w:p>
    <w:p w:rsidR="00BB5727" w:rsidRDefault="00EC092C" w:rsidP="00BB5727">
      <w:pPr>
        <w:ind w:firstLine="540"/>
        <w:jc w:val="both"/>
      </w:pPr>
      <w:r w:rsidRPr="00BB5727">
        <w:t>4.</w:t>
      </w:r>
      <w:r w:rsidR="00F42694">
        <w:t>2</w:t>
      </w:r>
      <w:r w:rsidRPr="00BB5727">
        <w:t xml:space="preserve">. За виновное причинение </w:t>
      </w:r>
      <w:r w:rsidR="00F42694">
        <w:t>организации-работодателю</w:t>
      </w:r>
      <w:r w:rsidRPr="00BB5727">
        <w:t xml:space="preserve"> или </w:t>
      </w:r>
      <w:r w:rsidR="00F42694">
        <w:t xml:space="preserve">иным </w:t>
      </w:r>
      <w:r w:rsidRPr="00BB5727">
        <w:t>участникам ущерба в связи с исполнением (неисполнением) своих должностных обязанностей повар несет материальную ответственность в порядке и пределах, установленных трудовым и (или) гражданским законодательством.</w:t>
      </w:r>
    </w:p>
    <w:p w:rsidR="00BB5727" w:rsidRPr="00BB5727" w:rsidRDefault="00EC092C" w:rsidP="00BB5727">
      <w:pPr>
        <w:ind w:firstLine="540"/>
        <w:jc w:val="center"/>
        <w:rPr>
          <w:b/>
        </w:rPr>
      </w:pPr>
      <w:r w:rsidRPr="00BB5727">
        <w:br/>
      </w:r>
      <w:r w:rsidRPr="00BB5727">
        <w:rPr>
          <w:b/>
        </w:rPr>
        <w:t>5. Взаимоотношения. Связи по должности</w:t>
      </w:r>
    </w:p>
    <w:p w:rsidR="00BB5727" w:rsidRDefault="00EC092C" w:rsidP="00BB5727">
      <w:pPr>
        <w:ind w:firstLine="540"/>
        <w:jc w:val="both"/>
      </w:pPr>
      <w:r w:rsidRPr="00BB5727">
        <w:t xml:space="preserve">5.1. Повар работает согласно графику, составленному, исходя из 40-часовой рабочей недели и утвержденному </w:t>
      </w:r>
      <w:r w:rsidR="00F42694">
        <w:t>руководством фирмы</w:t>
      </w:r>
      <w:r w:rsidRPr="00BB5727">
        <w:t xml:space="preserve">. </w:t>
      </w:r>
    </w:p>
    <w:p w:rsidR="00BB5727" w:rsidRDefault="00EC092C" w:rsidP="00BB5727">
      <w:pPr>
        <w:ind w:firstLine="540"/>
        <w:jc w:val="both"/>
      </w:pPr>
      <w:r w:rsidRPr="00BB5727">
        <w:t>5.</w:t>
      </w:r>
      <w:r w:rsidR="00F42694">
        <w:t>2</w:t>
      </w:r>
      <w:r w:rsidRPr="00BB5727">
        <w:t xml:space="preserve">. Повар получает от </w:t>
      </w:r>
      <w:r w:rsidR="00F42694">
        <w:t>руководства</w:t>
      </w:r>
      <w:r w:rsidRPr="00BB5727">
        <w:t xml:space="preserve"> информацию нормативно-правового и организационного характера. </w:t>
      </w:r>
    </w:p>
    <w:p w:rsidR="00EC092C" w:rsidRPr="00BB5727" w:rsidRDefault="00EC092C" w:rsidP="00BB5727">
      <w:pPr>
        <w:ind w:firstLine="540"/>
        <w:jc w:val="both"/>
      </w:pPr>
      <w:r w:rsidRPr="00BB5727">
        <w:t>5.</w:t>
      </w:r>
      <w:r w:rsidR="00F42694">
        <w:t>3</w:t>
      </w:r>
      <w:r w:rsidRPr="00BB5727">
        <w:t xml:space="preserve">. Систематически обменивается информацией по вопросам, входящим в свою компетенцию, со всеми работниками </w:t>
      </w:r>
      <w:r w:rsidR="00F42694">
        <w:t>организации-работодателя</w:t>
      </w:r>
      <w:r w:rsidRPr="00BB5727">
        <w:t>.</w:t>
      </w:r>
    </w:p>
    <w:p w:rsidR="00BB5727" w:rsidRPr="00BB5727" w:rsidRDefault="00BB5727" w:rsidP="00BB5727">
      <w:pPr>
        <w:ind w:firstLine="540"/>
        <w:jc w:val="both"/>
      </w:pPr>
    </w:p>
    <w:p w:rsidR="00BB5727" w:rsidRPr="00BB5727" w:rsidRDefault="00F42694" w:rsidP="00BB5727">
      <w:pPr>
        <w:ind w:firstLine="540"/>
        <w:jc w:val="center"/>
        <w:rPr>
          <w:b/>
        </w:rPr>
      </w:pPr>
      <w:r>
        <w:rPr>
          <w:b/>
        </w:rPr>
        <w:t xml:space="preserve">6. </w:t>
      </w:r>
      <w:r w:rsidR="00BB5727" w:rsidRPr="00BB5727">
        <w:rPr>
          <w:b/>
        </w:rPr>
        <w:t>Заключительные положения</w:t>
      </w:r>
    </w:p>
    <w:p w:rsidR="00BB5727" w:rsidRPr="00BB5727" w:rsidRDefault="00F42694" w:rsidP="00BB5727">
      <w:pPr>
        <w:ind w:firstLine="540"/>
        <w:jc w:val="both"/>
      </w:pPr>
      <w:r>
        <w:t xml:space="preserve">6.1. </w:t>
      </w:r>
      <w:r w:rsidR="00BB5727" w:rsidRPr="00BB5727"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B5727" w:rsidRPr="00BB5727" w:rsidRDefault="00F42694" w:rsidP="00BB5727">
      <w:pPr>
        <w:ind w:firstLine="540"/>
        <w:jc w:val="both"/>
      </w:pPr>
      <w:r>
        <w:lastRenderedPageBreak/>
        <w:t xml:space="preserve">6.2. </w:t>
      </w:r>
      <w:r w:rsidR="00BB5727" w:rsidRPr="00BB5727"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B5727" w:rsidRPr="00BB5727" w:rsidRDefault="00F42694" w:rsidP="00BB5727">
      <w:pPr>
        <w:ind w:firstLine="540"/>
        <w:jc w:val="both"/>
      </w:pPr>
      <w:r>
        <w:t xml:space="preserve">6.3. </w:t>
      </w:r>
      <w:r w:rsidR="00BB5727" w:rsidRPr="00BB5727">
        <w:t>Должностная инструкция изготавливается в двух идентичных экземплярах и утверждается руководителем предприятия.</w:t>
      </w:r>
    </w:p>
    <w:p w:rsidR="00BB5727" w:rsidRPr="00BB5727" w:rsidRDefault="00F42694" w:rsidP="00BB5727">
      <w:pPr>
        <w:ind w:firstLine="540"/>
        <w:jc w:val="both"/>
      </w:pPr>
      <w:r>
        <w:t xml:space="preserve">6.4. </w:t>
      </w:r>
      <w:r w:rsidR="00BB5727" w:rsidRPr="00BB5727">
        <w:t>Дополнительно, такая инструкция может согласовываться с непосредственным руководителем работника.</w:t>
      </w:r>
    </w:p>
    <w:p w:rsidR="00BB5727" w:rsidRPr="00BB5727" w:rsidRDefault="00F42694" w:rsidP="00BB5727">
      <w:pPr>
        <w:ind w:firstLine="540"/>
        <w:jc w:val="both"/>
      </w:pPr>
      <w:r>
        <w:t xml:space="preserve">6.5. </w:t>
      </w:r>
      <w:r w:rsidR="00BB5727" w:rsidRPr="00BB5727"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B5727" w:rsidRPr="00BB5727" w:rsidRDefault="00F42694" w:rsidP="00BB5727">
      <w:pPr>
        <w:ind w:firstLine="540"/>
        <w:jc w:val="both"/>
      </w:pPr>
      <w:r>
        <w:t xml:space="preserve">6.6. </w:t>
      </w:r>
      <w:r w:rsidR="00BB5727" w:rsidRPr="00BB5727">
        <w:t>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BB5727" w:rsidRPr="00BB5727" w:rsidRDefault="00BB5727" w:rsidP="00BB5727">
      <w:pPr>
        <w:ind w:firstLine="540"/>
        <w:jc w:val="both"/>
      </w:pPr>
    </w:p>
    <w:p w:rsidR="00BB5727" w:rsidRPr="00BB5727" w:rsidRDefault="00BB5727" w:rsidP="00BB5727">
      <w:pPr>
        <w:ind w:firstLine="540"/>
        <w:jc w:val="both"/>
      </w:pPr>
      <w:r w:rsidRPr="00BB5727">
        <w:t>С Должностной инструкцией ознакомился ____________________________________.</w:t>
      </w:r>
    </w:p>
    <w:p w:rsidR="00BB5727" w:rsidRPr="00BB5727" w:rsidRDefault="00BB5727" w:rsidP="00BB5727">
      <w:pPr>
        <w:ind w:firstLine="540"/>
        <w:jc w:val="both"/>
      </w:pPr>
    </w:p>
    <w:p w:rsidR="00BB5727" w:rsidRPr="00BB5727" w:rsidRDefault="00BB5727" w:rsidP="00BB5727">
      <w:pPr>
        <w:ind w:firstLine="540"/>
        <w:jc w:val="both"/>
      </w:pPr>
      <w:r w:rsidRPr="00BB5727">
        <w:t>"___" ________________ 20 __ года.</w:t>
      </w:r>
    </w:p>
    <w:p w:rsidR="00BB5727" w:rsidRPr="00BB5727" w:rsidRDefault="00BB5727" w:rsidP="00BB5727">
      <w:pPr>
        <w:ind w:firstLine="540"/>
        <w:jc w:val="both"/>
      </w:pPr>
    </w:p>
    <w:p w:rsidR="00BB5727" w:rsidRPr="00BB5727" w:rsidRDefault="00BB5727" w:rsidP="00BB5727">
      <w:pPr>
        <w:ind w:firstLine="540"/>
        <w:jc w:val="both"/>
      </w:pPr>
    </w:p>
    <w:p w:rsidR="00BB5727" w:rsidRPr="00BB5727" w:rsidRDefault="00BB5727" w:rsidP="00BB5727">
      <w:pPr>
        <w:ind w:firstLine="540"/>
        <w:jc w:val="both"/>
      </w:pPr>
      <w:r w:rsidRPr="00BB5727">
        <w:t>Экземпляр данной должностной инструкции получил __________________________.</w:t>
      </w:r>
    </w:p>
    <w:p w:rsidR="00BB5727" w:rsidRPr="00BB5727" w:rsidRDefault="00BB5727" w:rsidP="00BB5727">
      <w:pPr>
        <w:ind w:firstLine="540"/>
        <w:jc w:val="both"/>
      </w:pPr>
    </w:p>
    <w:p w:rsidR="00BB5727" w:rsidRPr="00BB5727" w:rsidRDefault="00BB5727" w:rsidP="00BB5727">
      <w:pPr>
        <w:ind w:firstLine="540"/>
        <w:jc w:val="both"/>
      </w:pPr>
      <w:r w:rsidRPr="00BB5727">
        <w:t>"___" ________________ 20 __ года.</w:t>
      </w:r>
    </w:p>
    <w:p w:rsidR="00BB5727" w:rsidRPr="00BB5727" w:rsidRDefault="00BB5727" w:rsidP="00BB5727">
      <w:pPr>
        <w:ind w:firstLine="540"/>
        <w:jc w:val="both"/>
      </w:pPr>
    </w:p>
    <w:p w:rsidR="00BB5727" w:rsidRPr="00BB5727" w:rsidRDefault="00BB5727" w:rsidP="00BB5727">
      <w:pPr>
        <w:ind w:firstLine="540"/>
        <w:jc w:val="both"/>
      </w:pPr>
    </w:p>
    <w:p w:rsidR="00BB5727" w:rsidRPr="00BB5727" w:rsidRDefault="00BB5727" w:rsidP="00BB5727">
      <w:pPr>
        <w:ind w:firstLine="540"/>
        <w:jc w:val="both"/>
      </w:pPr>
    </w:p>
    <w:p w:rsidR="007337EA" w:rsidRPr="00BB5727" w:rsidRDefault="007337EA" w:rsidP="00BB5727">
      <w:pPr>
        <w:ind w:firstLine="540"/>
        <w:jc w:val="both"/>
      </w:pPr>
    </w:p>
    <w:sectPr w:rsidR="007337EA" w:rsidRPr="00BB5727" w:rsidSect="006E1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20" w:rsidRDefault="00176120">
      <w:r>
        <w:separator/>
      </w:r>
    </w:p>
  </w:endnote>
  <w:endnote w:type="continuationSeparator" w:id="0">
    <w:p w:rsidR="00176120" w:rsidRDefault="001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eorg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CC" w:rsidRPr="00092C8F" w:rsidRDefault="00D038CC" w:rsidP="00092C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8F" w:rsidRPr="00F34A43" w:rsidRDefault="00092C8F" w:rsidP="00092C8F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F34A4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F34A43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F34A43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F34A43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CC" w:rsidRPr="00092C8F" w:rsidRDefault="00D038CC" w:rsidP="00092C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20" w:rsidRDefault="00176120">
      <w:r>
        <w:separator/>
      </w:r>
    </w:p>
  </w:footnote>
  <w:footnote w:type="continuationSeparator" w:id="0">
    <w:p w:rsidR="00176120" w:rsidRDefault="0017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CC" w:rsidRPr="00092C8F" w:rsidRDefault="00D038CC" w:rsidP="00092C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CC" w:rsidRPr="00092C8F" w:rsidRDefault="00D038CC" w:rsidP="00092C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CC" w:rsidRPr="00092C8F" w:rsidRDefault="00D038CC" w:rsidP="00092C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6E8"/>
    <w:multiLevelType w:val="hybridMultilevel"/>
    <w:tmpl w:val="3A5641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FEA09E9"/>
    <w:multiLevelType w:val="multilevel"/>
    <w:tmpl w:val="A99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92C"/>
    <w:rsid w:val="00092C8F"/>
    <w:rsid w:val="000B2F17"/>
    <w:rsid w:val="000C6FAA"/>
    <w:rsid w:val="00176120"/>
    <w:rsid w:val="00644F2F"/>
    <w:rsid w:val="006E1DE0"/>
    <w:rsid w:val="007140F7"/>
    <w:rsid w:val="007337EA"/>
    <w:rsid w:val="00BB5727"/>
    <w:rsid w:val="00CA70A1"/>
    <w:rsid w:val="00D038CC"/>
    <w:rsid w:val="00DD4DE5"/>
    <w:rsid w:val="00EC092C"/>
    <w:rsid w:val="00F34A43"/>
    <w:rsid w:val="00F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6BE6AD-674B-4D22-BC78-56ABBE7A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igblueheading">
    <w:name w:val="bigblueheading"/>
    <w:basedOn w:val="a"/>
    <w:rsid w:val="00EC092C"/>
    <w:pPr>
      <w:ind w:right="125"/>
    </w:pPr>
    <w:rPr>
      <w:rFonts w:ascii="Times New Roman Georgia" w:hAnsi="Times New Roman Georgia"/>
      <w:color w:val="0369B3"/>
      <w:sz w:val="30"/>
      <w:szCs w:val="30"/>
    </w:rPr>
  </w:style>
  <w:style w:type="paragraph" w:styleId="a3">
    <w:name w:val="Normal (Web)"/>
    <w:basedOn w:val="a"/>
    <w:rsid w:val="00EC092C"/>
    <w:pPr>
      <w:spacing w:before="100" w:beforeAutospacing="1" w:after="100" w:afterAutospacing="1"/>
    </w:pPr>
  </w:style>
  <w:style w:type="character" w:styleId="a4">
    <w:name w:val="Emphasis"/>
    <w:qFormat/>
    <w:rsid w:val="00EC092C"/>
    <w:rPr>
      <w:i/>
      <w:iCs/>
    </w:rPr>
  </w:style>
  <w:style w:type="character" w:styleId="a5">
    <w:name w:val="Strong"/>
    <w:qFormat/>
    <w:rsid w:val="00EC092C"/>
    <w:rPr>
      <w:b/>
      <w:bCs/>
    </w:rPr>
  </w:style>
  <w:style w:type="paragraph" w:styleId="a6">
    <w:name w:val="header"/>
    <w:basedOn w:val="a"/>
    <w:rsid w:val="00BB5727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B57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2C8F"/>
    <w:rPr>
      <w:sz w:val="24"/>
      <w:szCs w:val="24"/>
    </w:rPr>
  </w:style>
  <w:style w:type="character" w:styleId="a9">
    <w:name w:val="Hyperlink"/>
    <w:uiPriority w:val="99"/>
    <w:unhideWhenUsed/>
    <w:rsid w:val="00092C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694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5118</Characters>
  <Application>Microsoft Office Word</Application>
  <DocSecurity>0</DocSecurity>
  <Lines>125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повара</vt:lpstr>
    </vt:vector>
  </TitlesOfParts>
  <Manager>formadoc.ru</Manager>
  <Company>formadoc.ru</Company>
  <LinksUpToDate>false</LinksUpToDate>
  <CharactersWithSpaces>6063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должностной инструкции повара кафе форма</dc:title>
  <dc:subject>Стандартный вариант должностной инструкции повара кафе, форма для свободного использования, а также дополнительная бесплатная помощь трудовых инспекторов.</dc:subject>
  <dc:creator>formadoc.ru</dc:creator>
  <cp:keywords>Прочие, Работа, Должностные инструкции, Должностная инструкция повара кафе форма</cp:keywords>
  <dc:description>Стандартный вариант должностной инструкции повара кафе, форма для свободного использования, а также дополнительная бесплатная помощь трудовых инспекторов.</dc:description>
  <cp:lastModifiedBy>formadoc.ru</cp:lastModifiedBy>
  <cp:revision>3</cp:revision>
  <cp:lastPrinted>2020-11-16T15:09:00Z</cp:lastPrinted>
  <dcterms:created xsi:type="dcterms:W3CDTF">2020-11-16T15:09:00Z</dcterms:created>
  <dcterms:modified xsi:type="dcterms:W3CDTF">2020-11-16T15:09:00Z</dcterms:modified>
  <cp:category>Прочие/Работа/Должностные инструкции/Должностная инструкция повара кафе форма</cp:category>
  <dc:language>Rus</dc:language>
  <cp:version>1.0</cp:version>
</cp:coreProperties>
</file>