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51" w:rsidRPr="001F5B51" w:rsidRDefault="001F5B51" w:rsidP="001F5B51">
      <w:pPr>
        <w:ind w:firstLine="720"/>
        <w:jc w:val="both"/>
      </w:pPr>
      <w:bookmarkStart w:id="0" w:name="_GoBack"/>
      <w:bookmarkEnd w:id="0"/>
      <w:r w:rsidRPr="001F5B51">
        <w:rPr>
          <w:rStyle w:val="a4"/>
          <w:b w:val="0"/>
          <w:sz w:val="27"/>
          <w:szCs w:val="27"/>
        </w:rPr>
        <w:t xml:space="preserve">г. </w:t>
      </w:r>
      <w:r>
        <w:rPr>
          <w:rStyle w:val="a4"/>
          <w:b w:val="0"/>
          <w:sz w:val="27"/>
          <w:szCs w:val="27"/>
        </w:rPr>
        <w:t xml:space="preserve"> Ржев                                                                                </w:t>
      </w:r>
      <w:r w:rsidRPr="001F5B51">
        <w:rPr>
          <w:rStyle w:val="a4"/>
          <w:b w:val="0"/>
          <w:sz w:val="27"/>
          <w:szCs w:val="27"/>
        </w:rPr>
        <w:t>23.03.2015</w:t>
      </w:r>
    </w:p>
    <w:p w:rsidR="001F5B51" w:rsidRDefault="001F5B51" w:rsidP="001F5B51">
      <w:pPr>
        <w:ind w:firstLine="720"/>
        <w:jc w:val="both"/>
      </w:pPr>
    </w:p>
    <w:p w:rsidR="001F5B51" w:rsidRDefault="001F5B51" w:rsidP="001F5B51">
      <w:pPr>
        <w:ind w:firstLine="720"/>
        <w:jc w:val="both"/>
      </w:pPr>
    </w:p>
    <w:p w:rsidR="001F5B51" w:rsidRPr="001F5B51" w:rsidRDefault="001F5B51" w:rsidP="001F5B51">
      <w:pPr>
        <w:ind w:firstLine="720"/>
        <w:jc w:val="both"/>
      </w:pPr>
    </w:p>
    <w:p w:rsidR="001F5B51" w:rsidRPr="001F5B51" w:rsidRDefault="001F5B51" w:rsidP="001F5B51">
      <w:pPr>
        <w:ind w:firstLine="720"/>
        <w:jc w:val="center"/>
      </w:pPr>
      <w:r>
        <w:rPr>
          <w:rStyle w:val="a4"/>
          <w:b w:val="0"/>
          <w:sz w:val="33"/>
          <w:szCs w:val="33"/>
        </w:rPr>
        <w:t xml:space="preserve">  </w:t>
      </w:r>
      <w:r w:rsidRPr="001F5B51">
        <w:rPr>
          <w:rStyle w:val="a4"/>
          <w:b w:val="0"/>
          <w:sz w:val="33"/>
          <w:szCs w:val="33"/>
        </w:rPr>
        <w:t xml:space="preserve">Доверенность </w:t>
      </w:r>
    </w:p>
    <w:p w:rsidR="001F5B51" w:rsidRPr="001F5B51" w:rsidRDefault="001F5B51" w:rsidP="001F5B51">
      <w:pPr>
        <w:ind w:firstLine="720"/>
        <w:jc w:val="both"/>
      </w:pPr>
    </w:p>
    <w:p w:rsidR="001F5B51" w:rsidRDefault="001F5B51" w:rsidP="001F5B51">
      <w:pPr>
        <w:ind w:firstLine="720"/>
        <w:jc w:val="both"/>
        <w:rPr>
          <w:rStyle w:val="a4"/>
          <w:b w:val="0"/>
          <w:sz w:val="27"/>
          <w:szCs w:val="27"/>
        </w:rPr>
      </w:pPr>
    </w:p>
    <w:p w:rsidR="001F5B51" w:rsidRDefault="001F5B51" w:rsidP="001F5B51">
      <w:pPr>
        <w:ind w:firstLine="720"/>
        <w:jc w:val="both"/>
        <w:rPr>
          <w:rStyle w:val="a4"/>
          <w:b w:val="0"/>
          <w:sz w:val="27"/>
          <w:szCs w:val="27"/>
        </w:rPr>
      </w:pPr>
    </w:p>
    <w:p w:rsidR="001F5B51" w:rsidRPr="001F5B51" w:rsidRDefault="001F5B51" w:rsidP="001F5B51">
      <w:pPr>
        <w:ind w:firstLine="720"/>
        <w:jc w:val="both"/>
      </w:pPr>
      <w:r w:rsidRPr="001F5B51">
        <w:rPr>
          <w:rStyle w:val="a4"/>
          <w:b w:val="0"/>
          <w:sz w:val="27"/>
          <w:szCs w:val="27"/>
        </w:rPr>
        <w:t>Я, Иванов Семён Григорьевич, паспорт №….серия…., доверяю Николаеву Александру Александровичу, паспорт №….серия…., представлять мои интересы в судебном заседании по делу №…….., о нарушении долговых обязательств компанией «ААА». доверитель представляет мои интересы в полном объёме при положительном решении суда, сумма долга взыскивается в пользу Николаева А.А. Доверенность действительна до принятия решения по делу, в случае обжалования решения, доверенность действительна до принятия окончательного решения.</w:t>
      </w:r>
    </w:p>
    <w:p w:rsidR="001F5B51" w:rsidRPr="001F5B51" w:rsidRDefault="001F5B51" w:rsidP="001F5B51">
      <w:pPr>
        <w:ind w:firstLine="720"/>
        <w:jc w:val="both"/>
      </w:pPr>
    </w:p>
    <w:p w:rsidR="001F5B51" w:rsidRDefault="001F5B51" w:rsidP="001F5B51">
      <w:pPr>
        <w:ind w:firstLine="720"/>
        <w:jc w:val="both"/>
        <w:rPr>
          <w:rStyle w:val="a4"/>
          <w:b w:val="0"/>
          <w:sz w:val="27"/>
          <w:szCs w:val="27"/>
        </w:rPr>
      </w:pPr>
    </w:p>
    <w:p w:rsidR="001F5B51" w:rsidRPr="001F5B51" w:rsidRDefault="001F5B51" w:rsidP="001F5B51">
      <w:pPr>
        <w:ind w:firstLine="720"/>
        <w:jc w:val="both"/>
      </w:pPr>
      <w:proofErr w:type="spellStart"/>
      <w:r w:rsidRPr="001F5B51">
        <w:rPr>
          <w:rStyle w:val="a4"/>
          <w:b w:val="0"/>
          <w:sz w:val="27"/>
          <w:szCs w:val="27"/>
        </w:rPr>
        <w:t>Котысько</w:t>
      </w:r>
      <w:proofErr w:type="spellEnd"/>
      <w:r w:rsidRPr="001F5B51">
        <w:rPr>
          <w:rStyle w:val="a4"/>
          <w:b w:val="0"/>
          <w:sz w:val="27"/>
          <w:szCs w:val="27"/>
        </w:rPr>
        <w:t xml:space="preserve"> С.Г.               Николаев А.А.                  нотариус……….</w:t>
      </w:r>
    </w:p>
    <w:p w:rsidR="00096F9B" w:rsidRPr="001F5B51" w:rsidRDefault="00096F9B" w:rsidP="008969E7"/>
    <w:sectPr w:rsidR="00096F9B" w:rsidRPr="001F5B51" w:rsidSect="00D37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6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67D" w:rsidRDefault="00E9267D">
      <w:r>
        <w:separator/>
      </w:r>
    </w:p>
  </w:endnote>
  <w:endnote w:type="continuationSeparator" w:id="0">
    <w:p w:rsidR="00E9267D" w:rsidRDefault="00E9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6C3" w:rsidRPr="008A10C8" w:rsidRDefault="005F56C3" w:rsidP="008A10C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0C8" w:rsidRPr="00105BF3" w:rsidRDefault="008A10C8" w:rsidP="008A10C8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105BF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105BF3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105BF3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105BF3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6C3" w:rsidRPr="008A10C8" w:rsidRDefault="005F56C3" w:rsidP="008A10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67D" w:rsidRDefault="00E9267D">
      <w:r>
        <w:separator/>
      </w:r>
    </w:p>
  </w:footnote>
  <w:footnote w:type="continuationSeparator" w:id="0">
    <w:p w:rsidR="00E9267D" w:rsidRDefault="00E92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6C3" w:rsidRPr="008A10C8" w:rsidRDefault="005F56C3" w:rsidP="008A10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6C3" w:rsidRPr="008A10C8" w:rsidRDefault="005F56C3" w:rsidP="008A10C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6C3" w:rsidRPr="008A10C8" w:rsidRDefault="005F56C3" w:rsidP="008A10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916E2"/>
    <w:rsid w:val="00096F9B"/>
    <w:rsid w:val="00105BF3"/>
    <w:rsid w:val="001E1A7A"/>
    <w:rsid w:val="001F5B51"/>
    <w:rsid w:val="0043266D"/>
    <w:rsid w:val="004F680E"/>
    <w:rsid w:val="005F56C3"/>
    <w:rsid w:val="007B4777"/>
    <w:rsid w:val="008969E7"/>
    <w:rsid w:val="008A10C8"/>
    <w:rsid w:val="00CA09F5"/>
    <w:rsid w:val="00CC2411"/>
    <w:rsid w:val="00D37CB3"/>
    <w:rsid w:val="00D85C4C"/>
    <w:rsid w:val="00DE21C2"/>
    <w:rsid w:val="00E9267D"/>
    <w:rsid w:val="00F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7E50E0-06A6-4DE3-9C40-603F5E15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header"/>
    <w:basedOn w:val="a"/>
    <w:rsid w:val="001F5B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1F5B51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1F5B51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8A10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512</Characters>
  <Application>Microsoft Office Word</Application>
  <DocSecurity>0</DocSecurity>
  <Lines>20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693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доверенности на представление интересов в суде</dc:title>
  <dc:subject>Правовые особенности оформления доверенности на представление интересов в суде пример и форма, а также бесплатные советы адвокатов</dc:subject>
  <dc:creator>formadoc.ru</dc:creator>
  <cp:keywords>Доверенности, Бизнес, Доверенности, Доверенность на представление интересов в суде</cp:keywords>
  <dc:description>Правовые особенности оформления доверенности на представление интересов в суде пример и форма, а также бесплатные советы адвокатов</dc:description>
  <cp:lastModifiedBy>formadoc.ru</cp:lastModifiedBy>
  <cp:revision>3</cp:revision>
  <cp:lastPrinted>2020-11-16T14:29:00Z</cp:lastPrinted>
  <dcterms:created xsi:type="dcterms:W3CDTF">2020-11-16T14:29:00Z</dcterms:created>
  <dcterms:modified xsi:type="dcterms:W3CDTF">2020-11-16T14:29:00Z</dcterms:modified>
  <cp:category>Доверенности/Бизнес/Доверенности/Доверенность на представление интересов в суде</cp:category>
  <dc:language>Rus</dc:language>
  <cp:version>1.0</cp:version>
</cp:coreProperties>
</file>