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47EC2">
        <w:rPr>
          <w:rFonts w:ascii="Times New Roman" w:hAnsi="Times New Roman"/>
          <w:b/>
          <w:sz w:val="32"/>
          <w:szCs w:val="32"/>
        </w:rPr>
        <w:t xml:space="preserve">Договор аренды </w:t>
      </w:r>
      <w:r w:rsidR="00C44C00">
        <w:rPr>
          <w:rFonts w:ascii="Times New Roman" w:hAnsi="Times New Roman"/>
          <w:b/>
          <w:sz w:val="32"/>
          <w:szCs w:val="32"/>
        </w:rPr>
        <w:t>коттеджа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F543DC" w:rsidRPr="00647EC2" w:rsidRDefault="00F543DC" w:rsidP="00647E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 xml:space="preserve">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47EC2">
        <w:rPr>
          <w:rFonts w:ascii="Times New Roman" w:hAnsi="Times New Roman" w:cs="Times New Roman"/>
          <w:sz w:val="24"/>
          <w:szCs w:val="24"/>
        </w:rPr>
        <w:t xml:space="preserve">                        "__"__________ ____ г.</w:t>
      </w:r>
    </w:p>
    <w:p w:rsidR="00F543DC" w:rsidRPr="00647EC2" w:rsidRDefault="00F543DC" w:rsidP="00647E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3DC" w:rsidRPr="00647EC2" w:rsidRDefault="00F543DC" w:rsidP="00647EC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7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ОАО «____________», именуемое в дальнейшем «Арендодатель», в лице Генерального директора _______________, действующего на основании Устава, с одной стороны, и ООО «___________», именуемое в дальнейшем «Арендатор», в лице Генерального директора _________________, действующего на основании Устава, с другой стороны, заключили настоящий договор о нижеследующем: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 ПРЕДМЕТ ДОГОВОРА. СРОКИ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1.1. Арендодатель обязуется предоставить Арендатору за плату во временное пользование </w:t>
      </w:r>
      <w:r w:rsidR="00C44C00">
        <w:rPr>
          <w:rFonts w:ascii="Times New Roman" w:hAnsi="Times New Roman"/>
          <w:sz w:val="24"/>
          <w:szCs w:val="24"/>
        </w:rPr>
        <w:t>жилое помещение - коттедж</w:t>
      </w:r>
      <w:r w:rsidRPr="00647EC2">
        <w:rPr>
          <w:rFonts w:ascii="Times New Roman" w:hAnsi="Times New Roman"/>
          <w:sz w:val="24"/>
          <w:szCs w:val="24"/>
        </w:rPr>
        <w:t>, предназначенный для проживания _____ человек площадью _____ с кадастровым номером _______________, расположенный по адресу: ____________________, а также предоставить Арендатору право пользования земельным участком, занятым коттеджем и необходимым для его использования.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1.2. Состав имущества и характеристики установленного в коттедже оборудования перечислены в Акте приема-передачи (Приложение N _____), который является неотъемлемой частью настоящего Договора.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1.3. Коттедж предоставляется Арендатору для проживания граждан (далее - целевое назначение).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1.4. Коттедж и земельный участок принадлежат Арендодателю на праве собственности, что подтверждается: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- Свидетельством о государственной регистрации права N _____ от "__"__________ ____ г.;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- Свидетельством о государственной регистрации права N _____ от "__"__________ ____ г. Копии указанных Свидетельств прилагаются к настоящему Договору в качестве его неотъемлемых частей.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1.5. Настоящий Договор вступает в силу с момента его подписания Сторонами и действует до 31 августа ____ г.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1.5.1. Течение срока аренды начинается с момента подписания Сторонами акта приема-передачи коттеджа и прекращается одновременно с прекращением настоящего Договора.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36"/>
      <w:bookmarkEnd w:id="1"/>
      <w:r w:rsidRPr="00647EC2">
        <w:rPr>
          <w:rFonts w:ascii="Times New Roman" w:hAnsi="Times New Roman"/>
          <w:sz w:val="24"/>
          <w:szCs w:val="24"/>
        </w:rPr>
        <w:t>1.5.2. Датой приема-передачи коттеджа в пользование Арендатору Стороны договорились определить 31 мая ____ г.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1.5.3. Настоящий Договор автоматически пролонгируется на новый срок (летний сезон следующего года), если Стороны не договорятся об ином.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1.6. Коттедж застрахован по договору страхования N ___ от "__"__________ ____ г., заключенному между Арендодателем и страховой компанией "_______________" (копия договора прилагается к настоящему Договору).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1.7. Коттедж охраняется в соответствии с условиями договора N ___ от "__"__________ ____ г., заключенного между Арендодателем и частной охранной организацией "_______________" (копия договора прилагается к настоящему Договору).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2. РАЗМЕР И УСЛОВИЯ ВНЕСЕНИЯ АРЕНДНОЙ ПЛАТЫ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43"/>
      <w:bookmarkEnd w:id="2"/>
      <w:r w:rsidRPr="00647EC2">
        <w:rPr>
          <w:rFonts w:ascii="Times New Roman" w:hAnsi="Times New Roman"/>
          <w:sz w:val="24"/>
          <w:szCs w:val="24"/>
        </w:rPr>
        <w:t>2.1. Размер арендной платы по настоящему Договору, включающей в себя стоимость пользования земельным участком, а также системами водоснабжения и подачи электроэнергии, составляет __________ рублей за весь летний сезон (с 1 июня по 31 августа ____ г.).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lastRenderedPageBreak/>
        <w:t>2.2. Арендная плата вносится Арендатором единовременным платежом путем перечисления суммы, указанной в Договоре, на счет Арендодателя _______________ (реквизиты счета) в течение _____ банковских дней с момента получения оригинала счета Арендодателя.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2.3. Обязательство Арендатора по внесению арендной платы считается исполненным надлежащим образом с момента списания денежных средств с расчетного счета Арендатора.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 Арендодатель обязан: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3.1.1. Передать Арендатору коттедж и занятый им земельный участок по акту приема-передачи не позднее даты, указанной в п.1.5.2. настоящего Договора.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3.1.2. Передать Арендатору оригинал счета на оплату арендной платы не позднее _______________.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3.1.3. Предупредить Арендатора об имеющихся недостатках коттеджа, находящегося в нем имущества и установленного оборудования (инженерных коммуникаций) не позднее _______________, отметить в акте приема-передачи такие недостатки, а также недостатки, выявленные Арендатором во время осмотра коттеджа, и согласовать с Арендатором сроки и порядок исправления недостатков.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3.1.4. Осуществлять текущий ремонт коттеджа в срок _______________, но не позднее даты начала целевого использования коттеджа, с периодичностью _______________. Стороны договорились под текущим ремонтом понимать осуществление следующих действий: _________________________.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3.1.5. В течение срока аренды с периодичностью не реже _____ в _____ обеспечивать вывоз мусора из коттеджа и/или с территории земельного участка, занятого коттеджем.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3.1.6. В течение срока аренды с периодичностью не реже _____ в _____ обеспечивать уборку коттеджа, что включает в себя следующие действия: _________________________.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3.1.7. Ежемесячно в срок _______________ предоставлять Арендатору акты оказанных услуг по вывозу мусора и уборке коттеджа.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 Арендатор обязан: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3.2.1. Использовать коттедж в соответствии с целевым назначением.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3.2.2. Уплатить арендную плату в размере и на условиях, установленных настоящим Договором.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3.2.3. Соблюдать правила пожарной безопасности, установленные законодательством Российской Федерации.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3.2.4. Не передавать коттедж в субаренду или безвозмездное пользование без согласия Арендодателя.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3.2.5. Не позднее 1 сентября ____ г. вернуть Арендодателю коттедж и земельный участок по акту приема-передачи в состоянии, соответствующем следующим условиям: _________________________, с учетом нормального износа.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3.3. Стороны вправе расторгнуть настоящий Договор в одностороннем порядке путем письменного уведомления контрагента за __________ до предполагаемой даты расторжения.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4.1. В случае нарушения Арендатором срока внесения арендной платы Арендодатель вправе потребовать от Арендатора уплаты пени в размере и на условиях, установленных действующим законодательством Российской Федерации.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4.2. В случае нарушения Арендодателем срока предоставления Арендатору коттеджа и/или земельного участка, занятого коттеджем и необходимого для его использования, Арендатор вправе потребовать от Арендодателя уплаты неустойки в размере __________ </w:t>
      </w:r>
      <w:r w:rsidRPr="00647EC2">
        <w:rPr>
          <w:rFonts w:ascii="Times New Roman" w:hAnsi="Times New Roman"/>
          <w:sz w:val="24"/>
          <w:szCs w:val="24"/>
        </w:rPr>
        <w:lastRenderedPageBreak/>
        <w:t>за каждый день просрочки.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4.3. В случае нарушения Арендатором срока возврата Арендодателю коттеджа и/или земельного участка, занятого коттеджем и необходимого для его использования, Арендодатель вправе потребовать от Арендатора уплаты неустойки в размере __________ за каждый день просрочки.</w:t>
      </w:r>
    </w:p>
    <w:p w:rsidR="00F543DC" w:rsidRPr="00647EC2" w:rsidRDefault="00F543DC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3DC" w:rsidRPr="00647EC2" w:rsidRDefault="00F543DC" w:rsidP="00647EC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43DC" w:rsidRPr="00647EC2" w:rsidRDefault="00F543DC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 ЗАКЛЮЧИТЕЛЬНЫЕ ПОЛОЖЕНИЯ</w:t>
      </w:r>
    </w:p>
    <w:p w:rsidR="00F543DC" w:rsidRPr="00647EC2" w:rsidRDefault="00F543DC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5.1. Договор заключён в 3-х экземплярах, имеющих одинаковую юридическую силу, по одному экземпляру для каждой Стороны и для органа государственной регистрации прав на недвижимое имущество и сделок с ним. </w:t>
      </w:r>
    </w:p>
    <w:p w:rsidR="00F543DC" w:rsidRPr="00647EC2" w:rsidRDefault="00F543DC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F543DC" w:rsidRPr="00647EC2" w:rsidRDefault="00F543DC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F543DC" w:rsidRPr="00647EC2" w:rsidRDefault="00F543DC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F543DC" w:rsidRPr="00647EC2" w:rsidRDefault="00F543DC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5.6. Для целей удобства в Договоре под Сторонами также понимаются их уполномоченные лица, а также их возможные правопреемники.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5.7. Уведомления и документы, передаваемые по Договору, направляются в письменном виде по следующим адресам: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5.7.1. Для Продавца: ___________________________________________________.  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5.7.2. Для Покупателя: ___________________________________________________.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5.8. Любые сообщения действительны со дня доставки по соответствующему адресу для корреспонденции.</w:t>
      </w:r>
    </w:p>
    <w:p w:rsidR="00F543DC" w:rsidRPr="00647EC2" w:rsidRDefault="00F543DC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5.9. В случае изменения адресов, указанных в п. 5.7.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F543DC" w:rsidRPr="00647EC2" w:rsidRDefault="00F543DC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5.10.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</w:t>
      </w:r>
      <w:r w:rsidRPr="00647EC2">
        <w:rPr>
          <w:rFonts w:ascii="Times New Roman" w:hAnsi="Times New Roman"/>
          <w:sz w:val="24"/>
          <w:szCs w:val="24"/>
        </w:rPr>
        <w:lastRenderedPageBreak/>
        <w:t>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F543DC" w:rsidRPr="00647EC2" w:rsidRDefault="00F543DC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543DC" w:rsidRPr="009C16A9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16A9">
        <w:rPr>
          <w:rFonts w:ascii="Times New Roman" w:hAnsi="Times New Roman"/>
          <w:sz w:val="24"/>
          <w:szCs w:val="24"/>
        </w:rPr>
        <w:t>6. АДРЕСА И РЕКВИЗИТЫ СТОРОН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Арендодатель: ОАО «______________»           Арендатор: ООО «_____________»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________г. Москва, ул. ___________ д. __.          ________г. Москва, ул. ___________ д. __.       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ОГРН _____________________                             ОГРН _____________________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ИНН ___________, КПП ______________           ИНН __________, КПП _____________                  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в КБ «______________» (ОАО) г. Москва           Банк _______ «_______» (ОАО) г. Москва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Р/счет ___________________                                 Р/счёт ______________________ 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К/счет ___________________,                               К/счёт _____________________, 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БИК ________________                                         БИК ____________,                                                 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ОКПО ______________                                         ОКПО __________, 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543DC" w:rsidRPr="009C16A9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16A9">
        <w:rPr>
          <w:rFonts w:ascii="Times New Roman" w:hAnsi="Times New Roman"/>
          <w:sz w:val="24"/>
          <w:szCs w:val="24"/>
        </w:rPr>
        <w:t>7. ПОДПИСИ СТОРОН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От:                                                             От: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ОАО «_______________»                           ООО «_______________»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Генеральный директор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7EC2">
        <w:rPr>
          <w:rFonts w:ascii="Times New Roman" w:hAnsi="Times New Roman"/>
          <w:sz w:val="24"/>
          <w:szCs w:val="24"/>
        </w:rPr>
        <w:t xml:space="preserve">  Генеральный директор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_______________/______________/               __________________ /_______________/</w:t>
      </w: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43DC" w:rsidRPr="00647EC2" w:rsidRDefault="00F543DC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М.П. </w:t>
      </w:r>
    </w:p>
    <w:p w:rsidR="00F543DC" w:rsidRPr="00647EC2" w:rsidRDefault="00F543DC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3DC" w:rsidRPr="00647EC2" w:rsidRDefault="00F543DC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3DC" w:rsidRPr="00647EC2" w:rsidRDefault="00F543DC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3DC" w:rsidRPr="00647EC2" w:rsidRDefault="00F543DC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3DC" w:rsidRPr="00647EC2" w:rsidRDefault="00F543DC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543DC" w:rsidRPr="00647EC2" w:rsidSect="009F1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36" w:rsidRDefault="00681936" w:rsidP="009F1980">
      <w:pPr>
        <w:spacing w:after="0" w:line="240" w:lineRule="auto"/>
      </w:pPr>
      <w:r>
        <w:separator/>
      </w:r>
    </w:p>
  </w:endnote>
  <w:endnote w:type="continuationSeparator" w:id="0">
    <w:p w:rsidR="00681936" w:rsidRDefault="00681936" w:rsidP="009F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F6" w:rsidRPr="00B86C0F" w:rsidRDefault="00E56FF6" w:rsidP="00B86C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0F" w:rsidRPr="00AC1073" w:rsidRDefault="00B86C0F" w:rsidP="00B86C0F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F6" w:rsidRPr="00B86C0F" w:rsidRDefault="00E56FF6" w:rsidP="00B86C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36" w:rsidRDefault="00681936" w:rsidP="009F1980">
      <w:pPr>
        <w:spacing w:after="0" w:line="240" w:lineRule="auto"/>
      </w:pPr>
      <w:r>
        <w:separator/>
      </w:r>
    </w:p>
  </w:footnote>
  <w:footnote w:type="continuationSeparator" w:id="0">
    <w:p w:rsidR="00681936" w:rsidRDefault="00681936" w:rsidP="009F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F6" w:rsidRPr="00B86C0F" w:rsidRDefault="00E56FF6" w:rsidP="00B86C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F6" w:rsidRPr="00B86C0F" w:rsidRDefault="00E56FF6" w:rsidP="00B86C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F6" w:rsidRPr="00B86C0F" w:rsidRDefault="00E56FF6" w:rsidP="00B86C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EC2"/>
    <w:rsid w:val="00075040"/>
    <w:rsid w:val="006110F2"/>
    <w:rsid w:val="00647EC2"/>
    <w:rsid w:val="00681936"/>
    <w:rsid w:val="009C16A9"/>
    <w:rsid w:val="009F1980"/>
    <w:rsid w:val="00B86C0F"/>
    <w:rsid w:val="00B9386D"/>
    <w:rsid w:val="00C43050"/>
    <w:rsid w:val="00C44C00"/>
    <w:rsid w:val="00CC2CE1"/>
    <w:rsid w:val="00D564E8"/>
    <w:rsid w:val="00D75FFB"/>
    <w:rsid w:val="00E56FF6"/>
    <w:rsid w:val="00F543DC"/>
    <w:rsid w:val="00FA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1575C9-F32D-4548-8BB9-393880A2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47E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9F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9F1980"/>
    <w:rPr>
      <w:rFonts w:cs="Times New Roman"/>
    </w:rPr>
  </w:style>
  <w:style w:type="paragraph" w:styleId="a5">
    <w:name w:val="footer"/>
    <w:basedOn w:val="a"/>
    <w:link w:val="a6"/>
    <w:uiPriority w:val="99"/>
    <w:rsid w:val="009F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F1980"/>
    <w:rPr>
      <w:rFonts w:cs="Times New Roman"/>
    </w:rPr>
  </w:style>
  <w:style w:type="paragraph" w:styleId="a7">
    <w:name w:val="Balloon Text"/>
    <w:basedOn w:val="a"/>
    <w:link w:val="a8"/>
    <w:semiHidden/>
    <w:rsid w:val="009F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9F1980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86C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8750</Characters>
  <Application>Microsoft Office Word</Application>
  <DocSecurity>0</DocSecurity>
  <Lines>187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коттеджа</vt:lpstr>
    </vt:vector>
  </TitlesOfParts>
  <Manager>formadoc.ru</Manager>
  <Company>formadoc.ru</Company>
  <LinksUpToDate>false</LinksUpToDate>
  <CharactersWithSpaces>10498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коттеджа</dc:title>
  <dc:subject>Правовые особенности оформления договора аренды коттеджа, пример и форма, а также бесплатные советы адвокатов</dc:subject>
  <dc:creator>formadoc.ru</dc:creator>
  <cp:keywords>Договоры, Бизнес, Аренда, Договор аренды коттеджа</cp:keywords>
  <dc:description>Правовые особенности оформления договора аренды коттеджа, пример и форма, а также бесплатные советы адвокатов</dc:description>
  <cp:lastModifiedBy>formadoc.ru</cp:lastModifiedBy>
  <cp:revision>3</cp:revision>
  <cp:lastPrinted>2020-11-16T15:05:00Z</cp:lastPrinted>
  <dcterms:created xsi:type="dcterms:W3CDTF">2020-11-16T15:05:00Z</dcterms:created>
  <dcterms:modified xsi:type="dcterms:W3CDTF">2020-11-16T15:05:00Z</dcterms:modified>
  <cp:category>Договоры/Бизнес/Аренда/Договор аренды коттеджа</cp:category>
  <dc:language>Rus</dc:language>
  <cp:version>1.0</cp:version>
</cp:coreProperties>
</file>