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A7" w:rsidRPr="00804FD6" w:rsidRDefault="005859CA" w:rsidP="00C150A7">
      <w:pPr>
        <w:autoSpaceDE w:val="0"/>
        <w:autoSpaceDN w:val="0"/>
        <w:adjustRightInd w:val="0"/>
        <w:jc w:val="center"/>
        <w:rPr>
          <w:b/>
        </w:rPr>
      </w:pPr>
      <w:bookmarkStart w:id="0" w:name="_GoBack"/>
      <w:bookmarkEnd w:id="0"/>
      <w:r w:rsidRPr="00804FD6">
        <w:rPr>
          <w:b/>
        </w:rPr>
        <w:t xml:space="preserve">Договор поставки </w:t>
      </w:r>
      <w:r w:rsidR="00D814CD" w:rsidRPr="00804FD6">
        <w:rPr>
          <w:b/>
        </w:rPr>
        <w:t xml:space="preserve">№ </w:t>
      </w:r>
      <w:r w:rsidRPr="00804FD6">
        <w:rPr>
          <w:b/>
        </w:rPr>
        <w:t>___________</w:t>
      </w:r>
    </w:p>
    <w:p w:rsidR="00F60BB4" w:rsidRPr="00804FD6" w:rsidRDefault="00CA5942" w:rsidP="00CA5942">
      <w:pPr>
        <w:pStyle w:val="ConsPlusNonformat"/>
        <w:tabs>
          <w:tab w:val="left" w:pos="960"/>
        </w:tabs>
        <w:jc w:val="both"/>
        <w:rPr>
          <w:rFonts w:ascii="Times New Roman" w:hAnsi="Times New Roman" w:cs="Times New Roman"/>
          <w:sz w:val="24"/>
          <w:szCs w:val="24"/>
        </w:rPr>
      </w:pPr>
      <w:r>
        <w:rPr>
          <w:rFonts w:ascii="Times New Roman" w:hAnsi="Times New Roman" w:cs="Times New Roman"/>
          <w:sz w:val="24"/>
          <w:szCs w:val="24"/>
        </w:rPr>
        <w:tab/>
      </w:r>
    </w:p>
    <w:p w:rsidR="00BA7CA5" w:rsidRPr="00804FD6" w:rsidRDefault="00D814CD" w:rsidP="00D814CD">
      <w:pPr>
        <w:pStyle w:val="ConsPlusNonformat"/>
        <w:jc w:val="both"/>
        <w:rPr>
          <w:rFonts w:ascii="Times New Roman" w:hAnsi="Times New Roman" w:cs="Times New Roman"/>
          <w:sz w:val="24"/>
          <w:szCs w:val="24"/>
        </w:rPr>
      </w:pPr>
      <w:r w:rsidRPr="00804FD6">
        <w:rPr>
          <w:rFonts w:ascii="Times New Roman" w:hAnsi="Times New Roman" w:cs="Times New Roman"/>
          <w:sz w:val="24"/>
          <w:szCs w:val="24"/>
        </w:rPr>
        <w:t xml:space="preserve">г. Москва                                                                            </w:t>
      </w:r>
      <w:r w:rsidR="008310C0" w:rsidRPr="00804FD6">
        <w:rPr>
          <w:rFonts w:ascii="Times New Roman" w:hAnsi="Times New Roman" w:cs="Times New Roman"/>
          <w:sz w:val="24"/>
          <w:szCs w:val="24"/>
        </w:rPr>
        <w:t xml:space="preserve">        </w:t>
      </w:r>
      <w:r w:rsidR="005859CA" w:rsidRPr="00804FD6">
        <w:rPr>
          <w:rFonts w:ascii="Times New Roman" w:hAnsi="Times New Roman" w:cs="Times New Roman"/>
          <w:sz w:val="24"/>
          <w:szCs w:val="24"/>
        </w:rPr>
        <w:t xml:space="preserve">        </w:t>
      </w:r>
      <w:r w:rsidR="008310C0" w:rsidRPr="00804FD6">
        <w:rPr>
          <w:rFonts w:ascii="Times New Roman" w:hAnsi="Times New Roman" w:cs="Times New Roman"/>
          <w:sz w:val="24"/>
          <w:szCs w:val="24"/>
        </w:rPr>
        <w:t xml:space="preserve">    «___» </w:t>
      </w:r>
      <w:r w:rsidR="005859CA" w:rsidRPr="00804FD6">
        <w:rPr>
          <w:rFonts w:ascii="Times New Roman" w:hAnsi="Times New Roman" w:cs="Times New Roman"/>
          <w:sz w:val="24"/>
          <w:szCs w:val="24"/>
        </w:rPr>
        <w:t>___________</w:t>
      </w:r>
      <w:r w:rsidR="008310C0" w:rsidRPr="00804FD6">
        <w:rPr>
          <w:rFonts w:ascii="Times New Roman" w:hAnsi="Times New Roman" w:cs="Times New Roman"/>
          <w:sz w:val="24"/>
          <w:szCs w:val="24"/>
        </w:rPr>
        <w:t xml:space="preserve"> 20</w:t>
      </w:r>
      <w:r w:rsidR="00237D20" w:rsidRPr="00804FD6">
        <w:rPr>
          <w:rFonts w:ascii="Times New Roman" w:hAnsi="Times New Roman" w:cs="Times New Roman"/>
          <w:sz w:val="24"/>
          <w:szCs w:val="24"/>
        </w:rPr>
        <w:t>1</w:t>
      </w:r>
      <w:r w:rsidR="00CA5942">
        <w:rPr>
          <w:rFonts w:ascii="Times New Roman" w:hAnsi="Times New Roman" w:cs="Times New Roman"/>
          <w:sz w:val="24"/>
          <w:szCs w:val="24"/>
        </w:rPr>
        <w:t>_</w:t>
      </w:r>
      <w:r w:rsidRPr="00804FD6">
        <w:rPr>
          <w:rFonts w:ascii="Times New Roman" w:hAnsi="Times New Roman" w:cs="Times New Roman"/>
          <w:sz w:val="24"/>
          <w:szCs w:val="24"/>
        </w:rPr>
        <w:t xml:space="preserve"> г.</w:t>
      </w:r>
    </w:p>
    <w:p w:rsidR="00F60BB4" w:rsidRPr="00804FD6" w:rsidRDefault="00F60BB4" w:rsidP="00F136B6">
      <w:pPr>
        <w:pStyle w:val="ConsPlusNonformat"/>
        <w:widowControl/>
        <w:tabs>
          <w:tab w:val="left" w:pos="840"/>
        </w:tabs>
        <w:jc w:val="both"/>
        <w:rPr>
          <w:rFonts w:ascii="Times New Roman" w:hAnsi="Times New Roman" w:cs="Times New Roman"/>
          <w:sz w:val="24"/>
          <w:szCs w:val="24"/>
        </w:rPr>
      </w:pPr>
    </w:p>
    <w:p w:rsidR="005859CA" w:rsidRPr="00804FD6" w:rsidRDefault="005859CA" w:rsidP="009B41CD">
      <w:pPr>
        <w:pStyle w:val="ConsPlusNormal"/>
        <w:widowControl/>
        <w:ind w:firstLine="561"/>
        <w:contextualSpacing/>
        <w:jc w:val="both"/>
        <w:rPr>
          <w:rFonts w:ascii="Times New Roman" w:hAnsi="Times New Roman" w:cs="Times New Roman"/>
          <w:sz w:val="24"/>
          <w:szCs w:val="24"/>
        </w:rPr>
      </w:pPr>
      <w:r w:rsidRPr="00804FD6">
        <w:rPr>
          <w:rFonts w:ascii="Times New Roman" w:hAnsi="Times New Roman" w:cs="Times New Roman"/>
          <w:sz w:val="24"/>
          <w:szCs w:val="24"/>
        </w:rPr>
        <w:t>Открытое акционерное общество «</w:t>
      </w:r>
      <w:r w:rsidR="00CA5942">
        <w:rPr>
          <w:rFonts w:ascii="Times New Roman" w:hAnsi="Times New Roman" w:cs="Times New Roman"/>
          <w:sz w:val="24"/>
          <w:szCs w:val="24"/>
        </w:rPr>
        <w:t>_______________________</w:t>
      </w:r>
      <w:r w:rsidRPr="00804FD6">
        <w:rPr>
          <w:rFonts w:ascii="Times New Roman" w:hAnsi="Times New Roman" w:cs="Times New Roman"/>
          <w:sz w:val="24"/>
          <w:szCs w:val="24"/>
        </w:rPr>
        <w:t>» (сокращенное наименование – ОАО «</w:t>
      </w:r>
      <w:r w:rsidR="00CA5942">
        <w:rPr>
          <w:rFonts w:ascii="Times New Roman" w:hAnsi="Times New Roman" w:cs="Times New Roman"/>
          <w:sz w:val="24"/>
          <w:szCs w:val="24"/>
        </w:rPr>
        <w:t>______________</w:t>
      </w:r>
      <w:r w:rsidRPr="00804FD6">
        <w:rPr>
          <w:rFonts w:ascii="Times New Roman" w:hAnsi="Times New Roman" w:cs="Times New Roman"/>
          <w:sz w:val="24"/>
          <w:szCs w:val="24"/>
        </w:rPr>
        <w:t xml:space="preserve">»), именуемое в дальнейшем «Покупатель», в лице генерального директора </w:t>
      </w:r>
      <w:r w:rsidR="00CA5942">
        <w:rPr>
          <w:rFonts w:ascii="Times New Roman" w:hAnsi="Times New Roman" w:cs="Times New Roman"/>
          <w:sz w:val="24"/>
          <w:szCs w:val="24"/>
        </w:rPr>
        <w:t>___________________</w:t>
      </w:r>
      <w:r w:rsidRPr="00804FD6">
        <w:rPr>
          <w:rFonts w:ascii="Times New Roman" w:hAnsi="Times New Roman" w:cs="Times New Roman"/>
          <w:sz w:val="24"/>
          <w:szCs w:val="24"/>
        </w:rPr>
        <w:t xml:space="preserve">, действующего на основании Устава, с одной стороны, и Общество с ограниченной ответственностью «_____________» (сокращенное наименование – ООО «____________»), именуемое в дальнейшем «Продавец», в лице ___________________, действующего на основании </w:t>
      </w:r>
      <w:r w:rsidR="009B41CD" w:rsidRPr="00804FD6">
        <w:rPr>
          <w:rFonts w:ascii="Times New Roman" w:hAnsi="Times New Roman" w:cs="Times New Roman"/>
          <w:sz w:val="24"/>
          <w:szCs w:val="24"/>
        </w:rPr>
        <w:t>__________________</w:t>
      </w:r>
      <w:r w:rsidRPr="00804FD6">
        <w:rPr>
          <w:rFonts w:ascii="Times New Roman" w:hAnsi="Times New Roman" w:cs="Times New Roman"/>
          <w:sz w:val="24"/>
          <w:szCs w:val="24"/>
        </w:rPr>
        <w:t>, с другой стороны, совместно именуемые «Стороны», заключили настоящий договор (далее – «Договор») о нижеследующем:</w:t>
      </w:r>
    </w:p>
    <w:p w:rsidR="005859CA" w:rsidRPr="00804FD6" w:rsidRDefault="005859CA" w:rsidP="009C309F">
      <w:pPr>
        <w:pStyle w:val="ConsPlusNonformat"/>
        <w:widowControl/>
        <w:tabs>
          <w:tab w:val="left" w:pos="840"/>
        </w:tabs>
        <w:jc w:val="both"/>
        <w:rPr>
          <w:rFonts w:ascii="Times New Roman" w:hAnsi="Times New Roman" w:cs="Times New Roman"/>
          <w:sz w:val="24"/>
          <w:szCs w:val="24"/>
        </w:rPr>
      </w:pPr>
    </w:p>
    <w:p w:rsidR="000C0379" w:rsidRPr="00804FD6" w:rsidRDefault="00D814CD" w:rsidP="001061E7">
      <w:pPr>
        <w:autoSpaceDE w:val="0"/>
        <w:autoSpaceDN w:val="0"/>
        <w:adjustRightInd w:val="0"/>
        <w:jc w:val="center"/>
        <w:rPr>
          <w:b/>
        </w:rPr>
      </w:pPr>
      <w:r w:rsidRPr="00804FD6">
        <w:rPr>
          <w:b/>
        </w:rPr>
        <w:t xml:space="preserve">Статья 1. Предмет </w:t>
      </w:r>
      <w:r w:rsidR="005859CA" w:rsidRPr="00804FD6">
        <w:rPr>
          <w:b/>
        </w:rPr>
        <w:t>Договор</w:t>
      </w:r>
      <w:r w:rsidRPr="00804FD6">
        <w:rPr>
          <w:b/>
        </w:rPr>
        <w:t>а</w:t>
      </w:r>
      <w:r w:rsidR="000E6941" w:rsidRPr="00804FD6">
        <w:rPr>
          <w:b/>
        </w:rPr>
        <w:t xml:space="preserve">                                                  </w:t>
      </w:r>
    </w:p>
    <w:p w:rsidR="008D691E" w:rsidRPr="00804FD6" w:rsidRDefault="000C0379" w:rsidP="005859CA">
      <w:pPr>
        <w:numPr>
          <w:ilvl w:val="0"/>
          <w:numId w:val="3"/>
        </w:numPr>
        <w:tabs>
          <w:tab w:val="clear" w:pos="5918"/>
          <w:tab w:val="num" w:pos="720"/>
          <w:tab w:val="left" w:pos="1122"/>
        </w:tabs>
        <w:autoSpaceDE w:val="0"/>
        <w:autoSpaceDN w:val="0"/>
        <w:adjustRightInd w:val="0"/>
        <w:spacing w:after="0"/>
        <w:ind w:left="0" w:firstLine="561"/>
      </w:pPr>
      <w:r w:rsidRPr="00804FD6">
        <w:t>Поставщик обязуется перед</w:t>
      </w:r>
      <w:r w:rsidR="00B011D7" w:rsidRPr="00804FD6">
        <w:t xml:space="preserve">ать </w:t>
      </w:r>
      <w:r w:rsidR="005859CA" w:rsidRPr="00804FD6">
        <w:t>Покупателю</w:t>
      </w:r>
      <w:r w:rsidR="00711C78" w:rsidRPr="00804FD6">
        <w:rPr>
          <w:b/>
        </w:rPr>
        <w:t xml:space="preserve"> </w:t>
      </w:r>
      <w:r w:rsidR="0043744E" w:rsidRPr="00804FD6">
        <w:t>оборудование</w:t>
      </w:r>
      <w:r w:rsidR="008B4214" w:rsidRPr="00804FD6">
        <w:t xml:space="preserve"> </w:t>
      </w:r>
      <w:r w:rsidRPr="00804FD6">
        <w:t xml:space="preserve">(далее </w:t>
      </w:r>
      <w:r w:rsidR="00572E51" w:rsidRPr="00804FD6">
        <w:t>–</w:t>
      </w:r>
      <w:r w:rsidRPr="00804FD6">
        <w:t xml:space="preserve"> </w:t>
      </w:r>
      <w:r w:rsidR="0056498C" w:rsidRPr="00804FD6">
        <w:t>т</w:t>
      </w:r>
      <w:r w:rsidRPr="00804FD6">
        <w:t>овар</w:t>
      </w:r>
      <w:r w:rsidR="00572E51" w:rsidRPr="00804FD6">
        <w:t>,</w:t>
      </w:r>
      <w:r w:rsidR="0056498C" w:rsidRPr="00804FD6">
        <w:t xml:space="preserve"> т</w:t>
      </w:r>
      <w:r w:rsidR="00572E51" w:rsidRPr="00804FD6">
        <w:t>овары</w:t>
      </w:r>
      <w:r w:rsidR="008B4214" w:rsidRPr="00804FD6">
        <w:t>)</w:t>
      </w:r>
      <w:r w:rsidR="00DE3324" w:rsidRPr="00804FD6">
        <w:t xml:space="preserve">, </w:t>
      </w:r>
      <w:r w:rsidRPr="00804FD6">
        <w:t>в количестве</w:t>
      </w:r>
      <w:r w:rsidR="00765882" w:rsidRPr="00804FD6">
        <w:t>,</w:t>
      </w:r>
      <w:r w:rsidRPr="00804FD6">
        <w:t xml:space="preserve"> </w:t>
      </w:r>
      <w:r w:rsidR="00B67314" w:rsidRPr="00804FD6">
        <w:t>комплект</w:t>
      </w:r>
      <w:r w:rsidR="00DC5623" w:rsidRPr="00804FD6">
        <w:t>ации</w:t>
      </w:r>
      <w:r w:rsidR="00B67314" w:rsidRPr="00804FD6">
        <w:t xml:space="preserve"> </w:t>
      </w:r>
      <w:r w:rsidRPr="00804FD6">
        <w:t xml:space="preserve">и </w:t>
      </w:r>
      <w:r w:rsidR="002A6D82" w:rsidRPr="00804FD6">
        <w:t>ассортименте</w:t>
      </w:r>
      <w:r w:rsidR="00111578" w:rsidRPr="00804FD6">
        <w:t>, установленном</w:t>
      </w:r>
      <w:r w:rsidRPr="00804FD6">
        <w:t xml:space="preserve"> в </w:t>
      </w:r>
      <w:r w:rsidR="005859CA" w:rsidRPr="00804FD6">
        <w:t xml:space="preserve">Спецификации </w:t>
      </w:r>
      <w:r w:rsidR="0045037B" w:rsidRPr="00804FD6">
        <w:t>на поставляемые товары</w:t>
      </w:r>
      <w:r w:rsidR="00F85DC5" w:rsidRPr="00804FD6">
        <w:t xml:space="preserve"> (</w:t>
      </w:r>
      <w:r w:rsidR="005859CA" w:rsidRPr="00804FD6">
        <w:t>далее – «Спецификация», п</w:t>
      </w:r>
      <w:r w:rsidRPr="00804FD6">
        <w:t>риложение №</w:t>
      </w:r>
      <w:r w:rsidR="0045037B" w:rsidRPr="00804FD6">
        <w:t xml:space="preserve"> </w:t>
      </w:r>
      <w:r w:rsidRPr="00804FD6">
        <w:t xml:space="preserve">1 к </w:t>
      </w:r>
      <w:r w:rsidR="00765882" w:rsidRPr="00804FD6">
        <w:t xml:space="preserve">настоящему </w:t>
      </w:r>
      <w:r w:rsidR="005859CA" w:rsidRPr="00804FD6">
        <w:t>Договор</w:t>
      </w:r>
      <w:r w:rsidR="00765882" w:rsidRPr="00804FD6">
        <w:t>у, являющее</w:t>
      </w:r>
      <w:r w:rsidRPr="00804FD6">
        <w:t>ся</w:t>
      </w:r>
      <w:r w:rsidR="00972EFF" w:rsidRPr="00804FD6">
        <w:t xml:space="preserve"> его </w:t>
      </w:r>
      <w:r w:rsidRPr="00804FD6">
        <w:t xml:space="preserve"> неотъемлемой частью</w:t>
      </w:r>
      <w:r w:rsidR="00F81721" w:rsidRPr="00804FD6">
        <w:t>)</w:t>
      </w:r>
      <w:r w:rsidR="00074DF6" w:rsidRPr="00804FD6">
        <w:t>.</w:t>
      </w:r>
    </w:p>
    <w:p w:rsidR="00642156" w:rsidRPr="00804FD6" w:rsidRDefault="00642156" w:rsidP="005859CA">
      <w:pPr>
        <w:numPr>
          <w:ilvl w:val="0"/>
          <w:numId w:val="3"/>
        </w:numPr>
        <w:tabs>
          <w:tab w:val="clear" w:pos="5918"/>
          <w:tab w:val="num" w:pos="720"/>
          <w:tab w:val="left" w:pos="1122"/>
        </w:tabs>
        <w:autoSpaceDE w:val="0"/>
        <w:autoSpaceDN w:val="0"/>
        <w:adjustRightInd w:val="0"/>
        <w:spacing w:after="0"/>
        <w:ind w:left="0" w:firstLine="561"/>
      </w:pPr>
      <w:r w:rsidRPr="00804FD6">
        <w:t>Поставщик также обязуется предоставить следующие услуги, связанные с поставкой товаров (далее – сопутствующие услуги):</w:t>
      </w:r>
    </w:p>
    <w:p w:rsidR="00055099" w:rsidRPr="00804FD6" w:rsidRDefault="00055099" w:rsidP="005859CA">
      <w:pPr>
        <w:tabs>
          <w:tab w:val="left" w:pos="1122"/>
        </w:tabs>
        <w:autoSpaceDE w:val="0"/>
        <w:autoSpaceDN w:val="0"/>
        <w:adjustRightInd w:val="0"/>
        <w:ind w:firstLine="561"/>
      </w:pPr>
      <w:r w:rsidRPr="00804FD6">
        <w:t>1.2.1. Погрузочно-разгрузочные работы.</w:t>
      </w:r>
    </w:p>
    <w:p w:rsidR="00D41543" w:rsidRPr="00804FD6" w:rsidRDefault="00055099" w:rsidP="005859CA">
      <w:pPr>
        <w:tabs>
          <w:tab w:val="left" w:pos="1122"/>
        </w:tabs>
        <w:autoSpaceDE w:val="0"/>
        <w:autoSpaceDN w:val="0"/>
        <w:adjustRightInd w:val="0"/>
        <w:ind w:firstLine="561"/>
      </w:pPr>
      <w:r w:rsidRPr="00804FD6">
        <w:t>1.2.</w:t>
      </w:r>
      <w:r w:rsidR="00BC7E44" w:rsidRPr="00804FD6">
        <w:t>2</w:t>
      </w:r>
      <w:r w:rsidRPr="00804FD6">
        <w:t xml:space="preserve">. </w:t>
      </w:r>
      <w:r w:rsidR="00D41543" w:rsidRPr="00804FD6">
        <w:t>Уборка и вывоз упаковочного материала</w:t>
      </w:r>
      <w:r w:rsidR="0058678F" w:rsidRPr="00804FD6">
        <w:t xml:space="preserve"> (по согласованию)</w:t>
      </w:r>
      <w:r w:rsidR="00D41543" w:rsidRPr="00804FD6">
        <w:t>.</w:t>
      </w:r>
    </w:p>
    <w:p w:rsidR="0048581D" w:rsidRPr="00804FD6" w:rsidRDefault="0048581D" w:rsidP="00711C78">
      <w:pPr>
        <w:autoSpaceDE w:val="0"/>
        <w:autoSpaceDN w:val="0"/>
        <w:adjustRightInd w:val="0"/>
        <w:spacing w:after="0"/>
      </w:pPr>
      <w:bookmarkStart w:id="1" w:name="_DV_M606"/>
      <w:bookmarkEnd w:id="1"/>
    </w:p>
    <w:p w:rsidR="00FF7369" w:rsidRPr="00804FD6" w:rsidRDefault="00ED48E1" w:rsidP="001061E7">
      <w:pPr>
        <w:autoSpaceDE w:val="0"/>
        <w:autoSpaceDN w:val="0"/>
        <w:adjustRightInd w:val="0"/>
        <w:jc w:val="center"/>
        <w:rPr>
          <w:b/>
        </w:rPr>
      </w:pPr>
      <w:r w:rsidRPr="00804FD6">
        <w:rPr>
          <w:b/>
        </w:rPr>
        <w:t xml:space="preserve">Статья 2. Цена </w:t>
      </w:r>
      <w:r w:rsidR="005859CA" w:rsidRPr="00804FD6">
        <w:rPr>
          <w:b/>
        </w:rPr>
        <w:t>Договор</w:t>
      </w:r>
      <w:r w:rsidRPr="00804FD6">
        <w:rPr>
          <w:b/>
        </w:rPr>
        <w:t>а и порядок расчетов</w:t>
      </w:r>
    </w:p>
    <w:p w:rsidR="00BC7E44" w:rsidRPr="00804FD6" w:rsidRDefault="00ED48E1" w:rsidP="00BC7E44">
      <w:pPr>
        <w:numPr>
          <w:ilvl w:val="0"/>
          <w:numId w:val="2"/>
        </w:numPr>
        <w:tabs>
          <w:tab w:val="clear" w:pos="1094"/>
          <w:tab w:val="num" w:pos="0"/>
          <w:tab w:val="left" w:pos="1309"/>
        </w:tabs>
        <w:spacing w:after="0"/>
        <w:ind w:left="0" w:firstLine="561"/>
      </w:pPr>
      <w:r w:rsidRPr="00804FD6">
        <w:t xml:space="preserve">Общая стоимость товаров по настоящему </w:t>
      </w:r>
      <w:r w:rsidR="005859CA" w:rsidRPr="00804FD6">
        <w:t>Договор</w:t>
      </w:r>
      <w:r w:rsidRPr="00804FD6">
        <w:t xml:space="preserve">у </w:t>
      </w:r>
      <w:r w:rsidR="00354A9B" w:rsidRPr="00804FD6">
        <w:t xml:space="preserve">(далее – </w:t>
      </w:r>
      <w:r w:rsidR="009B41CD" w:rsidRPr="00804FD6">
        <w:t>«</w:t>
      </w:r>
      <w:r w:rsidR="00354A9B" w:rsidRPr="00804FD6">
        <w:t xml:space="preserve">Цена </w:t>
      </w:r>
      <w:r w:rsidR="005859CA" w:rsidRPr="00804FD6">
        <w:t>Договор</w:t>
      </w:r>
      <w:r w:rsidR="00354A9B" w:rsidRPr="00804FD6">
        <w:t>а</w:t>
      </w:r>
      <w:r w:rsidR="009B41CD" w:rsidRPr="00804FD6">
        <w:t>»</w:t>
      </w:r>
      <w:r w:rsidR="00354A9B" w:rsidRPr="00804FD6">
        <w:t xml:space="preserve">) </w:t>
      </w:r>
      <w:r w:rsidR="00BC7E44" w:rsidRPr="00804FD6">
        <w:t xml:space="preserve">устанавливается </w:t>
      </w:r>
      <w:r w:rsidRPr="00804FD6">
        <w:t>согласно Спецификации</w:t>
      </w:r>
      <w:r w:rsidR="00F02801" w:rsidRPr="00804FD6">
        <w:t>.</w:t>
      </w:r>
      <w:r w:rsidR="00BC7E44" w:rsidRPr="00804FD6">
        <w:t xml:space="preserve"> </w:t>
      </w:r>
    </w:p>
    <w:p w:rsidR="000C1EF0" w:rsidRPr="00804FD6" w:rsidRDefault="000C1EF0" w:rsidP="00BC7E44">
      <w:pPr>
        <w:numPr>
          <w:ilvl w:val="0"/>
          <w:numId w:val="2"/>
        </w:numPr>
        <w:tabs>
          <w:tab w:val="clear" w:pos="1094"/>
          <w:tab w:val="num" w:pos="0"/>
          <w:tab w:val="left" w:pos="1309"/>
        </w:tabs>
        <w:spacing w:after="0"/>
        <w:ind w:left="0" w:firstLine="561"/>
      </w:pPr>
      <w:r w:rsidRPr="00804FD6">
        <w:t xml:space="preserve">Цена </w:t>
      </w:r>
      <w:r w:rsidR="00BC7E44" w:rsidRPr="00804FD6">
        <w:t xml:space="preserve">Договора </w:t>
      </w:r>
      <w:r w:rsidRPr="00804FD6">
        <w:t>включает в себя, помимо стоимости товара, также и стоимость доставки, погрузки/разгрузки, стоимость упаковки, маркировки, оформления необходимой документации, таможенной очистки, сертификации, гарантийного обслужи</w:t>
      </w:r>
      <w:r w:rsidR="00BC7E44" w:rsidRPr="00804FD6">
        <w:t>вания, НДС</w:t>
      </w:r>
      <w:r w:rsidR="00745773" w:rsidRPr="00804FD6">
        <w:t>,</w:t>
      </w:r>
      <w:r w:rsidR="00BC7E44" w:rsidRPr="00804FD6">
        <w:t xml:space="preserve"> налоги</w:t>
      </w:r>
      <w:r w:rsidR="00745773" w:rsidRPr="00804FD6">
        <w:t>,</w:t>
      </w:r>
      <w:r w:rsidR="00BC7E44" w:rsidRPr="00804FD6">
        <w:t xml:space="preserve"> сборы</w:t>
      </w:r>
      <w:r w:rsidR="00745773" w:rsidRPr="00804FD6">
        <w:t>, другие обязательные платежи, а также любые иные расходы Поставщика, связанные с исполнением обязательств по настоящему Договору</w:t>
      </w:r>
      <w:r w:rsidR="00BC7E44" w:rsidRPr="00804FD6">
        <w:t>.</w:t>
      </w:r>
    </w:p>
    <w:p w:rsidR="00D513BD" w:rsidRPr="00804FD6" w:rsidRDefault="00D513BD" w:rsidP="009B41CD">
      <w:pPr>
        <w:numPr>
          <w:ilvl w:val="0"/>
          <w:numId w:val="2"/>
        </w:numPr>
        <w:tabs>
          <w:tab w:val="clear" w:pos="1094"/>
          <w:tab w:val="left" w:pos="720"/>
          <w:tab w:val="num" w:pos="1309"/>
        </w:tabs>
        <w:autoSpaceDE w:val="0"/>
        <w:autoSpaceDN w:val="0"/>
        <w:adjustRightInd w:val="0"/>
        <w:spacing w:after="0"/>
        <w:ind w:left="0" w:firstLine="561"/>
      </w:pPr>
      <w:r w:rsidRPr="00804FD6">
        <w:t xml:space="preserve">Оплата Цены </w:t>
      </w:r>
      <w:r w:rsidR="005859CA" w:rsidRPr="00804FD6">
        <w:t>Договор</w:t>
      </w:r>
      <w:r w:rsidRPr="00804FD6">
        <w:t>а производится П</w:t>
      </w:r>
      <w:r w:rsidR="009B41CD" w:rsidRPr="00804FD6">
        <w:t xml:space="preserve">окупателем </w:t>
      </w:r>
      <w:r w:rsidRPr="00804FD6">
        <w:t xml:space="preserve">в соответствии с фактически поставленными объемами товаров и оказания сопутствующих услуг, </w:t>
      </w:r>
      <w:r w:rsidR="00B83C60" w:rsidRPr="00804FD6">
        <w:t>без аванса</w:t>
      </w:r>
      <w:r w:rsidRPr="00804FD6">
        <w:t xml:space="preserve">  путем перечисления денежных средств на расчетный счет Поставщика, указанный в настоящем </w:t>
      </w:r>
      <w:r w:rsidR="005859CA" w:rsidRPr="00804FD6">
        <w:t>Договор</w:t>
      </w:r>
      <w:r w:rsidRPr="00804FD6">
        <w:t xml:space="preserve">е, на основании </w:t>
      </w:r>
      <w:r w:rsidR="000A0DF0" w:rsidRPr="00804FD6">
        <w:t xml:space="preserve">Акта приема-передачи товара </w:t>
      </w:r>
      <w:r w:rsidRPr="00804FD6">
        <w:t>и товарно-транспортной</w:t>
      </w:r>
      <w:r w:rsidR="00764149" w:rsidRPr="00804FD6">
        <w:t xml:space="preserve"> (товарной)</w:t>
      </w:r>
      <w:r w:rsidRPr="00804FD6">
        <w:t xml:space="preserve"> накладной в течение 15 (пятнадцати) банковских дней, с даты </w:t>
      </w:r>
      <w:r w:rsidR="00BC7E44" w:rsidRPr="00804FD6">
        <w:t xml:space="preserve">подписания Акта приемки и </w:t>
      </w:r>
      <w:r w:rsidRPr="00804FD6">
        <w:t>предъявлен</w:t>
      </w:r>
      <w:r w:rsidR="00BC7E44" w:rsidRPr="00804FD6">
        <w:t>ия</w:t>
      </w:r>
      <w:r w:rsidRPr="00804FD6">
        <w:t xml:space="preserve"> к оплате Поставщиком счета. </w:t>
      </w:r>
    </w:p>
    <w:p w:rsidR="00D513BD" w:rsidRPr="00804FD6" w:rsidRDefault="009B41CD" w:rsidP="009B41CD">
      <w:pPr>
        <w:tabs>
          <w:tab w:val="left" w:pos="720"/>
          <w:tab w:val="left" w:pos="1309"/>
        </w:tabs>
        <w:autoSpaceDE w:val="0"/>
        <w:autoSpaceDN w:val="0"/>
        <w:adjustRightInd w:val="0"/>
        <w:spacing w:after="0"/>
        <w:ind w:firstLine="561"/>
      </w:pPr>
      <w:r w:rsidRPr="00804FD6">
        <w:t xml:space="preserve">2.3.1. </w:t>
      </w:r>
      <w:r w:rsidR="00D513BD" w:rsidRPr="00804FD6">
        <w:t xml:space="preserve">В случае изменения расчетного счета Поставщик обязан в однодневный срок в письменной форме сообщить об этом </w:t>
      </w:r>
      <w:r w:rsidR="005859CA" w:rsidRPr="00804FD6">
        <w:t>Покупателю</w:t>
      </w:r>
      <w:r w:rsidR="00D513BD" w:rsidRPr="00804FD6">
        <w:t xml:space="preserve"> с указанием новых реквизитов расчетного счета. В противном случае все риски, связанные с перечислением П</w:t>
      </w:r>
      <w:r w:rsidRPr="00804FD6">
        <w:t>окупателем</w:t>
      </w:r>
      <w:r w:rsidR="00D513BD" w:rsidRPr="00804FD6">
        <w:t xml:space="preserve"> денежных средств на указанный в настоящем </w:t>
      </w:r>
      <w:r w:rsidR="005859CA" w:rsidRPr="00804FD6">
        <w:t>Договор</w:t>
      </w:r>
      <w:r w:rsidR="00D513BD" w:rsidRPr="00804FD6">
        <w:t>е счет Поставщика, несет Поставщик.</w:t>
      </w:r>
    </w:p>
    <w:p w:rsidR="00186729" w:rsidRPr="00804FD6" w:rsidRDefault="00186729" w:rsidP="009B41CD">
      <w:pPr>
        <w:numPr>
          <w:ilvl w:val="0"/>
          <w:numId w:val="2"/>
        </w:numPr>
        <w:tabs>
          <w:tab w:val="clear" w:pos="1094"/>
          <w:tab w:val="num" w:pos="0"/>
          <w:tab w:val="left" w:pos="561"/>
          <w:tab w:val="left" w:pos="748"/>
          <w:tab w:val="left" w:pos="1309"/>
        </w:tabs>
        <w:spacing w:after="0"/>
        <w:ind w:left="0" w:firstLine="561"/>
      </w:pPr>
      <w:r w:rsidRPr="00804FD6">
        <w:t xml:space="preserve">Цена настоящего </w:t>
      </w:r>
      <w:r w:rsidR="005859CA" w:rsidRPr="00804FD6">
        <w:t>Договор</w:t>
      </w:r>
      <w:r w:rsidRPr="00804FD6">
        <w:t xml:space="preserve">а является твердой и не может изменяться в ходе его исполнения за исключением случаев предусмотренных настоящим </w:t>
      </w:r>
      <w:r w:rsidR="005859CA" w:rsidRPr="00804FD6">
        <w:t>Договор</w:t>
      </w:r>
      <w:r w:rsidRPr="00804FD6">
        <w:t>ом и действующим законодательством Российской Федерации.</w:t>
      </w:r>
    </w:p>
    <w:p w:rsidR="00ED48E1" w:rsidRPr="00804FD6" w:rsidRDefault="00ED48E1" w:rsidP="009B41CD">
      <w:pPr>
        <w:numPr>
          <w:ilvl w:val="0"/>
          <w:numId w:val="2"/>
        </w:numPr>
        <w:tabs>
          <w:tab w:val="clear" w:pos="1094"/>
          <w:tab w:val="left" w:pos="720"/>
          <w:tab w:val="left" w:pos="1309"/>
        </w:tabs>
        <w:autoSpaceDE w:val="0"/>
        <w:autoSpaceDN w:val="0"/>
        <w:adjustRightInd w:val="0"/>
        <w:spacing w:after="0"/>
        <w:ind w:left="0" w:firstLine="561"/>
        <w:rPr>
          <w:color w:val="000000"/>
        </w:rPr>
      </w:pPr>
      <w:r w:rsidRPr="00804FD6">
        <w:t xml:space="preserve">Обязательства </w:t>
      </w:r>
      <w:r w:rsidR="009B41CD" w:rsidRPr="00804FD6">
        <w:t xml:space="preserve">Покупателя </w:t>
      </w:r>
      <w:r w:rsidRPr="00804FD6">
        <w:t xml:space="preserve">по оплате Цены </w:t>
      </w:r>
      <w:r w:rsidR="005859CA" w:rsidRPr="00804FD6">
        <w:t>Договор</w:t>
      </w:r>
      <w:r w:rsidRPr="00804FD6">
        <w:t xml:space="preserve">а считаются исполненными с момента списания денежных средств с </w:t>
      </w:r>
      <w:r w:rsidR="00745773" w:rsidRPr="00804FD6">
        <w:t xml:space="preserve">расчетного </w:t>
      </w:r>
      <w:r w:rsidRPr="00804FD6">
        <w:t>счета П</w:t>
      </w:r>
      <w:r w:rsidR="009B41CD" w:rsidRPr="00804FD6">
        <w:t>окупателя</w:t>
      </w:r>
      <w:r w:rsidRPr="00804FD6">
        <w:t>.</w:t>
      </w:r>
    </w:p>
    <w:p w:rsidR="00A51EB5" w:rsidRPr="00804FD6" w:rsidRDefault="00A51EB5" w:rsidP="009B41CD">
      <w:pPr>
        <w:tabs>
          <w:tab w:val="left" w:pos="1309"/>
        </w:tabs>
        <w:rPr>
          <w:b/>
        </w:rPr>
      </w:pPr>
    </w:p>
    <w:p w:rsidR="00FA12EB" w:rsidRPr="00804FD6" w:rsidRDefault="00D814CD" w:rsidP="001061E7">
      <w:pPr>
        <w:jc w:val="center"/>
        <w:rPr>
          <w:b/>
        </w:rPr>
      </w:pPr>
      <w:r w:rsidRPr="00804FD6">
        <w:rPr>
          <w:b/>
        </w:rPr>
        <w:t xml:space="preserve">Статья 3. </w:t>
      </w:r>
      <w:r w:rsidR="00D0690E" w:rsidRPr="00804FD6">
        <w:rPr>
          <w:b/>
        </w:rPr>
        <w:t>Порядок, с</w:t>
      </w:r>
      <w:r w:rsidRPr="00804FD6">
        <w:rPr>
          <w:b/>
        </w:rPr>
        <w:t>роки поставки</w:t>
      </w:r>
    </w:p>
    <w:p w:rsidR="00DE3324" w:rsidRPr="00804FD6" w:rsidRDefault="00DE3324" w:rsidP="00E3062A">
      <w:pPr>
        <w:numPr>
          <w:ilvl w:val="0"/>
          <w:numId w:val="16"/>
        </w:numPr>
        <w:tabs>
          <w:tab w:val="num" w:pos="0"/>
          <w:tab w:val="left" w:pos="720"/>
          <w:tab w:val="left" w:pos="1309"/>
        </w:tabs>
        <w:spacing w:after="0"/>
        <w:ind w:left="0" w:firstLine="561"/>
      </w:pPr>
      <w:r w:rsidRPr="00804FD6">
        <w:t xml:space="preserve">В рамках исполнения настоящего </w:t>
      </w:r>
      <w:r w:rsidR="005859CA" w:rsidRPr="00804FD6">
        <w:t>Договор</w:t>
      </w:r>
      <w:r w:rsidRPr="00804FD6">
        <w:t xml:space="preserve">а поставка товара и оказание сопутствующих услуг </w:t>
      </w:r>
      <w:r w:rsidR="005859CA" w:rsidRPr="00804FD6">
        <w:t>Покупателю</w:t>
      </w:r>
      <w:r w:rsidRPr="00804FD6">
        <w:t xml:space="preserve"> осуществляется в </w:t>
      </w:r>
      <w:r w:rsidR="000A0DF0" w:rsidRPr="00804FD6">
        <w:t xml:space="preserve">следующие </w:t>
      </w:r>
      <w:r w:rsidRPr="00804FD6">
        <w:t>срок</w:t>
      </w:r>
      <w:r w:rsidR="000A0DF0" w:rsidRPr="00804FD6">
        <w:t>и</w:t>
      </w:r>
      <w:r w:rsidR="006B5709" w:rsidRPr="00804FD6">
        <w:t>:</w:t>
      </w:r>
    </w:p>
    <w:p w:rsidR="00DE3324" w:rsidRPr="00804FD6" w:rsidRDefault="006F1696" w:rsidP="00E3062A">
      <w:pPr>
        <w:tabs>
          <w:tab w:val="left" w:pos="720"/>
          <w:tab w:val="left" w:pos="1309"/>
        </w:tabs>
        <w:spacing w:after="0"/>
        <w:ind w:firstLine="561"/>
      </w:pPr>
      <w:r w:rsidRPr="00804FD6">
        <w:t xml:space="preserve">3.1.1. </w:t>
      </w:r>
      <w:r w:rsidR="00DE3324" w:rsidRPr="00804FD6">
        <w:t xml:space="preserve">Начало: </w:t>
      </w:r>
      <w:r w:rsidRPr="00804FD6">
        <w:t>«___» __________ 201</w:t>
      </w:r>
      <w:r w:rsidR="00CA5942">
        <w:t>_</w:t>
      </w:r>
      <w:r w:rsidRPr="00804FD6">
        <w:t xml:space="preserve"> года.</w:t>
      </w:r>
      <w:r w:rsidR="00FD7AA4" w:rsidRPr="00804FD6">
        <w:t xml:space="preserve"> </w:t>
      </w:r>
    </w:p>
    <w:p w:rsidR="006F1696" w:rsidRPr="00804FD6" w:rsidRDefault="006F1696" w:rsidP="006F1696">
      <w:pPr>
        <w:ind w:firstLine="561"/>
      </w:pPr>
      <w:r w:rsidRPr="00804FD6">
        <w:lastRenderedPageBreak/>
        <w:t xml:space="preserve">3.1.2. </w:t>
      </w:r>
      <w:r w:rsidR="00DE3324" w:rsidRPr="00804FD6">
        <w:t xml:space="preserve">Окончание:  </w:t>
      </w:r>
      <w:r w:rsidRPr="00804FD6">
        <w:t>«___» __________ 201</w:t>
      </w:r>
      <w:r w:rsidR="00CA5942">
        <w:t>_</w:t>
      </w:r>
      <w:r w:rsidRPr="00804FD6">
        <w:t xml:space="preserve"> года.</w:t>
      </w:r>
    </w:p>
    <w:p w:rsidR="00E3062A" w:rsidRPr="00804FD6" w:rsidRDefault="006F1696" w:rsidP="00E3062A">
      <w:pPr>
        <w:ind w:firstLine="561"/>
      </w:pPr>
      <w:r w:rsidRPr="00804FD6">
        <w:t xml:space="preserve">3.1.3. </w:t>
      </w:r>
      <w:r w:rsidR="00986C00" w:rsidRPr="00804FD6">
        <w:t xml:space="preserve">Поставка товара производится </w:t>
      </w:r>
      <w:r w:rsidRPr="00804FD6">
        <w:t xml:space="preserve">по согласованию с Покупателем </w:t>
      </w:r>
      <w:r w:rsidR="00986C00" w:rsidRPr="00804FD6">
        <w:t xml:space="preserve">в рабочие дни с </w:t>
      </w:r>
      <w:r w:rsidR="00A51EB5" w:rsidRPr="00804FD6">
        <w:t>09</w:t>
      </w:r>
      <w:r w:rsidR="00EB1118" w:rsidRPr="00804FD6">
        <w:t xml:space="preserve">.00 </w:t>
      </w:r>
      <w:r w:rsidR="00986C00" w:rsidRPr="00804FD6">
        <w:t xml:space="preserve"> до </w:t>
      </w:r>
      <w:r w:rsidR="00E3062A" w:rsidRPr="00804FD6">
        <w:t>17.00 часов</w:t>
      </w:r>
      <w:r w:rsidR="00986C00" w:rsidRPr="00804FD6">
        <w:t>.</w:t>
      </w:r>
    </w:p>
    <w:p w:rsidR="000A0DF0" w:rsidRPr="00804FD6" w:rsidRDefault="00E3062A" w:rsidP="00E3062A">
      <w:pPr>
        <w:ind w:firstLine="561"/>
        <w:rPr>
          <w:b/>
        </w:rPr>
      </w:pPr>
      <w:r w:rsidRPr="00804FD6">
        <w:t xml:space="preserve">3.1.4. </w:t>
      </w:r>
      <w:r w:rsidR="0036056A" w:rsidRPr="00804FD6">
        <w:t>Поставка товара осуществляется</w:t>
      </w:r>
      <w:r w:rsidRPr="00804FD6">
        <w:t xml:space="preserve"> </w:t>
      </w:r>
      <w:r w:rsidR="000A0DF0" w:rsidRPr="00804FD6">
        <w:t xml:space="preserve">на склад Покупателя </w:t>
      </w:r>
      <w:r w:rsidRPr="00804FD6">
        <w:t>по адресу: ________________________ (далее – «Объект»)</w:t>
      </w:r>
      <w:r w:rsidR="0036056A" w:rsidRPr="00804FD6">
        <w:t xml:space="preserve">, в  соответствии с Графиком поставки (Приложение № </w:t>
      </w:r>
      <w:r w:rsidRPr="00804FD6">
        <w:t>2</w:t>
      </w:r>
      <w:r w:rsidR="0036056A" w:rsidRPr="00804FD6">
        <w:t xml:space="preserve"> к  настоящему </w:t>
      </w:r>
      <w:r w:rsidR="005859CA" w:rsidRPr="00804FD6">
        <w:t>Договор</w:t>
      </w:r>
      <w:r w:rsidR="0036056A" w:rsidRPr="00804FD6">
        <w:t xml:space="preserve">у, являющееся его неотъемлемой частью) (далее </w:t>
      </w:r>
      <w:r w:rsidRPr="00804FD6">
        <w:t>–</w:t>
      </w:r>
      <w:r w:rsidR="0036056A" w:rsidRPr="00804FD6">
        <w:t xml:space="preserve"> </w:t>
      </w:r>
      <w:r w:rsidRPr="00804FD6">
        <w:t>«</w:t>
      </w:r>
      <w:r w:rsidR="0036056A" w:rsidRPr="00804FD6">
        <w:t>График поставки</w:t>
      </w:r>
      <w:r w:rsidRPr="00804FD6">
        <w:t>»</w:t>
      </w:r>
      <w:r w:rsidR="0036056A" w:rsidRPr="00804FD6">
        <w:t>)</w:t>
      </w:r>
      <w:r w:rsidRPr="00804FD6">
        <w:t>.</w:t>
      </w:r>
      <w:r w:rsidR="0036056A" w:rsidRPr="00804FD6">
        <w:rPr>
          <w:b/>
        </w:rPr>
        <w:t xml:space="preserve">      </w:t>
      </w:r>
    </w:p>
    <w:p w:rsidR="000C3337" w:rsidRPr="00804FD6" w:rsidRDefault="00F25286" w:rsidP="000C3337">
      <w:pPr>
        <w:numPr>
          <w:ilvl w:val="0"/>
          <w:numId w:val="16"/>
        </w:numPr>
        <w:tabs>
          <w:tab w:val="clear" w:pos="720"/>
          <w:tab w:val="num" w:pos="0"/>
          <w:tab w:val="left" w:pos="561"/>
          <w:tab w:val="left" w:pos="1309"/>
        </w:tabs>
        <w:autoSpaceDE w:val="0"/>
        <w:autoSpaceDN w:val="0"/>
        <w:adjustRightInd w:val="0"/>
        <w:spacing w:after="0"/>
        <w:ind w:left="0" w:firstLine="561"/>
      </w:pPr>
      <w:r w:rsidRPr="00804FD6">
        <w:t xml:space="preserve">С согласия </w:t>
      </w:r>
      <w:r w:rsidR="00E3062A" w:rsidRPr="00804FD6">
        <w:t>Покупателя</w:t>
      </w:r>
      <w:r w:rsidRPr="00804FD6">
        <w:t xml:space="preserve"> допускается поэтапная (отдельными партиями) поставка товара, в том числе и  по конкретным зая</w:t>
      </w:r>
      <w:r w:rsidR="00381C78" w:rsidRPr="00804FD6">
        <w:t xml:space="preserve">вкам </w:t>
      </w:r>
      <w:r w:rsidR="00E3062A" w:rsidRPr="00804FD6">
        <w:t>Покупателя</w:t>
      </w:r>
      <w:r w:rsidRPr="00804FD6">
        <w:t xml:space="preserve"> </w:t>
      </w:r>
      <w:r w:rsidR="00381C78" w:rsidRPr="00804FD6">
        <w:t>(</w:t>
      </w:r>
      <w:r w:rsidRPr="00804FD6">
        <w:t>по возникновению потребности, в такой заявке каждый раз указывается  требуемое  в данном конкретном случае количество поставляемого товара), с подписанием Акта приёмки товара по этапу (партии, конкретной заявке).</w:t>
      </w:r>
    </w:p>
    <w:p w:rsidR="000C3337" w:rsidRPr="00804FD6" w:rsidRDefault="00F25286" w:rsidP="000C3337">
      <w:pPr>
        <w:numPr>
          <w:ilvl w:val="0"/>
          <w:numId w:val="16"/>
        </w:numPr>
        <w:tabs>
          <w:tab w:val="clear" w:pos="720"/>
          <w:tab w:val="num" w:pos="0"/>
          <w:tab w:val="left" w:pos="561"/>
          <w:tab w:val="left" w:pos="1309"/>
        </w:tabs>
        <w:autoSpaceDE w:val="0"/>
        <w:autoSpaceDN w:val="0"/>
        <w:adjustRightInd w:val="0"/>
        <w:spacing w:after="0"/>
        <w:ind w:left="0" w:firstLine="561"/>
      </w:pPr>
      <w:r w:rsidRPr="00804FD6">
        <w:t xml:space="preserve">В случае поставки товаров отдельными партиями (отдельными частями, входящими в комплект) или по конкретной заявке </w:t>
      </w:r>
      <w:r w:rsidR="00E3062A" w:rsidRPr="00804FD6">
        <w:t>Покупателя</w:t>
      </w:r>
      <w:r w:rsidRPr="00804FD6">
        <w:t>, оплата товара производится Плательщиком только после поставки последней (каждой) партии (последней части, входящей в комплект) товара.</w:t>
      </w:r>
    </w:p>
    <w:p w:rsidR="002A443D" w:rsidRPr="0042477E" w:rsidRDefault="00E800C8" w:rsidP="000C3337">
      <w:pPr>
        <w:numPr>
          <w:ilvl w:val="0"/>
          <w:numId w:val="16"/>
        </w:numPr>
        <w:tabs>
          <w:tab w:val="clear" w:pos="720"/>
          <w:tab w:val="num" w:pos="0"/>
          <w:tab w:val="left" w:pos="561"/>
          <w:tab w:val="left" w:pos="1309"/>
        </w:tabs>
        <w:autoSpaceDE w:val="0"/>
        <w:autoSpaceDN w:val="0"/>
        <w:adjustRightInd w:val="0"/>
        <w:spacing w:after="0"/>
        <w:ind w:left="0" w:firstLine="561"/>
      </w:pPr>
      <w:r w:rsidRPr="0042477E">
        <w:t xml:space="preserve">Поставщик </w:t>
      </w:r>
      <w:r w:rsidR="00B457E9" w:rsidRPr="0042477E">
        <w:t>вправе</w:t>
      </w:r>
      <w:r w:rsidR="002A443D" w:rsidRPr="0042477E">
        <w:t xml:space="preserve"> привлечь к исполнению своих обязательств по настоящему </w:t>
      </w:r>
      <w:r w:rsidR="005859CA" w:rsidRPr="0042477E">
        <w:t>Договор</w:t>
      </w:r>
      <w:r w:rsidR="002A443D" w:rsidRPr="0042477E">
        <w:t>у других лиц – субпоставщиков</w:t>
      </w:r>
      <w:r w:rsidR="00A51EB5" w:rsidRPr="0042477E">
        <w:t xml:space="preserve">, </w:t>
      </w:r>
      <w:r w:rsidRPr="0042477E">
        <w:t>включая транспортные</w:t>
      </w:r>
      <w:r w:rsidR="00A51EB5" w:rsidRPr="0042477E">
        <w:t xml:space="preserve"> услуг</w:t>
      </w:r>
      <w:r w:rsidRPr="0042477E">
        <w:t>и</w:t>
      </w:r>
      <w:r w:rsidR="002A443D" w:rsidRPr="0042477E">
        <w:t xml:space="preserve">. </w:t>
      </w:r>
    </w:p>
    <w:p w:rsidR="00DA186C" w:rsidRPr="00804FD6" w:rsidRDefault="00DA186C" w:rsidP="002A443D">
      <w:pPr>
        <w:autoSpaceDE w:val="0"/>
        <w:autoSpaceDN w:val="0"/>
        <w:adjustRightInd w:val="0"/>
        <w:rPr>
          <w:b/>
        </w:rPr>
      </w:pPr>
    </w:p>
    <w:p w:rsidR="00FA12EB" w:rsidRPr="00804FD6" w:rsidRDefault="00D814CD" w:rsidP="001061E7">
      <w:pPr>
        <w:autoSpaceDE w:val="0"/>
        <w:autoSpaceDN w:val="0"/>
        <w:adjustRightInd w:val="0"/>
        <w:jc w:val="center"/>
        <w:rPr>
          <w:b/>
        </w:rPr>
      </w:pPr>
      <w:r w:rsidRPr="00804FD6">
        <w:rPr>
          <w:b/>
        </w:rPr>
        <w:t>Статья 4. Порядок приемки товаров</w:t>
      </w:r>
    </w:p>
    <w:p w:rsidR="00994CD6" w:rsidRPr="00804FD6" w:rsidRDefault="00D814CD" w:rsidP="00994CD6">
      <w:pPr>
        <w:autoSpaceDE w:val="0"/>
        <w:autoSpaceDN w:val="0"/>
        <w:adjustRightInd w:val="0"/>
        <w:ind w:firstLine="540"/>
      </w:pPr>
      <w:r w:rsidRPr="00804FD6">
        <w:t xml:space="preserve">4.1. Поставщик обязан известить </w:t>
      </w:r>
      <w:r w:rsidR="00E3062A" w:rsidRPr="00804FD6">
        <w:t>Покупателя</w:t>
      </w:r>
      <w:r w:rsidRPr="00804FD6">
        <w:t xml:space="preserve"> о точном времени и дате поставки (если последняя не зафиксирована в Графике поставки (Приложение </w:t>
      </w:r>
      <w:r w:rsidR="00072DB4" w:rsidRPr="00804FD6">
        <w:t>№</w:t>
      </w:r>
      <w:r w:rsidR="008D691E" w:rsidRPr="00804FD6">
        <w:t xml:space="preserve"> </w:t>
      </w:r>
      <w:r w:rsidR="000C3337" w:rsidRPr="00804FD6">
        <w:t>2</w:t>
      </w:r>
      <w:r w:rsidRPr="00804FD6">
        <w:t xml:space="preserve"> к настоящему </w:t>
      </w:r>
      <w:r w:rsidR="005859CA" w:rsidRPr="00804FD6">
        <w:t>Договор</w:t>
      </w:r>
      <w:r w:rsidRPr="00804FD6">
        <w:t>у) телефонограммой или по факсимильной связи.</w:t>
      </w:r>
    </w:p>
    <w:p w:rsidR="00D814CD" w:rsidRPr="00804FD6" w:rsidRDefault="00B56DDB" w:rsidP="00994CD6">
      <w:pPr>
        <w:autoSpaceDE w:val="0"/>
        <w:autoSpaceDN w:val="0"/>
        <w:adjustRightInd w:val="0"/>
        <w:ind w:firstLine="540"/>
      </w:pPr>
      <w:r w:rsidRPr="00804FD6">
        <w:t xml:space="preserve">4.3. Поставщик поставляет товары </w:t>
      </w:r>
      <w:r w:rsidR="005859CA" w:rsidRPr="00804FD6">
        <w:t>Покупателю</w:t>
      </w:r>
      <w:r w:rsidRPr="00804FD6">
        <w:t xml:space="preserve">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w:t>
      </w:r>
      <w:r w:rsidR="00E4427F" w:rsidRPr="00804FD6">
        <w:t xml:space="preserve"> </w:t>
      </w:r>
      <w:r w:rsidRPr="00804FD6">
        <w:t>Поставщиком собственными техническими средствами или</w:t>
      </w:r>
      <w:r w:rsidR="00CB7842" w:rsidRPr="00804FD6">
        <w:t xml:space="preserve"> с привлечением третьих лиц</w:t>
      </w:r>
      <w:r w:rsidRPr="00804FD6">
        <w:t xml:space="preserve"> за свой счет</w:t>
      </w:r>
      <w:r w:rsidR="00CB7842" w:rsidRPr="00804FD6">
        <w:t>.</w:t>
      </w:r>
    </w:p>
    <w:p w:rsidR="00994CD6" w:rsidRPr="00804FD6" w:rsidRDefault="00D814CD" w:rsidP="00994CD6">
      <w:pPr>
        <w:autoSpaceDE w:val="0"/>
        <w:autoSpaceDN w:val="0"/>
        <w:adjustRightInd w:val="0"/>
        <w:ind w:firstLine="540"/>
        <w:outlineLvl w:val="1"/>
      </w:pPr>
      <w:r w:rsidRPr="00804FD6">
        <w:t xml:space="preserve">4.4. Товары, поставляемые Поставщиком </w:t>
      </w:r>
      <w:r w:rsidR="005859CA" w:rsidRPr="00804FD6">
        <w:t>Покупателю</w:t>
      </w:r>
      <w:r w:rsidRPr="00804FD6">
        <w:t xml:space="preserve">, должны соответствовать техническим характеристикам, указанным в </w:t>
      </w:r>
      <w:r w:rsidR="0058678F" w:rsidRPr="00804FD6">
        <w:t>прилагаемой к товару документации</w:t>
      </w:r>
      <w:r w:rsidR="00994CD6" w:rsidRPr="00804FD6">
        <w:t>, а также быть</w:t>
      </w:r>
      <w:r w:rsidR="00994CD6" w:rsidRPr="00804FD6">
        <w:rPr>
          <w:i/>
        </w:rPr>
        <w:t xml:space="preserve"> </w:t>
      </w:r>
      <w:r w:rsidR="00994CD6" w:rsidRPr="00804FD6">
        <w:t>пригодными для целей, для которых такой товар обычно используется.</w:t>
      </w:r>
    </w:p>
    <w:p w:rsidR="00D814CD" w:rsidRPr="00804FD6" w:rsidRDefault="00D814CD" w:rsidP="0058678F">
      <w:pPr>
        <w:autoSpaceDE w:val="0"/>
        <w:autoSpaceDN w:val="0"/>
        <w:adjustRightInd w:val="0"/>
        <w:ind w:firstLine="561"/>
      </w:pPr>
      <w:r w:rsidRPr="00804FD6">
        <w:t xml:space="preserve">4.5. Упаковка и маркировка товара должны соответствовать требованиям </w:t>
      </w:r>
      <w:r w:rsidR="00994CD6" w:rsidRPr="00804FD6">
        <w:t xml:space="preserve">предприятия-изготовителя, </w:t>
      </w:r>
      <w:r w:rsidRPr="00804FD6">
        <w:t>ГОСТа, а упаковка и маркировка импортного товара - международным стандартам упаковки.</w:t>
      </w:r>
    </w:p>
    <w:p w:rsidR="00D814CD" w:rsidRPr="00804FD6" w:rsidRDefault="00D814CD" w:rsidP="0058678F">
      <w:pPr>
        <w:autoSpaceDE w:val="0"/>
        <w:autoSpaceDN w:val="0"/>
        <w:adjustRightInd w:val="0"/>
        <w:ind w:firstLine="561"/>
      </w:pPr>
      <w:r w:rsidRPr="00804FD6">
        <w:t>4.6.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D814CD" w:rsidRPr="00804FD6" w:rsidRDefault="00D814CD" w:rsidP="0058678F">
      <w:pPr>
        <w:autoSpaceDE w:val="0"/>
        <w:autoSpaceDN w:val="0"/>
        <w:adjustRightInd w:val="0"/>
        <w:ind w:firstLine="561"/>
      </w:pPr>
      <w:r w:rsidRPr="00804FD6">
        <w:t>4.7. Маркировка упаковки должна строго соответствовать маркировке товара.</w:t>
      </w:r>
    </w:p>
    <w:p w:rsidR="00D814CD" w:rsidRPr="00804FD6" w:rsidRDefault="00D814CD" w:rsidP="0058678F">
      <w:pPr>
        <w:autoSpaceDE w:val="0"/>
        <w:autoSpaceDN w:val="0"/>
        <w:adjustRightInd w:val="0"/>
        <w:ind w:firstLine="561"/>
      </w:pPr>
      <w:r w:rsidRPr="00804FD6">
        <w:t>4.8. Упаковка должна обеспечивать сохранность товара при транспортировке и погрузо</w:t>
      </w:r>
      <w:r w:rsidR="00DB30F6" w:rsidRPr="00804FD6">
        <w:t>чно</w:t>
      </w:r>
      <w:r w:rsidRPr="00804FD6">
        <w:t>-разгрузочных работа</w:t>
      </w:r>
      <w:r w:rsidR="00D93B51" w:rsidRPr="00804FD6">
        <w:t>х</w:t>
      </w:r>
      <w:r w:rsidRPr="00804FD6">
        <w:t>.</w:t>
      </w:r>
    </w:p>
    <w:p w:rsidR="00D814CD" w:rsidRPr="00804FD6" w:rsidRDefault="00D814CD" w:rsidP="0058678F">
      <w:pPr>
        <w:autoSpaceDE w:val="0"/>
        <w:autoSpaceDN w:val="0"/>
        <w:adjustRightInd w:val="0"/>
        <w:ind w:firstLine="561"/>
      </w:pPr>
      <w:r w:rsidRPr="00804FD6">
        <w:t xml:space="preserve">4.9. Уборка и вывоз упаковки производятся </w:t>
      </w:r>
      <w:r w:rsidR="0058678F" w:rsidRPr="00804FD6">
        <w:t xml:space="preserve">на основании письменного указания Покупателя, </w:t>
      </w:r>
      <w:r w:rsidRPr="00804FD6">
        <w:t xml:space="preserve">силами Поставщика в течение 1 (одного) </w:t>
      </w:r>
      <w:r w:rsidR="00752FA0" w:rsidRPr="00804FD6">
        <w:t xml:space="preserve">календарного </w:t>
      </w:r>
      <w:r w:rsidRPr="00804FD6">
        <w:t xml:space="preserve">дня после дня поставки товаров или за его счет. </w:t>
      </w:r>
    </w:p>
    <w:p w:rsidR="0049767F" w:rsidRPr="00804FD6" w:rsidRDefault="00D814CD" w:rsidP="0049767F">
      <w:pPr>
        <w:pStyle w:val="a4"/>
        <w:spacing w:after="0"/>
        <w:ind w:firstLine="567"/>
        <w:rPr>
          <w:szCs w:val="24"/>
        </w:rPr>
      </w:pPr>
      <w:r w:rsidRPr="00804FD6">
        <w:rPr>
          <w:szCs w:val="24"/>
        </w:rPr>
        <w:t xml:space="preserve">4.10. </w:t>
      </w:r>
      <w:r w:rsidR="00994CD6" w:rsidRPr="00804FD6">
        <w:rPr>
          <w:szCs w:val="24"/>
        </w:rPr>
        <w:t>В</w:t>
      </w:r>
      <w:r w:rsidR="000A0DF0" w:rsidRPr="00804FD6">
        <w:rPr>
          <w:szCs w:val="24"/>
        </w:rPr>
        <w:t>месте с товаром</w:t>
      </w:r>
      <w:r w:rsidR="00994CD6" w:rsidRPr="00804FD6">
        <w:rPr>
          <w:szCs w:val="24"/>
        </w:rPr>
        <w:t>,</w:t>
      </w:r>
      <w:r w:rsidRPr="00804FD6">
        <w:rPr>
          <w:szCs w:val="24"/>
        </w:rPr>
        <w:t xml:space="preserve"> Поставщик обязан передать </w:t>
      </w:r>
      <w:r w:rsidR="005859CA" w:rsidRPr="00804FD6">
        <w:rPr>
          <w:szCs w:val="24"/>
        </w:rPr>
        <w:t>Покупателю</w:t>
      </w:r>
      <w:r w:rsidR="003B768A" w:rsidRPr="00804FD6">
        <w:rPr>
          <w:szCs w:val="24"/>
        </w:rPr>
        <w:t xml:space="preserve"> комплект сопроводительной документации:</w:t>
      </w:r>
      <w:r w:rsidRPr="00804FD6">
        <w:rPr>
          <w:szCs w:val="24"/>
        </w:rPr>
        <w:t xml:space="preserve"> оригиналы товарно-транспортных</w:t>
      </w:r>
      <w:r w:rsidR="00E4427F" w:rsidRPr="00804FD6">
        <w:rPr>
          <w:szCs w:val="24"/>
        </w:rPr>
        <w:t xml:space="preserve"> (товарных)</w:t>
      </w:r>
      <w:r w:rsidR="003B768A" w:rsidRPr="00804FD6">
        <w:rPr>
          <w:szCs w:val="24"/>
        </w:rPr>
        <w:t xml:space="preserve"> накладных,</w:t>
      </w:r>
      <w:r w:rsidRPr="00804FD6">
        <w:rPr>
          <w:szCs w:val="24"/>
        </w:rPr>
        <w:t xml:space="preserve"> счет</w:t>
      </w:r>
      <w:r w:rsidR="003B768A" w:rsidRPr="00804FD6">
        <w:rPr>
          <w:szCs w:val="24"/>
        </w:rPr>
        <w:t>а</w:t>
      </w:r>
      <w:r w:rsidR="002F325C" w:rsidRPr="00804FD6">
        <w:rPr>
          <w:szCs w:val="24"/>
        </w:rPr>
        <w:t xml:space="preserve"> (счет-фактур</w:t>
      </w:r>
      <w:r w:rsidR="003B768A" w:rsidRPr="00804FD6">
        <w:rPr>
          <w:szCs w:val="24"/>
        </w:rPr>
        <w:t>а</w:t>
      </w:r>
      <w:r w:rsidR="002F325C" w:rsidRPr="00804FD6">
        <w:rPr>
          <w:szCs w:val="24"/>
        </w:rPr>
        <w:t>)</w:t>
      </w:r>
      <w:r w:rsidRPr="00804FD6">
        <w:rPr>
          <w:szCs w:val="24"/>
        </w:rPr>
        <w:t>, Акт прием</w:t>
      </w:r>
      <w:r w:rsidR="000A0DF0" w:rsidRPr="00804FD6">
        <w:rPr>
          <w:szCs w:val="24"/>
        </w:rPr>
        <w:t>а</w:t>
      </w:r>
      <w:r w:rsidRPr="00804FD6">
        <w:rPr>
          <w:szCs w:val="24"/>
        </w:rPr>
        <w:t>-передачи товара</w:t>
      </w:r>
      <w:r w:rsidR="00E5484B" w:rsidRPr="00804FD6">
        <w:rPr>
          <w:szCs w:val="24"/>
        </w:rPr>
        <w:t>,</w:t>
      </w:r>
      <w:r w:rsidRPr="00804FD6">
        <w:rPr>
          <w:szCs w:val="24"/>
        </w:rPr>
        <w:t xml:space="preserve"> подписанный Поставщиком, </w:t>
      </w:r>
      <w:r w:rsidR="0049767F" w:rsidRPr="00804FD6">
        <w:rPr>
          <w:szCs w:val="24"/>
        </w:rPr>
        <w:t xml:space="preserve">технический паспорт, гарантийный талон, </w:t>
      </w:r>
      <w:r w:rsidRPr="00804FD6">
        <w:rPr>
          <w:szCs w:val="24"/>
        </w:rPr>
        <w:t>сертификаты</w:t>
      </w:r>
      <w:r w:rsidR="00EB2A90" w:rsidRPr="00804FD6">
        <w:rPr>
          <w:szCs w:val="24"/>
        </w:rPr>
        <w:t xml:space="preserve"> (</w:t>
      </w:r>
      <w:r w:rsidR="001E5BD9" w:rsidRPr="00804FD6">
        <w:rPr>
          <w:szCs w:val="24"/>
        </w:rPr>
        <w:t>в т.ч. гигиенические</w:t>
      </w:r>
      <w:r w:rsidR="0049767F" w:rsidRPr="00804FD6">
        <w:rPr>
          <w:szCs w:val="24"/>
        </w:rPr>
        <w:t>, качества</w:t>
      </w:r>
      <w:r w:rsidR="001E5BD9" w:rsidRPr="00804FD6">
        <w:rPr>
          <w:szCs w:val="24"/>
        </w:rPr>
        <w:t>)</w:t>
      </w:r>
      <w:r w:rsidRPr="00804FD6">
        <w:rPr>
          <w:szCs w:val="24"/>
        </w:rPr>
        <w:t>,</w:t>
      </w:r>
      <w:r w:rsidR="00443D59" w:rsidRPr="00804FD6">
        <w:rPr>
          <w:szCs w:val="24"/>
        </w:rPr>
        <w:t xml:space="preserve"> декларации, о</w:t>
      </w:r>
      <w:r w:rsidRPr="00804FD6">
        <w:rPr>
          <w:szCs w:val="24"/>
        </w:rPr>
        <w:t>бязате</w:t>
      </w:r>
      <w:r w:rsidR="001E5BD9" w:rsidRPr="00804FD6">
        <w:rPr>
          <w:szCs w:val="24"/>
        </w:rPr>
        <w:t>льные для данного вида товара</w:t>
      </w:r>
      <w:r w:rsidR="003B768A" w:rsidRPr="00804FD6">
        <w:rPr>
          <w:szCs w:val="24"/>
        </w:rPr>
        <w:t xml:space="preserve"> </w:t>
      </w:r>
      <w:r w:rsidR="00443D59" w:rsidRPr="00804FD6">
        <w:rPr>
          <w:szCs w:val="24"/>
        </w:rPr>
        <w:t>документы</w:t>
      </w:r>
      <w:r w:rsidR="001E5BD9" w:rsidRPr="00804FD6">
        <w:rPr>
          <w:szCs w:val="24"/>
        </w:rPr>
        <w:t xml:space="preserve"> содержащие информацию о сроках годности товара, условиях хранения и перевозки товара, инструкции по </w:t>
      </w:r>
      <w:r w:rsidR="001E5BD9" w:rsidRPr="00804FD6">
        <w:rPr>
          <w:szCs w:val="24"/>
        </w:rPr>
        <w:lastRenderedPageBreak/>
        <w:t>эксплуатации, регистрационные удостоверения и</w:t>
      </w:r>
      <w:r w:rsidRPr="00804FD6">
        <w:rPr>
          <w:szCs w:val="24"/>
        </w:rPr>
        <w:t xml:space="preserve"> иные </w:t>
      </w:r>
      <w:r w:rsidR="00CC0598" w:rsidRPr="00804FD6">
        <w:rPr>
          <w:szCs w:val="24"/>
        </w:rPr>
        <w:t>документы,</w:t>
      </w:r>
      <w:r w:rsidR="00443D59" w:rsidRPr="00804FD6">
        <w:rPr>
          <w:szCs w:val="24"/>
        </w:rPr>
        <w:t xml:space="preserve"> оформленные в соответствии с законодательством Российской Федерации</w:t>
      </w:r>
      <w:r w:rsidRPr="00804FD6">
        <w:rPr>
          <w:szCs w:val="24"/>
        </w:rPr>
        <w:t>, подтверждающие качество</w:t>
      </w:r>
      <w:r w:rsidR="00443D59" w:rsidRPr="00804FD6">
        <w:rPr>
          <w:szCs w:val="24"/>
        </w:rPr>
        <w:t>, безопасность</w:t>
      </w:r>
      <w:r w:rsidRPr="00804FD6">
        <w:rPr>
          <w:szCs w:val="24"/>
        </w:rPr>
        <w:t xml:space="preserve"> товара</w:t>
      </w:r>
      <w:r w:rsidR="00443D59" w:rsidRPr="00804FD6">
        <w:rPr>
          <w:szCs w:val="24"/>
        </w:rPr>
        <w:t>,</w:t>
      </w:r>
      <w:r w:rsidR="001E5BD9" w:rsidRPr="00804FD6">
        <w:rPr>
          <w:szCs w:val="24"/>
        </w:rPr>
        <w:t xml:space="preserve"> его </w:t>
      </w:r>
      <w:r w:rsidR="00975181" w:rsidRPr="00804FD6">
        <w:rPr>
          <w:szCs w:val="24"/>
        </w:rPr>
        <w:t>функциональные</w:t>
      </w:r>
      <w:r w:rsidR="00443D59" w:rsidRPr="00804FD6">
        <w:rPr>
          <w:szCs w:val="24"/>
        </w:rPr>
        <w:t xml:space="preserve"> </w:t>
      </w:r>
      <w:r w:rsidR="001E5BD9" w:rsidRPr="00804FD6">
        <w:rPr>
          <w:szCs w:val="24"/>
        </w:rPr>
        <w:t>характеристики</w:t>
      </w:r>
      <w:r w:rsidR="00443D59" w:rsidRPr="00804FD6">
        <w:rPr>
          <w:szCs w:val="24"/>
        </w:rPr>
        <w:t xml:space="preserve"> (потребительские свойства)</w:t>
      </w:r>
      <w:r w:rsidR="0049767F" w:rsidRPr="00804FD6">
        <w:rPr>
          <w:szCs w:val="24"/>
        </w:rPr>
        <w:t>, необходимые для легального оборота и использования товара на территории России</w:t>
      </w:r>
      <w:r w:rsidRPr="00804FD6">
        <w:rPr>
          <w:szCs w:val="24"/>
        </w:rPr>
        <w:t>.</w:t>
      </w:r>
      <w:r w:rsidR="005B6211" w:rsidRPr="00804FD6">
        <w:rPr>
          <w:szCs w:val="24"/>
        </w:rPr>
        <w:t xml:space="preserve"> </w:t>
      </w:r>
      <w:r w:rsidR="0049767F" w:rsidRPr="00804FD6">
        <w:rPr>
          <w:szCs w:val="24"/>
        </w:rPr>
        <w:t>Все документы должны быть составлены</w:t>
      </w:r>
      <w:r w:rsidR="0049767F" w:rsidRPr="00804FD6">
        <w:rPr>
          <w:i/>
          <w:szCs w:val="24"/>
        </w:rPr>
        <w:t xml:space="preserve"> </w:t>
      </w:r>
      <w:r w:rsidR="0049767F" w:rsidRPr="00804FD6">
        <w:rPr>
          <w:szCs w:val="24"/>
        </w:rPr>
        <w:t>(переведены) на русский язык</w:t>
      </w:r>
      <w:r w:rsidR="006161C5" w:rsidRPr="00804FD6">
        <w:rPr>
          <w:szCs w:val="24"/>
        </w:rPr>
        <w:t>.</w:t>
      </w:r>
    </w:p>
    <w:p w:rsidR="00D17D96" w:rsidRPr="00804FD6" w:rsidRDefault="006161C5" w:rsidP="00D17D96">
      <w:pPr>
        <w:autoSpaceDE w:val="0"/>
        <w:autoSpaceDN w:val="0"/>
        <w:adjustRightInd w:val="0"/>
        <w:ind w:firstLine="540"/>
        <w:rPr>
          <w:bCs/>
          <w:i/>
        </w:rPr>
      </w:pPr>
      <w:r w:rsidRPr="00804FD6">
        <w:t>4.10.1. Поставщик одновременно с передачей Товара передает Покупателю оригинальную упаковку, при этом упаковка не должна быть повреждена и должна быть герметична. Стоимость упаковки (тары) включается в цену товара и Покупателем отдельно не оплачивается.</w:t>
      </w:r>
      <w:r w:rsidR="00D17D96" w:rsidRPr="00804FD6">
        <w:rPr>
          <w:bCs/>
          <w:i/>
        </w:rPr>
        <w:t xml:space="preserve"> </w:t>
      </w:r>
    </w:p>
    <w:p w:rsidR="00D17D96" w:rsidRPr="00804FD6" w:rsidRDefault="00D17D96" w:rsidP="00D17D96">
      <w:pPr>
        <w:autoSpaceDE w:val="0"/>
        <w:autoSpaceDN w:val="0"/>
        <w:adjustRightInd w:val="0"/>
        <w:ind w:firstLine="540"/>
      </w:pPr>
      <w:r w:rsidRPr="00804FD6">
        <w:rPr>
          <w:bCs/>
        </w:rPr>
        <w:t xml:space="preserve">4.10.2. </w:t>
      </w:r>
      <w:r w:rsidRPr="00804FD6">
        <w:t>Если при передаче товара будет обнаружено несоответствие товара требованиям настоящего Договора и /или Спецификации, Покупатель вправе отказаться от получения товара, сделав соответствующую отметку в товарно-транспортной (товарной) накладной. Товар, не заказанный Покупателем не принимается и не оплачивается.</w:t>
      </w:r>
    </w:p>
    <w:p w:rsidR="00D17D96" w:rsidRPr="00804FD6" w:rsidRDefault="00D17D96" w:rsidP="00D17D96">
      <w:pPr>
        <w:autoSpaceDE w:val="0"/>
        <w:autoSpaceDN w:val="0"/>
        <w:adjustRightInd w:val="0"/>
        <w:ind w:firstLine="540"/>
      </w:pPr>
      <w:r w:rsidRPr="00804FD6">
        <w:t>4.10.3. В случае выявления при приемке товара несоответствия товара условиям договора Покупатель обязан приостановить приемку и вызвать Поставщика для продолжения приемки товара и составления двустороннего акта. Вызов Поставщика осуществляется телеграммой в адрес поставщика или по факсу, и должен содержать: наименование товара, реквизиты товарно-сопроводительных документов, перечень выявленных несоответствий и недостатков, состояние тары, пломб, дату и место приемки. Уполномоченный представитель Поставщика должен прибыть к месту приемки в срок, указанный в уведомлении покупателя, и иметь при себе документ, удостоверяющий личность, надлежащим образом оформленную доверенность либо документы, подтверждающие его право действовать от имени поставщика без доверенности. В случае неявки Поставщика в указанный в уведомлении срок или получения в этот же срок сообщения поставщика о неявке по каким-либо причинам покупатель осуществляет приемку товара самостоятельно.</w:t>
      </w:r>
    </w:p>
    <w:p w:rsidR="00D17D96" w:rsidRPr="00804FD6" w:rsidRDefault="00D17D96" w:rsidP="00D17D96">
      <w:pPr>
        <w:autoSpaceDE w:val="0"/>
        <w:autoSpaceDN w:val="0"/>
        <w:adjustRightInd w:val="0"/>
        <w:ind w:firstLine="540"/>
        <w:rPr>
          <w:bCs/>
        </w:rPr>
      </w:pPr>
      <w:r w:rsidRPr="00804FD6">
        <w:rPr>
          <w:bCs/>
        </w:rPr>
        <w:t>4.10.4. В случае передачи товара в поврежденной упаковке Покупатель должен вскрыть такую упаковку и сразу же в момент и в месте вручения товара осмотреть и проверить его соответствие условиям договора по количеству, качеству, ассортименту и другим характеристикам. Покупатель обязан уведомить Поставщика о факте поставки товара в поврежденной упаковке и обо всех выявленных недостатках такого товара в порядке и в сроки, установленные договором.</w:t>
      </w:r>
    </w:p>
    <w:p w:rsidR="002053B4" w:rsidRPr="00804FD6" w:rsidRDefault="002053B4" w:rsidP="002053B4">
      <w:pPr>
        <w:autoSpaceDE w:val="0"/>
        <w:autoSpaceDN w:val="0"/>
        <w:adjustRightInd w:val="0"/>
        <w:ind w:firstLine="540"/>
        <w:outlineLvl w:val="2"/>
      </w:pPr>
      <w:r w:rsidRPr="00804FD6">
        <w:t>4.10.6. Если иная комплектация не указана в договоре Товар по настоящему договору поставляется в стандартной комплектации. Комплектация в полном объеме указана в техническом паспорте, который подлежит передаче вместе с товаром.</w:t>
      </w:r>
    </w:p>
    <w:p w:rsidR="00D814CD" w:rsidRPr="00804FD6" w:rsidRDefault="00D814CD" w:rsidP="0058678F">
      <w:pPr>
        <w:autoSpaceDE w:val="0"/>
        <w:autoSpaceDN w:val="0"/>
        <w:adjustRightInd w:val="0"/>
        <w:ind w:firstLine="561"/>
      </w:pPr>
      <w:r w:rsidRPr="00804FD6">
        <w:t xml:space="preserve">4.11. </w:t>
      </w:r>
      <w:bookmarkStart w:id="2" w:name="OLE_LINK1"/>
      <w:r w:rsidRPr="00804FD6">
        <w:t xml:space="preserve">В случае поставки некачественного товара, </w:t>
      </w:r>
      <w:r w:rsidR="005859CA" w:rsidRPr="00804FD6">
        <w:t>Покупатель</w:t>
      </w:r>
      <w:r w:rsidRPr="00804FD6">
        <w:t xml:space="preserve"> вправе потребовать от Поставщика безвозмездно устранить недостатки товара </w:t>
      </w:r>
      <w:r w:rsidR="00BE2FBC" w:rsidRPr="00804FD6">
        <w:t xml:space="preserve">в течение 3  (трех) </w:t>
      </w:r>
      <w:r w:rsidR="0058678F" w:rsidRPr="00804FD6">
        <w:t xml:space="preserve">календарных </w:t>
      </w:r>
      <w:r w:rsidR="00BE2FBC" w:rsidRPr="00804FD6">
        <w:t>дней с момента</w:t>
      </w:r>
      <w:r w:rsidR="001571AE" w:rsidRPr="00804FD6">
        <w:t xml:space="preserve"> </w:t>
      </w:r>
      <w:r w:rsidRPr="00804FD6">
        <w:t xml:space="preserve">заявления о них </w:t>
      </w:r>
      <w:r w:rsidR="000C3337" w:rsidRPr="00804FD6">
        <w:t>Покупателем</w:t>
      </w:r>
      <w:r w:rsidRPr="00804FD6">
        <w:t xml:space="preserve">, либо возместить свои расходы на устранение недостатков товара, за исключением случаев, когда Поставщик без промедления заменит поставленные товары качественными товарами. </w:t>
      </w:r>
    </w:p>
    <w:p w:rsidR="009B71E8" w:rsidRPr="00804FD6" w:rsidRDefault="009B71E8" w:rsidP="009B71E8">
      <w:pPr>
        <w:ind w:firstLine="561"/>
      </w:pPr>
      <w:r w:rsidRPr="00804FD6">
        <w:t>4.11.1. При обнаружении дефектов (брака) товара при его приемке Покупатель обязан известить Поставщика о выявленных дефектах в течение 5 (пяти) рабочих дней после их обнаружения с приложением подробного перечня указанных дефектов. Поставщик, обязан явиться на объект, где хранится некачественный товар для составления соответствующего Акта в течение 2 (двух) рабочих дней с момента получения вызова. В случае неявки Поставщика в назначенный час, либо отказа от подписания Акта без обоснования причин, Покупатель оставляет за собой право оформить Акт о выявлении бракованного товара в одностороннем порядке.</w:t>
      </w:r>
    </w:p>
    <w:p w:rsidR="009B71E8" w:rsidRPr="00804FD6" w:rsidRDefault="009B71E8" w:rsidP="009B71E8">
      <w:pPr>
        <w:ind w:firstLine="561"/>
        <w:rPr>
          <w:i/>
        </w:rPr>
      </w:pPr>
      <w:r w:rsidRPr="00804FD6">
        <w:t>4.11.2. Поставщик обязуется заменить бракованную продукцию. Замена отбракованного Товара проводится Поставщиком в течении 3 (трех) календарных дней с момента получения требования Покупателя.</w:t>
      </w:r>
    </w:p>
    <w:p w:rsidR="00D814CD" w:rsidRPr="00804FD6" w:rsidRDefault="00D814CD" w:rsidP="0058678F">
      <w:pPr>
        <w:autoSpaceDE w:val="0"/>
        <w:autoSpaceDN w:val="0"/>
        <w:adjustRightInd w:val="0"/>
        <w:ind w:firstLine="561"/>
      </w:pPr>
      <w:r w:rsidRPr="00804FD6">
        <w:lastRenderedPageBreak/>
        <w:t xml:space="preserve">4.12. В случае </w:t>
      </w:r>
      <w:r w:rsidR="00034FFE" w:rsidRPr="00804FD6">
        <w:t>недопоставки ассортимента</w:t>
      </w:r>
      <w:r w:rsidRPr="00804FD6">
        <w:t xml:space="preserve"> товара </w:t>
      </w:r>
      <w:r w:rsidR="005859CA" w:rsidRPr="00804FD6">
        <w:t>Покупатель</w:t>
      </w:r>
      <w:r w:rsidRPr="00804FD6">
        <w:t xml:space="preserve"> впра</w:t>
      </w:r>
      <w:r w:rsidR="00034FFE" w:rsidRPr="00804FD6">
        <w:t>ве потребовать недопоставленное количество товара в ассортименте</w:t>
      </w:r>
      <w:r w:rsidRPr="00804FD6">
        <w:t xml:space="preserve"> в течение </w:t>
      </w:r>
      <w:r w:rsidR="00BE2FBC" w:rsidRPr="00804FD6">
        <w:t>3 (трех</w:t>
      </w:r>
      <w:r w:rsidR="00C41E22" w:rsidRPr="00804FD6">
        <w:t>)</w:t>
      </w:r>
      <w:r w:rsidR="00BE2FBC" w:rsidRPr="00804FD6">
        <w:t xml:space="preserve"> </w:t>
      </w:r>
      <w:r w:rsidR="0058678F" w:rsidRPr="00804FD6">
        <w:t xml:space="preserve">календарных </w:t>
      </w:r>
      <w:r w:rsidR="00BE2FBC" w:rsidRPr="00804FD6">
        <w:t>дней</w:t>
      </w:r>
      <w:r w:rsidRPr="00804FD6">
        <w:t xml:space="preserve"> с момента заявления такого требования, за исключением случаев, когда Поставщ</w:t>
      </w:r>
      <w:r w:rsidR="00034FFE" w:rsidRPr="00804FD6">
        <w:t xml:space="preserve">ик без промедления </w:t>
      </w:r>
      <w:proofErr w:type="spellStart"/>
      <w:r w:rsidR="00034FFE" w:rsidRPr="00804FD6">
        <w:t>допоставит</w:t>
      </w:r>
      <w:proofErr w:type="spellEnd"/>
      <w:r w:rsidR="00BE2FBC" w:rsidRPr="00804FD6">
        <w:t xml:space="preserve"> товар в ассортименте</w:t>
      </w:r>
      <w:r w:rsidRPr="00804FD6">
        <w:t>.</w:t>
      </w:r>
    </w:p>
    <w:p w:rsidR="00A302B8" w:rsidRPr="00804FD6" w:rsidRDefault="0058678F" w:rsidP="0058678F">
      <w:pPr>
        <w:autoSpaceDE w:val="0"/>
        <w:autoSpaceDN w:val="0"/>
        <w:adjustRightInd w:val="0"/>
        <w:ind w:firstLine="561"/>
      </w:pPr>
      <w:r w:rsidRPr="00804FD6">
        <w:t xml:space="preserve">4.12.1. </w:t>
      </w:r>
      <w:r w:rsidR="00A302B8" w:rsidRPr="00804FD6">
        <w:t xml:space="preserve">Поставка товаров одного наименования в большем количестве, чем предусмотрено настоящим </w:t>
      </w:r>
      <w:r w:rsidR="005859CA" w:rsidRPr="00804FD6">
        <w:t>Договор</w:t>
      </w:r>
      <w:r w:rsidR="00A302B8" w:rsidRPr="00804FD6">
        <w:t>ом, не зачитывается в покрытие недопоставки товаров другого наименования, входящих в тот же ассо</w:t>
      </w:r>
      <w:r w:rsidR="007A5EE5" w:rsidRPr="00804FD6">
        <w:t>ртимент, и подлежит восполнению</w:t>
      </w:r>
      <w:r w:rsidR="00A302B8" w:rsidRPr="00804FD6">
        <w:t>.</w:t>
      </w:r>
    </w:p>
    <w:p w:rsidR="001766AC" w:rsidRPr="00804FD6" w:rsidRDefault="001766AC" w:rsidP="0058678F">
      <w:pPr>
        <w:autoSpaceDE w:val="0"/>
        <w:autoSpaceDN w:val="0"/>
        <w:adjustRightInd w:val="0"/>
        <w:ind w:firstLine="561"/>
      </w:pPr>
      <w:r w:rsidRPr="00804FD6">
        <w:t xml:space="preserve">4.13. В случае поставки некомплектного товара </w:t>
      </w:r>
      <w:r w:rsidR="005859CA" w:rsidRPr="00804FD6">
        <w:t>Покупатель</w:t>
      </w:r>
      <w:r w:rsidRPr="00804FD6">
        <w:t xml:space="preserve"> вправе потребовать доукомплектования товара в течение 3 (трех) </w:t>
      </w:r>
      <w:r w:rsidR="0058678F" w:rsidRPr="00804FD6">
        <w:t xml:space="preserve">календарных </w:t>
      </w:r>
      <w:r w:rsidRPr="00804FD6">
        <w:t>дней с момента заявления такого требования, за исключением случаев, когда Поставщик без промедления доукомплектует товары или заменит их комплектными товарами.</w:t>
      </w:r>
    </w:p>
    <w:bookmarkEnd w:id="2"/>
    <w:p w:rsidR="00AB6DF0" w:rsidRPr="00804FD6" w:rsidRDefault="001766AC" w:rsidP="0058678F">
      <w:pPr>
        <w:tabs>
          <w:tab w:val="left" w:pos="180"/>
        </w:tabs>
        <w:autoSpaceDE w:val="0"/>
        <w:autoSpaceDN w:val="0"/>
        <w:adjustRightInd w:val="0"/>
        <w:ind w:firstLine="561"/>
      </w:pPr>
      <w:r w:rsidRPr="00804FD6">
        <w:t>4.14</w:t>
      </w:r>
      <w:r w:rsidR="00D814CD" w:rsidRPr="00804FD6">
        <w:t xml:space="preserve">. </w:t>
      </w:r>
      <w:r w:rsidR="00AB6DF0" w:rsidRPr="00804FD6">
        <w:t>По итогам приемки товара</w:t>
      </w:r>
      <w:r w:rsidR="007A53B1" w:rsidRPr="00804FD6">
        <w:t>,</w:t>
      </w:r>
      <w:r w:rsidR="00AB6DF0" w:rsidRPr="00804FD6">
        <w:t xml:space="preserve"> при наличии документов, указанных в </w:t>
      </w:r>
      <w:r w:rsidR="009B0AEC" w:rsidRPr="00804FD6">
        <w:t>пункте</w:t>
      </w:r>
      <w:r w:rsidR="00A90867" w:rsidRPr="00804FD6">
        <w:t xml:space="preserve"> </w:t>
      </w:r>
      <w:r w:rsidR="00AB6DF0" w:rsidRPr="00804FD6">
        <w:t>4.10</w:t>
      </w:r>
      <w:r w:rsidR="009B0AEC" w:rsidRPr="00804FD6">
        <w:t>.</w:t>
      </w:r>
      <w:r w:rsidR="00AB6DF0" w:rsidRPr="00804FD6">
        <w:t xml:space="preserve"> настоящего </w:t>
      </w:r>
      <w:r w:rsidR="005859CA" w:rsidRPr="00804FD6">
        <w:t>Договор</w:t>
      </w:r>
      <w:r w:rsidR="00AB6DF0" w:rsidRPr="00804FD6">
        <w:t xml:space="preserve">а, и при отсутствии претензий относительно качества, количества, ассортимента, комплектности и других характеристик товара, </w:t>
      </w:r>
      <w:r w:rsidR="007A53B1" w:rsidRPr="00804FD6">
        <w:t>объема и качества оказанных</w:t>
      </w:r>
      <w:r w:rsidR="00AB6DF0" w:rsidRPr="00804FD6">
        <w:t xml:space="preserve"> сопутствующих услуг, Стороны  подписывают Акт прием</w:t>
      </w:r>
      <w:r w:rsidR="0049767F" w:rsidRPr="00804FD6">
        <w:t>а</w:t>
      </w:r>
      <w:r w:rsidR="00AB6DF0" w:rsidRPr="00804FD6">
        <w:t>-передачи товара (при поставке товара согласно разгрузочной разнарядке</w:t>
      </w:r>
      <w:r w:rsidR="007A53B1" w:rsidRPr="00804FD6">
        <w:t>, обязанность подписания Акта приемки-передачи товара возлагается н</w:t>
      </w:r>
      <w:r w:rsidR="00C540B5" w:rsidRPr="00804FD6">
        <w:t>а юридическое лицо</w:t>
      </w:r>
      <w:r w:rsidR="007A53B1" w:rsidRPr="00804FD6">
        <w:t xml:space="preserve"> в адрес, которого осуществляется поставка)</w:t>
      </w:r>
      <w:r w:rsidR="00AB6DF0" w:rsidRPr="00804FD6">
        <w:t>.</w:t>
      </w:r>
    </w:p>
    <w:p w:rsidR="009B71E8" w:rsidRPr="00804FD6" w:rsidRDefault="009B71E8" w:rsidP="009B71E8">
      <w:pPr>
        <w:tabs>
          <w:tab w:val="left" w:pos="180"/>
        </w:tabs>
        <w:autoSpaceDE w:val="0"/>
        <w:autoSpaceDN w:val="0"/>
        <w:adjustRightInd w:val="0"/>
        <w:ind w:firstLine="561"/>
      </w:pPr>
      <w:r w:rsidRPr="00804FD6">
        <w:t>4.14.1. Претензии по скрытым дефектам изготовления товара, выявленным в момент монтажа, подключения  оборудования или в период его гарантийной эксплуатации, подлежат рассмотрению в течение гарантийного срока.</w:t>
      </w:r>
    </w:p>
    <w:p w:rsidR="00067C92" w:rsidRPr="00804FD6" w:rsidRDefault="001B106C" w:rsidP="00067C92">
      <w:pPr>
        <w:tabs>
          <w:tab w:val="left" w:pos="180"/>
        </w:tabs>
        <w:autoSpaceDE w:val="0"/>
        <w:autoSpaceDN w:val="0"/>
        <w:adjustRightInd w:val="0"/>
        <w:ind w:firstLine="561"/>
      </w:pPr>
      <w:r w:rsidRPr="00804FD6">
        <w:t xml:space="preserve">4.15. Моментом исполнения обязательств Поставщика по поставке товара по настоящему </w:t>
      </w:r>
      <w:r w:rsidR="005859CA" w:rsidRPr="00804FD6">
        <w:t>Договор</w:t>
      </w:r>
      <w:r w:rsidRPr="00804FD6">
        <w:t xml:space="preserve">у считается факт передачи товара и полное выполнение Поставщиком своих обязательств по настоящему </w:t>
      </w:r>
      <w:r w:rsidR="005859CA" w:rsidRPr="00804FD6">
        <w:t>Договор</w:t>
      </w:r>
      <w:r w:rsidRPr="00804FD6">
        <w:t>у, что подтверждается Актом прием</w:t>
      </w:r>
      <w:r w:rsidR="0049767F" w:rsidRPr="00804FD6">
        <w:t>а</w:t>
      </w:r>
      <w:r w:rsidRPr="00804FD6">
        <w:t>-передачи товара, и товарно-транспортной</w:t>
      </w:r>
      <w:r w:rsidR="00DB3437" w:rsidRPr="00804FD6">
        <w:t xml:space="preserve"> (товарной)</w:t>
      </w:r>
      <w:r w:rsidRPr="00804FD6">
        <w:t xml:space="preserve"> накладной. </w:t>
      </w:r>
    </w:p>
    <w:p w:rsidR="00232045" w:rsidRPr="00804FD6" w:rsidRDefault="00067C92" w:rsidP="00232045">
      <w:pPr>
        <w:tabs>
          <w:tab w:val="left" w:pos="180"/>
        </w:tabs>
        <w:autoSpaceDE w:val="0"/>
        <w:autoSpaceDN w:val="0"/>
        <w:adjustRightInd w:val="0"/>
        <w:ind w:firstLine="561"/>
      </w:pPr>
      <w:r w:rsidRPr="00804FD6">
        <w:t>4.16. Право собственности на товар и риск случайной гибели или его случайного повреждения переходит от Поставщика к Покупателю с момента передачи товара Покупателю. Моментом передачи (отгрузки) товара считается дата подписания полномочными представителями Поставщика и Покупателя Акта приема-передачи товара, и товарно-транспортной (товарной) накладной.</w:t>
      </w:r>
    </w:p>
    <w:p w:rsidR="00C01A92" w:rsidRPr="00804FD6" w:rsidRDefault="00232045" w:rsidP="00232045">
      <w:pPr>
        <w:tabs>
          <w:tab w:val="left" w:pos="180"/>
        </w:tabs>
        <w:autoSpaceDE w:val="0"/>
        <w:autoSpaceDN w:val="0"/>
        <w:adjustRightInd w:val="0"/>
        <w:ind w:firstLine="561"/>
      </w:pPr>
      <w:r w:rsidRPr="00804FD6">
        <w:t xml:space="preserve">4.17. </w:t>
      </w:r>
      <w:r w:rsidR="00C01A92" w:rsidRPr="00804FD6">
        <w:t>Все транспортные и другие расходы, связанные с допоставкой Товара, возвратом и/или заменой несоответствующего условиям Договора Товара, несет Продавец.</w:t>
      </w:r>
    </w:p>
    <w:p w:rsidR="00C01A92" w:rsidRPr="00804FD6" w:rsidRDefault="00C01A92" w:rsidP="00C01A92">
      <w:pPr>
        <w:shd w:val="clear" w:color="auto" w:fill="FFFFFF"/>
        <w:autoSpaceDE w:val="0"/>
        <w:autoSpaceDN w:val="0"/>
        <w:adjustRightInd w:val="0"/>
        <w:rPr>
          <w:i/>
        </w:rPr>
      </w:pPr>
    </w:p>
    <w:p w:rsidR="00FA12EB" w:rsidRPr="00804FD6" w:rsidRDefault="00D814CD" w:rsidP="00D10B28">
      <w:pPr>
        <w:autoSpaceDE w:val="0"/>
        <w:autoSpaceDN w:val="0"/>
        <w:adjustRightInd w:val="0"/>
        <w:ind w:firstLine="561"/>
        <w:jc w:val="center"/>
        <w:rPr>
          <w:b/>
        </w:rPr>
      </w:pPr>
      <w:r w:rsidRPr="00804FD6">
        <w:rPr>
          <w:b/>
        </w:rPr>
        <w:t>Статья 5. Права и обязанности Сторон</w:t>
      </w:r>
    </w:p>
    <w:p w:rsidR="00333F6A" w:rsidRPr="00804FD6" w:rsidRDefault="005859CA" w:rsidP="00D10B28">
      <w:pPr>
        <w:numPr>
          <w:ilvl w:val="0"/>
          <w:numId w:val="8"/>
        </w:numPr>
        <w:tabs>
          <w:tab w:val="clear" w:pos="5040"/>
          <w:tab w:val="num" w:pos="720"/>
        </w:tabs>
        <w:spacing w:after="0"/>
        <w:ind w:hanging="4479"/>
        <w:rPr>
          <w:b/>
        </w:rPr>
      </w:pPr>
      <w:r w:rsidRPr="00804FD6">
        <w:rPr>
          <w:b/>
        </w:rPr>
        <w:t>Покупатель</w:t>
      </w:r>
      <w:r w:rsidR="00D814CD" w:rsidRPr="00804FD6">
        <w:rPr>
          <w:b/>
        </w:rPr>
        <w:t xml:space="preserve"> вправе:</w:t>
      </w:r>
    </w:p>
    <w:p w:rsidR="00CC33CE" w:rsidRPr="00804FD6" w:rsidRDefault="00CC33CE" w:rsidP="00D10B28">
      <w:pPr>
        <w:numPr>
          <w:ilvl w:val="1"/>
          <w:numId w:val="8"/>
        </w:numPr>
        <w:tabs>
          <w:tab w:val="clear" w:pos="1800"/>
          <w:tab w:val="num" w:pos="900"/>
        </w:tabs>
        <w:spacing w:after="0"/>
        <w:ind w:left="0" w:firstLine="561"/>
      </w:pPr>
      <w:r w:rsidRPr="00804FD6">
        <w:t xml:space="preserve">Требовать от Поставщика надлежащего исполнения обязательств в соответствии с условиями настоящего </w:t>
      </w:r>
      <w:r w:rsidR="005859CA" w:rsidRPr="00804FD6">
        <w:t>Договор</w:t>
      </w:r>
      <w:r w:rsidRPr="00804FD6">
        <w:t>а.</w:t>
      </w:r>
    </w:p>
    <w:p w:rsidR="00CC33CE" w:rsidRPr="00804FD6" w:rsidRDefault="00CC33CE" w:rsidP="00D10B28">
      <w:pPr>
        <w:numPr>
          <w:ilvl w:val="1"/>
          <w:numId w:val="8"/>
        </w:numPr>
        <w:tabs>
          <w:tab w:val="clear" w:pos="1800"/>
          <w:tab w:val="num" w:pos="900"/>
        </w:tabs>
        <w:spacing w:after="0"/>
        <w:ind w:left="0" w:firstLine="561"/>
      </w:pPr>
      <w:r w:rsidRPr="00804FD6">
        <w:t xml:space="preserve">Требовать от Поставщика представления надлежащим образом оформленных документов, указанных в </w:t>
      </w:r>
      <w:r w:rsidR="00C30021" w:rsidRPr="00804FD6">
        <w:t>п</w:t>
      </w:r>
      <w:r w:rsidR="009B0AEC" w:rsidRPr="00804FD6">
        <w:t>ункте</w:t>
      </w:r>
      <w:r w:rsidRPr="00804FD6">
        <w:t xml:space="preserve"> 4</w:t>
      </w:r>
      <w:r w:rsidR="006A74B4" w:rsidRPr="00804FD6">
        <w:t>.10.</w:t>
      </w:r>
      <w:r w:rsidRPr="00804FD6">
        <w:t xml:space="preserve"> настоящего </w:t>
      </w:r>
      <w:r w:rsidR="005859CA" w:rsidRPr="00804FD6">
        <w:t>Договор</w:t>
      </w:r>
      <w:r w:rsidRPr="00804FD6">
        <w:t xml:space="preserve">а, подтверждающих исполнение обязательств в соответствии с условиями настоящего </w:t>
      </w:r>
      <w:r w:rsidR="005859CA" w:rsidRPr="00804FD6">
        <w:t>Договор</w:t>
      </w:r>
      <w:r w:rsidRPr="00804FD6">
        <w:t>а.</w:t>
      </w:r>
    </w:p>
    <w:p w:rsidR="00CC33CE" w:rsidRPr="00804FD6" w:rsidRDefault="00CC33CE" w:rsidP="00D10B28">
      <w:pPr>
        <w:numPr>
          <w:ilvl w:val="1"/>
          <w:numId w:val="8"/>
        </w:numPr>
        <w:tabs>
          <w:tab w:val="clear" w:pos="1800"/>
          <w:tab w:val="num" w:pos="900"/>
        </w:tabs>
        <w:spacing w:after="0"/>
        <w:ind w:left="0" w:firstLine="561"/>
      </w:pPr>
      <w:r w:rsidRPr="00804FD6">
        <w:t xml:space="preserve">Запрашивать у Поставщика информацию о ходе и состоянии исполнения обязательств Поставщика по настоящему </w:t>
      </w:r>
      <w:r w:rsidR="005859CA" w:rsidRPr="00804FD6">
        <w:t>Договор</w:t>
      </w:r>
      <w:r w:rsidRPr="00804FD6">
        <w:t>у.</w:t>
      </w:r>
    </w:p>
    <w:p w:rsidR="0036109D" w:rsidRPr="00804FD6" w:rsidRDefault="0036109D" w:rsidP="00D10B28">
      <w:pPr>
        <w:numPr>
          <w:ilvl w:val="1"/>
          <w:numId w:val="8"/>
        </w:numPr>
        <w:tabs>
          <w:tab w:val="clear" w:pos="1800"/>
          <w:tab w:val="num" w:pos="900"/>
        </w:tabs>
        <w:spacing w:after="0"/>
        <w:ind w:left="0" w:firstLine="561"/>
      </w:pPr>
      <w:r w:rsidRPr="00804FD6">
        <w:t>Осуществлять контроль за объемами, порядком и сроками поставки товаров и оказания сопутствующих услуг.</w:t>
      </w:r>
    </w:p>
    <w:p w:rsidR="0036109D" w:rsidRPr="00804FD6" w:rsidRDefault="0036109D" w:rsidP="00D10B28">
      <w:pPr>
        <w:numPr>
          <w:ilvl w:val="1"/>
          <w:numId w:val="8"/>
        </w:numPr>
        <w:tabs>
          <w:tab w:val="clear" w:pos="1800"/>
          <w:tab w:val="num" w:pos="900"/>
        </w:tabs>
        <w:spacing w:after="0"/>
        <w:ind w:left="0" w:firstLine="561"/>
      </w:pPr>
      <w:r w:rsidRPr="00804FD6">
        <w:t xml:space="preserve">Произвести приемку товара по количеству и/или качеству самостоятельно или с участием представителя независимой </w:t>
      </w:r>
      <w:r w:rsidR="00E91BF3" w:rsidRPr="00804FD6">
        <w:t>организации,</w:t>
      </w:r>
      <w:r w:rsidRPr="00804FD6">
        <w:t xml:space="preserve"> в случае если Поставщик известил </w:t>
      </w:r>
      <w:r w:rsidR="00E3062A" w:rsidRPr="00804FD6">
        <w:t>Покупателя</w:t>
      </w:r>
      <w:r w:rsidRPr="00804FD6">
        <w:t xml:space="preserve"> о невозможности присутствия своего п</w:t>
      </w:r>
      <w:r w:rsidR="00DF3F9E" w:rsidRPr="00804FD6">
        <w:t>редставителя при приемке товара.</w:t>
      </w:r>
    </w:p>
    <w:p w:rsidR="00966489" w:rsidRPr="00804FD6" w:rsidRDefault="00966489" w:rsidP="00D10B28">
      <w:pPr>
        <w:numPr>
          <w:ilvl w:val="1"/>
          <w:numId w:val="8"/>
        </w:numPr>
        <w:tabs>
          <w:tab w:val="clear" w:pos="1800"/>
          <w:tab w:val="num" w:pos="900"/>
          <w:tab w:val="num" w:pos="1440"/>
        </w:tabs>
        <w:spacing w:after="0"/>
        <w:ind w:left="0" w:firstLine="561"/>
      </w:pPr>
      <w:r w:rsidRPr="00804FD6">
        <w:t>Для определения качества поставляемых товаров перед поставкой основной партии</w:t>
      </w:r>
      <w:r w:rsidR="00B40B8B" w:rsidRPr="00804FD6">
        <w:t xml:space="preserve"> товара</w:t>
      </w:r>
      <w:r w:rsidRPr="00804FD6">
        <w:t xml:space="preserve"> требовать предоставления образца-эталона поставляемого товара</w:t>
      </w:r>
      <w:r w:rsidR="00E47857" w:rsidRPr="00804FD6">
        <w:t xml:space="preserve"> для проведения экспертизы функциональных (потребительских), качественных и эксплуатационных характеристик</w:t>
      </w:r>
      <w:r w:rsidRPr="00804FD6">
        <w:t xml:space="preserve">. </w:t>
      </w:r>
    </w:p>
    <w:p w:rsidR="00836F18" w:rsidRPr="00804FD6" w:rsidRDefault="00CC33CE" w:rsidP="00836F18">
      <w:pPr>
        <w:numPr>
          <w:ilvl w:val="1"/>
          <w:numId w:val="8"/>
        </w:numPr>
        <w:tabs>
          <w:tab w:val="clear" w:pos="1800"/>
          <w:tab w:val="num" w:pos="900"/>
        </w:tabs>
        <w:spacing w:after="0"/>
        <w:ind w:left="0" w:firstLine="561"/>
      </w:pPr>
      <w:r w:rsidRPr="00804FD6">
        <w:lastRenderedPageBreak/>
        <w:t>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836F18" w:rsidRPr="00804FD6" w:rsidRDefault="008F05D6" w:rsidP="00836F18">
      <w:pPr>
        <w:numPr>
          <w:ilvl w:val="1"/>
          <w:numId w:val="8"/>
        </w:numPr>
        <w:tabs>
          <w:tab w:val="clear" w:pos="1800"/>
          <w:tab w:val="num" w:pos="900"/>
        </w:tabs>
        <w:spacing w:after="0"/>
        <w:ind w:left="0" w:firstLine="561"/>
        <w:rPr>
          <w:i/>
        </w:rPr>
      </w:pPr>
      <w:r w:rsidRPr="00804FD6">
        <w:t>В одностороннем (внесудебном)  порядке отказаться от исполнения настоящего договора в случае однократного нарушения Поставщиком одного из обязательств настоящего Договора</w:t>
      </w:r>
      <w:r w:rsidR="00836F18" w:rsidRPr="00804FD6">
        <w:t xml:space="preserve">. </w:t>
      </w:r>
    </w:p>
    <w:p w:rsidR="00836F18" w:rsidRPr="00804FD6" w:rsidRDefault="00836F18" w:rsidP="00836F18">
      <w:pPr>
        <w:numPr>
          <w:ilvl w:val="1"/>
          <w:numId w:val="8"/>
        </w:numPr>
        <w:tabs>
          <w:tab w:val="clear" w:pos="1800"/>
          <w:tab w:val="num" w:pos="900"/>
        </w:tabs>
        <w:spacing w:after="0"/>
        <w:ind w:left="0" w:firstLine="561"/>
      </w:pPr>
      <w:r w:rsidRPr="00804FD6">
        <w:t>В случае одностороннего отказа от исполнения договора Покупатель обязан уведомить Поставщика о своем намерении путем направления ему соответствующего уведомления по указанному в договоре почтовому адресу.</w:t>
      </w:r>
    </w:p>
    <w:p w:rsidR="00D814CD" w:rsidRPr="00804FD6" w:rsidRDefault="005859CA" w:rsidP="00D10B28">
      <w:pPr>
        <w:numPr>
          <w:ilvl w:val="0"/>
          <w:numId w:val="8"/>
        </w:numPr>
        <w:tabs>
          <w:tab w:val="clear" w:pos="5040"/>
          <w:tab w:val="num" w:pos="720"/>
        </w:tabs>
        <w:spacing w:after="0"/>
        <w:ind w:hanging="4479"/>
        <w:rPr>
          <w:b/>
        </w:rPr>
      </w:pPr>
      <w:r w:rsidRPr="00804FD6">
        <w:rPr>
          <w:b/>
        </w:rPr>
        <w:t>Покупатель</w:t>
      </w:r>
      <w:r w:rsidR="00D814CD" w:rsidRPr="00804FD6">
        <w:rPr>
          <w:b/>
        </w:rPr>
        <w:t xml:space="preserve"> обязан:</w:t>
      </w:r>
    </w:p>
    <w:p w:rsidR="00B40B8B" w:rsidRPr="00804FD6" w:rsidRDefault="00B40B8B" w:rsidP="00D10B28">
      <w:pPr>
        <w:numPr>
          <w:ilvl w:val="1"/>
          <w:numId w:val="5"/>
        </w:numPr>
        <w:tabs>
          <w:tab w:val="clear" w:pos="1800"/>
          <w:tab w:val="left" w:pos="900"/>
        </w:tabs>
        <w:spacing w:after="0"/>
        <w:ind w:left="0" w:firstLine="561"/>
      </w:pPr>
      <w:r w:rsidRPr="00804FD6">
        <w:t xml:space="preserve">Назначить своего представителя на объекте, который от его имени совместно с Поставщиком осуществляет приемку поставленного товара, оказанных сопутствующих услуг условиям  настоящего </w:t>
      </w:r>
      <w:r w:rsidR="005859CA" w:rsidRPr="00804FD6">
        <w:t>Договор</w:t>
      </w:r>
      <w:r w:rsidRPr="00804FD6">
        <w:t>а.</w:t>
      </w:r>
      <w:r w:rsidR="00200501" w:rsidRPr="00804FD6">
        <w:t xml:space="preserve"> Полномочия представителей Сторон оформляются доверенностями.</w:t>
      </w:r>
    </w:p>
    <w:p w:rsidR="00B40B8B" w:rsidRPr="00804FD6" w:rsidRDefault="00B40B8B" w:rsidP="00D10B28">
      <w:pPr>
        <w:numPr>
          <w:ilvl w:val="1"/>
          <w:numId w:val="5"/>
        </w:numPr>
        <w:tabs>
          <w:tab w:val="clear" w:pos="1800"/>
          <w:tab w:val="left" w:pos="900"/>
        </w:tabs>
        <w:spacing w:after="0"/>
        <w:ind w:left="0" w:firstLine="561"/>
      </w:pPr>
      <w:r w:rsidRPr="00804FD6">
        <w:t>Сообщать в письменной форме Поставщику о недостатках, обнаруженных в ходе приемки товара</w:t>
      </w:r>
      <w:r w:rsidR="0036109D" w:rsidRPr="00804FD6">
        <w:t xml:space="preserve"> с указанием несоответствий условиям поставки, либо указанием количества недопоставки.</w:t>
      </w:r>
    </w:p>
    <w:p w:rsidR="00D814CD" w:rsidRPr="00804FD6" w:rsidRDefault="00D814CD" w:rsidP="00D10B28">
      <w:pPr>
        <w:numPr>
          <w:ilvl w:val="1"/>
          <w:numId w:val="5"/>
        </w:numPr>
        <w:tabs>
          <w:tab w:val="clear" w:pos="1800"/>
          <w:tab w:val="left" w:pos="900"/>
        </w:tabs>
        <w:spacing w:after="0"/>
        <w:ind w:left="0" w:firstLine="561"/>
      </w:pPr>
      <w:r w:rsidRPr="00804FD6">
        <w:t xml:space="preserve">Своевременно принять товар в соответствии с условиями </w:t>
      </w:r>
      <w:r w:rsidR="006F5ED6" w:rsidRPr="00804FD6">
        <w:t xml:space="preserve">настоящего </w:t>
      </w:r>
      <w:r w:rsidR="005859CA" w:rsidRPr="00804FD6">
        <w:t>Договор</w:t>
      </w:r>
      <w:r w:rsidRPr="00804FD6">
        <w:t xml:space="preserve">а. </w:t>
      </w:r>
    </w:p>
    <w:p w:rsidR="00D814CD" w:rsidRPr="00804FD6" w:rsidRDefault="00D814CD" w:rsidP="00D10B28">
      <w:pPr>
        <w:numPr>
          <w:ilvl w:val="1"/>
          <w:numId w:val="11"/>
        </w:numPr>
        <w:tabs>
          <w:tab w:val="left" w:pos="720"/>
        </w:tabs>
        <w:spacing w:after="0"/>
        <w:ind w:firstLine="201"/>
        <w:rPr>
          <w:b/>
        </w:rPr>
      </w:pPr>
      <w:r w:rsidRPr="00804FD6">
        <w:rPr>
          <w:b/>
        </w:rPr>
        <w:t>Поставщик вправе:</w:t>
      </w:r>
    </w:p>
    <w:p w:rsidR="00D814CD" w:rsidRPr="00804FD6" w:rsidRDefault="00D814CD" w:rsidP="00D10B28">
      <w:pPr>
        <w:numPr>
          <w:ilvl w:val="1"/>
          <w:numId w:val="6"/>
        </w:numPr>
        <w:tabs>
          <w:tab w:val="clear" w:pos="1800"/>
          <w:tab w:val="num" w:pos="0"/>
          <w:tab w:val="left" w:pos="900"/>
        </w:tabs>
        <w:spacing w:after="0"/>
        <w:ind w:left="0" w:firstLine="561"/>
      </w:pPr>
      <w:r w:rsidRPr="00804FD6">
        <w:t>Требовать под</w:t>
      </w:r>
      <w:r w:rsidR="00EC4702" w:rsidRPr="00804FD6">
        <w:t xml:space="preserve">писания в соответствии с </w:t>
      </w:r>
      <w:r w:rsidR="009B0AEC" w:rsidRPr="00804FD6">
        <w:t>пунктом</w:t>
      </w:r>
      <w:r w:rsidR="0015344E" w:rsidRPr="00804FD6">
        <w:t xml:space="preserve"> </w:t>
      </w:r>
      <w:r w:rsidR="00EC4702" w:rsidRPr="00804FD6">
        <w:t>4.14</w:t>
      </w:r>
      <w:r w:rsidR="009B0AEC" w:rsidRPr="00804FD6">
        <w:t>.</w:t>
      </w:r>
      <w:r w:rsidRPr="00804FD6">
        <w:t xml:space="preserve"> настоящего </w:t>
      </w:r>
      <w:r w:rsidR="005859CA" w:rsidRPr="00804FD6">
        <w:t>Договор</w:t>
      </w:r>
      <w:r w:rsidRPr="00804FD6">
        <w:t xml:space="preserve">а </w:t>
      </w:r>
      <w:r w:rsidR="000C3337" w:rsidRPr="00804FD6">
        <w:t>Покупателем</w:t>
      </w:r>
      <w:r w:rsidRPr="00804FD6">
        <w:t xml:space="preserve"> Акта</w:t>
      </w:r>
      <w:r w:rsidR="00D93B51" w:rsidRPr="00804FD6">
        <w:t xml:space="preserve"> (Актов)</w:t>
      </w:r>
      <w:r w:rsidRPr="00804FD6">
        <w:t xml:space="preserve"> прием</w:t>
      </w:r>
      <w:r w:rsidR="002053B4" w:rsidRPr="00804FD6">
        <w:t>а</w:t>
      </w:r>
      <w:r w:rsidRPr="00804FD6">
        <w:t xml:space="preserve">-передачи товаров по настоящему </w:t>
      </w:r>
      <w:r w:rsidR="005859CA" w:rsidRPr="00804FD6">
        <w:t>Договор</w:t>
      </w:r>
      <w:r w:rsidRPr="00804FD6">
        <w:t>у.</w:t>
      </w:r>
    </w:p>
    <w:p w:rsidR="00986C00" w:rsidRPr="00804FD6" w:rsidRDefault="00D814CD" w:rsidP="00D10B28">
      <w:pPr>
        <w:numPr>
          <w:ilvl w:val="1"/>
          <w:numId w:val="6"/>
        </w:numPr>
        <w:tabs>
          <w:tab w:val="clear" w:pos="1800"/>
          <w:tab w:val="num" w:pos="0"/>
          <w:tab w:val="left" w:pos="900"/>
        </w:tabs>
        <w:spacing w:after="0"/>
        <w:ind w:left="0" w:firstLine="561"/>
      </w:pPr>
      <w:r w:rsidRPr="00804FD6">
        <w:t>Требовать своевременной оплаты за поставленные товары</w:t>
      </w:r>
      <w:r w:rsidR="006F5ED6" w:rsidRPr="00804FD6">
        <w:t>.</w:t>
      </w:r>
    </w:p>
    <w:p w:rsidR="00986C00" w:rsidRPr="00804FD6" w:rsidRDefault="00986C00" w:rsidP="00D10B28">
      <w:pPr>
        <w:numPr>
          <w:ilvl w:val="1"/>
          <w:numId w:val="6"/>
        </w:numPr>
        <w:tabs>
          <w:tab w:val="clear" w:pos="1800"/>
          <w:tab w:val="num" w:pos="0"/>
          <w:tab w:val="left" w:pos="900"/>
        </w:tabs>
        <w:spacing w:after="0"/>
        <w:ind w:left="0" w:firstLine="561"/>
      </w:pPr>
      <w:r w:rsidRPr="00804FD6">
        <w:t>При</w:t>
      </w:r>
      <w:r w:rsidR="009B0AEC" w:rsidRPr="00804FD6">
        <w:t>влечь в порядке установленном пунктом</w:t>
      </w:r>
      <w:r w:rsidRPr="00804FD6">
        <w:t xml:space="preserve"> 3.4. настоящего </w:t>
      </w:r>
      <w:r w:rsidR="005859CA" w:rsidRPr="00804FD6">
        <w:t>Договор</w:t>
      </w:r>
      <w:r w:rsidRPr="00804FD6">
        <w:t xml:space="preserve">а субпоставщиков,  при этом </w:t>
      </w:r>
      <w:r w:rsidR="00E800C8" w:rsidRPr="00804FD6">
        <w:t>Поставщик</w:t>
      </w:r>
      <w:r w:rsidRPr="00804FD6">
        <w:t xml:space="preserve"> несет ответственность перед </w:t>
      </w:r>
      <w:r w:rsidR="000C3337" w:rsidRPr="00804FD6">
        <w:t>Покупателем</w:t>
      </w:r>
      <w:r w:rsidRPr="00804FD6">
        <w:t xml:space="preserve"> за неисполнение или ненадлежащее исполнение обязательств субпоставщиками.</w:t>
      </w:r>
    </w:p>
    <w:p w:rsidR="00986C00" w:rsidRPr="00804FD6" w:rsidRDefault="00D10B28" w:rsidP="00D10B28">
      <w:pPr>
        <w:pStyle w:val="ConsPlusNormal"/>
        <w:widowControl/>
        <w:ind w:firstLine="561"/>
        <w:jc w:val="both"/>
        <w:rPr>
          <w:rFonts w:ascii="Times New Roman" w:hAnsi="Times New Roman" w:cs="Times New Roman"/>
          <w:sz w:val="24"/>
          <w:szCs w:val="24"/>
        </w:rPr>
      </w:pPr>
      <w:r w:rsidRPr="00804FD6">
        <w:rPr>
          <w:rFonts w:ascii="Times New Roman" w:hAnsi="Times New Roman" w:cs="Times New Roman"/>
          <w:sz w:val="24"/>
          <w:szCs w:val="24"/>
        </w:rPr>
        <w:t xml:space="preserve">5.3.3.1. </w:t>
      </w:r>
      <w:r w:rsidR="00986C00" w:rsidRPr="00804FD6">
        <w:rPr>
          <w:rFonts w:ascii="Times New Roman" w:hAnsi="Times New Roman" w:cs="Times New Roman"/>
          <w:sz w:val="24"/>
          <w:szCs w:val="24"/>
        </w:rPr>
        <w:t xml:space="preserve">Привлечение субпоставщиков не влечет изменение Цены </w:t>
      </w:r>
      <w:r w:rsidR="005859CA" w:rsidRPr="00804FD6">
        <w:rPr>
          <w:rFonts w:ascii="Times New Roman" w:hAnsi="Times New Roman" w:cs="Times New Roman"/>
          <w:sz w:val="24"/>
          <w:szCs w:val="24"/>
        </w:rPr>
        <w:t>Договор</w:t>
      </w:r>
      <w:r w:rsidR="00986C00" w:rsidRPr="00804FD6">
        <w:rPr>
          <w:rFonts w:ascii="Times New Roman" w:hAnsi="Times New Roman" w:cs="Times New Roman"/>
          <w:sz w:val="24"/>
          <w:szCs w:val="24"/>
        </w:rPr>
        <w:t xml:space="preserve">а и/или объемов поставки товара по настоящему </w:t>
      </w:r>
      <w:r w:rsidR="005859CA" w:rsidRPr="00804FD6">
        <w:rPr>
          <w:rFonts w:ascii="Times New Roman" w:hAnsi="Times New Roman" w:cs="Times New Roman"/>
          <w:sz w:val="24"/>
          <w:szCs w:val="24"/>
        </w:rPr>
        <w:t>Договор</w:t>
      </w:r>
      <w:r w:rsidR="00986C00" w:rsidRPr="00804FD6">
        <w:rPr>
          <w:rFonts w:ascii="Times New Roman" w:hAnsi="Times New Roman" w:cs="Times New Roman"/>
          <w:sz w:val="24"/>
          <w:szCs w:val="24"/>
        </w:rPr>
        <w:t xml:space="preserve">у. </w:t>
      </w:r>
    </w:p>
    <w:p w:rsidR="00D814CD" w:rsidRPr="00804FD6" w:rsidRDefault="00D814CD" w:rsidP="00D10B28">
      <w:pPr>
        <w:numPr>
          <w:ilvl w:val="1"/>
          <w:numId w:val="6"/>
        </w:numPr>
        <w:tabs>
          <w:tab w:val="clear" w:pos="1800"/>
          <w:tab w:val="num" w:pos="0"/>
          <w:tab w:val="left" w:pos="900"/>
        </w:tabs>
        <w:spacing w:after="0"/>
        <w:ind w:left="0" w:firstLine="561"/>
      </w:pPr>
      <w:r w:rsidRPr="00804FD6">
        <w:t xml:space="preserve">Запрашивать у </w:t>
      </w:r>
      <w:r w:rsidR="00E3062A" w:rsidRPr="00804FD6">
        <w:t>Покупателя</w:t>
      </w:r>
      <w:r w:rsidRPr="00804FD6">
        <w:t xml:space="preserve"> предоставления разъяснений и уточнений по вопросам поставки товаров в рамках настоящего </w:t>
      </w:r>
      <w:r w:rsidR="005859CA" w:rsidRPr="00804FD6">
        <w:t>Договор</w:t>
      </w:r>
      <w:r w:rsidRPr="00804FD6">
        <w:t>а.</w:t>
      </w:r>
    </w:p>
    <w:p w:rsidR="00D814CD" w:rsidRPr="00804FD6" w:rsidRDefault="00D814CD" w:rsidP="00D10B28">
      <w:pPr>
        <w:pStyle w:val="ConsPlusNormal"/>
        <w:widowControl/>
        <w:numPr>
          <w:ilvl w:val="0"/>
          <w:numId w:val="7"/>
        </w:numPr>
        <w:tabs>
          <w:tab w:val="clear" w:pos="2340"/>
          <w:tab w:val="left" w:pos="720"/>
          <w:tab w:val="num" w:pos="1496"/>
        </w:tabs>
        <w:ind w:hanging="1779"/>
        <w:jc w:val="both"/>
        <w:rPr>
          <w:rFonts w:ascii="Times New Roman" w:hAnsi="Times New Roman" w:cs="Times New Roman"/>
          <w:b/>
          <w:sz w:val="24"/>
          <w:szCs w:val="24"/>
        </w:rPr>
      </w:pPr>
      <w:r w:rsidRPr="00804FD6">
        <w:rPr>
          <w:rFonts w:ascii="Times New Roman" w:hAnsi="Times New Roman" w:cs="Times New Roman"/>
          <w:b/>
          <w:sz w:val="24"/>
          <w:szCs w:val="24"/>
        </w:rPr>
        <w:t>Поставщик обязан:</w:t>
      </w:r>
    </w:p>
    <w:p w:rsidR="00CC33CE" w:rsidRPr="00804FD6" w:rsidRDefault="00CC33CE" w:rsidP="00D10B28">
      <w:pPr>
        <w:pStyle w:val="ConsPlusNormal"/>
        <w:widowControl/>
        <w:numPr>
          <w:ilvl w:val="1"/>
          <w:numId w:val="7"/>
        </w:numPr>
        <w:tabs>
          <w:tab w:val="clear" w:pos="1800"/>
          <w:tab w:val="num" w:pos="0"/>
          <w:tab w:val="left" w:pos="900"/>
        </w:tabs>
        <w:ind w:left="0" w:firstLine="561"/>
        <w:jc w:val="both"/>
        <w:rPr>
          <w:rFonts w:ascii="Times New Roman" w:hAnsi="Times New Roman" w:cs="Times New Roman"/>
          <w:sz w:val="24"/>
          <w:szCs w:val="24"/>
        </w:rPr>
      </w:pPr>
      <w:r w:rsidRPr="00804FD6">
        <w:rPr>
          <w:rFonts w:ascii="Times New Roman" w:hAnsi="Times New Roman" w:cs="Times New Roman"/>
          <w:sz w:val="24"/>
          <w:szCs w:val="24"/>
        </w:rPr>
        <w:t xml:space="preserve">Своевременно и надлежащим образом поставить товары и оказать сопутствующие услуги в соответствии с  условиями настоящего </w:t>
      </w:r>
      <w:r w:rsidR="005859CA" w:rsidRPr="00804FD6">
        <w:rPr>
          <w:rFonts w:ascii="Times New Roman" w:hAnsi="Times New Roman" w:cs="Times New Roman"/>
          <w:sz w:val="24"/>
          <w:szCs w:val="24"/>
        </w:rPr>
        <w:t>Договор</w:t>
      </w:r>
      <w:r w:rsidRPr="00804FD6">
        <w:rPr>
          <w:rFonts w:ascii="Times New Roman" w:hAnsi="Times New Roman" w:cs="Times New Roman"/>
          <w:sz w:val="24"/>
          <w:szCs w:val="24"/>
        </w:rPr>
        <w:t>а.</w:t>
      </w:r>
    </w:p>
    <w:p w:rsidR="00E4693E" w:rsidRPr="00804FD6" w:rsidRDefault="00E4693E" w:rsidP="00D10B28">
      <w:pPr>
        <w:pStyle w:val="ConsPlusNormal"/>
        <w:widowControl/>
        <w:numPr>
          <w:ilvl w:val="1"/>
          <w:numId w:val="7"/>
        </w:numPr>
        <w:tabs>
          <w:tab w:val="clear" w:pos="1800"/>
          <w:tab w:val="num" w:pos="0"/>
          <w:tab w:val="left" w:pos="900"/>
        </w:tabs>
        <w:ind w:left="0" w:firstLine="561"/>
        <w:jc w:val="both"/>
        <w:rPr>
          <w:rFonts w:ascii="Times New Roman" w:hAnsi="Times New Roman" w:cs="Times New Roman"/>
          <w:sz w:val="24"/>
          <w:szCs w:val="24"/>
        </w:rPr>
      </w:pPr>
      <w:r w:rsidRPr="00804FD6">
        <w:rPr>
          <w:rFonts w:ascii="Times New Roman" w:hAnsi="Times New Roman" w:cs="Times New Roman"/>
          <w:sz w:val="24"/>
          <w:szCs w:val="24"/>
        </w:rPr>
        <w:t xml:space="preserve">Предъявить по запросу </w:t>
      </w:r>
      <w:r w:rsidR="00E3062A" w:rsidRPr="00804FD6">
        <w:rPr>
          <w:rFonts w:ascii="Times New Roman" w:hAnsi="Times New Roman" w:cs="Times New Roman"/>
          <w:sz w:val="24"/>
          <w:szCs w:val="24"/>
        </w:rPr>
        <w:t>Покупателя</w:t>
      </w:r>
      <w:r w:rsidRPr="00804FD6">
        <w:rPr>
          <w:rFonts w:ascii="Times New Roman" w:hAnsi="Times New Roman" w:cs="Times New Roman"/>
          <w:sz w:val="24"/>
          <w:szCs w:val="24"/>
        </w:rPr>
        <w:t xml:space="preserve"> документ, подтверждающий страну происхождения товара.</w:t>
      </w:r>
    </w:p>
    <w:p w:rsidR="00CC33CE" w:rsidRPr="00804FD6" w:rsidRDefault="00CC33CE" w:rsidP="00D10B28">
      <w:pPr>
        <w:pStyle w:val="ConsPlusNormal"/>
        <w:widowControl/>
        <w:numPr>
          <w:ilvl w:val="1"/>
          <w:numId w:val="7"/>
        </w:numPr>
        <w:tabs>
          <w:tab w:val="clear" w:pos="1800"/>
          <w:tab w:val="num" w:pos="0"/>
          <w:tab w:val="left" w:pos="900"/>
        </w:tabs>
        <w:ind w:left="0" w:firstLine="561"/>
        <w:jc w:val="both"/>
        <w:rPr>
          <w:rFonts w:ascii="Times New Roman" w:hAnsi="Times New Roman" w:cs="Times New Roman"/>
          <w:sz w:val="24"/>
          <w:szCs w:val="24"/>
        </w:rPr>
      </w:pPr>
      <w:r w:rsidRPr="00804FD6">
        <w:rPr>
          <w:rFonts w:ascii="Times New Roman" w:hAnsi="Times New Roman" w:cs="Times New Roman"/>
          <w:sz w:val="24"/>
          <w:szCs w:val="24"/>
        </w:rPr>
        <w:t xml:space="preserve">Представить по запросу </w:t>
      </w:r>
      <w:r w:rsidR="00E3062A" w:rsidRPr="00804FD6">
        <w:rPr>
          <w:rFonts w:ascii="Times New Roman" w:hAnsi="Times New Roman" w:cs="Times New Roman"/>
          <w:sz w:val="24"/>
          <w:szCs w:val="24"/>
        </w:rPr>
        <w:t>Покупателя</w:t>
      </w:r>
      <w:r w:rsidRPr="00804FD6">
        <w:rPr>
          <w:rFonts w:ascii="Times New Roman" w:hAnsi="Times New Roman" w:cs="Times New Roman"/>
          <w:sz w:val="24"/>
          <w:szCs w:val="24"/>
        </w:rPr>
        <w:t xml:space="preserve"> в сроки, указанные в таком запросе, информацию о ходе исполнения обязательств по настоящему </w:t>
      </w:r>
      <w:r w:rsidR="005859CA" w:rsidRPr="00804FD6">
        <w:rPr>
          <w:rFonts w:ascii="Times New Roman" w:hAnsi="Times New Roman" w:cs="Times New Roman"/>
          <w:sz w:val="24"/>
          <w:szCs w:val="24"/>
        </w:rPr>
        <w:t>Договор</w:t>
      </w:r>
      <w:r w:rsidRPr="00804FD6">
        <w:rPr>
          <w:rFonts w:ascii="Times New Roman" w:hAnsi="Times New Roman" w:cs="Times New Roman"/>
          <w:sz w:val="24"/>
          <w:szCs w:val="24"/>
        </w:rPr>
        <w:t>у.</w:t>
      </w:r>
    </w:p>
    <w:p w:rsidR="008E405C" w:rsidRPr="00804FD6" w:rsidRDefault="008E405C" w:rsidP="00D10B28">
      <w:pPr>
        <w:pStyle w:val="ConsPlusNormal"/>
        <w:widowControl/>
        <w:numPr>
          <w:ilvl w:val="1"/>
          <w:numId w:val="7"/>
        </w:numPr>
        <w:tabs>
          <w:tab w:val="clear" w:pos="1800"/>
          <w:tab w:val="num" w:pos="0"/>
          <w:tab w:val="left" w:pos="900"/>
        </w:tabs>
        <w:ind w:left="0" w:firstLine="561"/>
        <w:jc w:val="both"/>
        <w:rPr>
          <w:rFonts w:ascii="Times New Roman" w:hAnsi="Times New Roman" w:cs="Times New Roman"/>
          <w:sz w:val="24"/>
          <w:szCs w:val="24"/>
        </w:rPr>
      </w:pPr>
      <w:r w:rsidRPr="00804FD6">
        <w:rPr>
          <w:rFonts w:ascii="Times New Roman" w:hAnsi="Times New Roman" w:cs="Times New Roman"/>
          <w:sz w:val="24"/>
          <w:szCs w:val="24"/>
        </w:rPr>
        <w:t xml:space="preserve">Представить </w:t>
      </w:r>
      <w:r w:rsidR="005859CA" w:rsidRPr="00804FD6">
        <w:rPr>
          <w:rFonts w:ascii="Times New Roman" w:hAnsi="Times New Roman" w:cs="Times New Roman"/>
          <w:sz w:val="24"/>
          <w:szCs w:val="24"/>
        </w:rPr>
        <w:t>Покупателю</w:t>
      </w:r>
      <w:r w:rsidRPr="00804FD6">
        <w:rPr>
          <w:rFonts w:ascii="Times New Roman" w:hAnsi="Times New Roman" w:cs="Times New Roman"/>
          <w:sz w:val="24"/>
          <w:szCs w:val="24"/>
        </w:rPr>
        <w:t xml:space="preserve"> сведения об изменении своего фактического местонахождения.</w:t>
      </w:r>
    </w:p>
    <w:p w:rsidR="00CC33CE" w:rsidRPr="00804FD6" w:rsidRDefault="00CC33CE" w:rsidP="00D10B28">
      <w:pPr>
        <w:pStyle w:val="ConsPlusNormal"/>
        <w:widowControl/>
        <w:numPr>
          <w:ilvl w:val="1"/>
          <w:numId w:val="7"/>
        </w:numPr>
        <w:tabs>
          <w:tab w:val="clear" w:pos="1800"/>
          <w:tab w:val="num" w:pos="0"/>
          <w:tab w:val="left" w:pos="900"/>
        </w:tabs>
        <w:ind w:left="0" w:firstLine="561"/>
        <w:jc w:val="both"/>
        <w:rPr>
          <w:rFonts w:ascii="Times New Roman" w:hAnsi="Times New Roman" w:cs="Times New Roman"/>
          <w:sz w:val="24"/>
          <w:szCs w:val="24"/>
        </w:rPr>
      </w:pPr>
      <w:r w:rsidRPr="00804FD6">
        <w:rPr>
          <w:rFonts w:ascii="Times New Roman" w:hAnsi="Times New Roman" w:cs="Times New Roman"/>
          <w:sz w:val="24"/>
          <w:szCs w:val="24"/>
        </w:rPr>
        <w:t xml:space="preserve">Исполнять иные обязательства, предусмотренные действующим законодательством и настоящим </w:t>
      </w:r>
      <w:r w:rsidR="005859CA" w:rsidRPr="00804FD6">
        <w:rPr>
          <w:rFonts w:ascii="Times New Roman" w:hAnsi="Times New Roman" w:cs="Times New Roman"/>
          <w:sz w:val="24"/>
          <w:szCs w:val="24"/>
        </w:rPr>
        <w:t>Договор</w:t>
      </w:r>
      <w:r w:rsidRPr="00804FD6">
        <w:rPr>
          <w:rFonts w:ascii="Times New Roman" w:hAnsi="Times New Roman" w:cs="Times New Roman"/>
          <w:sz w:val="24"/>
          <w:szCs w:val="24"/>
        </w:rPr>
        <w:t>ом.</w:t>
      </w:r>
    </w:p>
    <w:p w:rsidR="0087185E" w:rsidRPr="00804FD6" w:rsidRDefault="00344832" w:rsidP="00D10B28">
      <w:pPr>
        <w:pStyle w:val="ConsPlusNormal"/>
        <w:widowControl/>
        <w:numPr>
          <w:ilvl w:val="0"/>
          <w:numId w:val="7"/>
        </w:numPr>
        <w:tabs>
          <w:tab w:val="clear" w:pos="2340"/>
          <w:tab w:val="left" w:pos="720"/>
          <w:tab w:val="num" w:pos="1496"/>
        </w:tabs>
        <w:ind w:left="1496" w:hanging="935"/>
        <w:jc w:val="both"/>
        <w:rPr>
          <w:rFonts w:ascii="Times New Roman" w:hAnsi="Times New Roman" w:cs="Times New Roman"/>
          <w:b/>
          <w:sz w:val="24"/>
          <w:szCs w:val="24"/>
        </w:rPr>
      </w:pPr>
      <w:r w:rsidRPr="00804FD6">
        <w:rPr>
          <w:rFonts w:ascii="Times New Roman" w:hAnsi="Times New Roman" w:cs="Times New Roman"/>
          <w:b/>
          <w:sz w:val="24"/>
          <w:szCs w:val="24"/>
        </w:rPr>
        <w:t>Плательщик обязан</w:t>
      </w:r>
      <w:r w:rsidR="0087185E" w:rsidRPr="00804FD6">
        <w:rPr>
          <w:rFonts w:ascii="Times New Roman" w:hAnsi="Times New Roman" w:cs="Times New Roman"/>
          <w:b/>
          <w:sz w:val="24"/>
          <w:szCs w:val="24"/>
        </w:rPr>
        <w:t>:</w:t>
      </w:r>
    </w:p>
    <w:p w:rsidR="00344832" w:rsidRPr="00804FD6" w:rsidRDefault="0087185E" w:rsidP="00D10B28">
      <w:pPr>
        <w:pStyle w:val="ConsPlusNormal"/>
        <w:widowControl/>
        <w:numPr>
          <w:ilvl w:val="2"/>
          <w:numId w:val="11"/>
        </w:numPr>
        <w:tabs>
          <w:tab w:val="clear" w:pos="720"/>
          <w:tab w:val="left" w:pos="187"/>
          <w:tab w:val="left" w:pos="935"/>
        </w:tabs>
        <w:ind w:left="0" w:firstLine="561"/>
        <w:jc w:val="both"/>
        <w:rPr>
          <w:rFonts w:ascii="Times New Roman" w:hAnsi="Times New Roman" w:cs="Times New Roman"/>
          <w:sz w:val="24"/>
          <w:szCs w:val="24"/>
        </w:rPr>
      </w:pPr>
      <w:r w:rsidRPr="00804FD6">
        <w:rPr>
          <w:rFonts w:ascii="Times New Roman" w:hAnsi="Times New Roman" w:cs="Times New Roman"/>
          <w:sz w:val="24"/>
          <w:szCs w:val="24"/>
        </w:rPr>
        <w:t xml:space="preserve"> С</w:t>
      </w:r>
      <w:r w:rsidR="00344832" w:rsidRPr="00804FD6">
        <w:rPr>
          <w:rFonts w:ascii="Times New Roman" w:hAnsi="Times New Roman" w:cs="Times New Roman"/>
          <w:sz w:val="24"/>
          <w:szCs w:val="24"/>
        </w:rPr>
        <w:t xml:space="preserve">воевременно оплатить </w:t>
      </w:r>
      <w:r w:rsidR="00966489" w:rsidRPr="00804FD6">
        <w:rPr>
          <w:rFonts w:ascii="Times New Roman" w:hAnsi="Times New Roman" w:cs="Times New Roman"/>
          <w:sz w:val="24"/>
          <w:szCs w:val="24"/>
        </w:rPr>
        <w:t xml:space="preserve">поставленный </w:t>
      </w:r>
      <w:r w:rsidR="00344832" w:rsidRPr="00804FD6">
        <w:rPr>
          <w:rFonts w:ascii="Times New Roman" w:hAnsi="Times New Roman" w:cs="Times New Roman"/>
          <w:sz w:val="24"/>
          <w:szCs w:val="24"/>
        </w:rPr>
        <w:t>товар в соответствии с условиями</w:t>
      </w:r>
      <w:r w:rsidR="00870D5B" w:rsidRPr="00804FD6">
        <w:rPr>
          <w:rFonts w:ascii="Times New Roman" w:hAnsi="Times New Roman" w:cs="Times New Roman"/>
          <w:sz w:val="24"/>
          <w:szCs w:val="24"/>
        </w:rPr>
        <w:t xml:space="preserve"> настоящего </w:t>
      </w:r>
      <w:r w:rsidR="005859CA" w:rsidRPr="00804FD6">
        <w:rPr>
          <w:rFonts w:ascii="Times New Roman" w:hAnsi="Times New Roman" w:cs="Times New Roman"/>
          <w:sz w:val="24"/>
          <w:szCs w:val="24"/>
        </w:rPr>
        <w:t>Договор</w:t>
      </w:r>
      <w:r w:rsidR="00344832" w:rsidRPr="00804FD6">
        <w:rPr>
          <w:rFonts w:ascii="Times New Roman" w:hAnsi="Times New Roman" w:cs="Times New Roman"/>
          <w:sz w:val="24"/>
          <w:szCs w:val="24"/>
        </w:rPr>
        <w:t>а</w:t>
      </w:r>
      <w:r w:rsidR="00870D5B" w:rsidRPr="00804FD6">
        <w:rPr>
          <w:rFonts w:ascii="Times New Roman" w:hAnsi="Times New Roman" w:cs="Times New Roman"/>
          <w:sz w:val="24"/>
          <w:szCs w:val="24"/>
        </w:rPr>
        <w:t>.</w:t>
      </w:r>
    </w:p>
    <w:p w:rsidR="00C279CE" w:rsidRPr="00804FD6" w:rsidRDefault="00C279CE" w:rsidP="00D814CD">
      <w:pPr>
        <w:autoSpaceDE w:val="0"/>
        <w:autoSpaceDN w:val="0"/>
        <w:adjustRightInd w:val="0"/>
      </w:pPr>
    </w:p>
    <w:p w:rsidR="00FA12EB" w:rsidRPr="00804FD6" w:rsidRDefault="00D814CD" w:rsidP="001061E7">
      <w:pPr>
        <w:autoSpaceDE w:val="0"/>
        <w:autoSpaceDN w:val="0"/>
        <w:adjustRightInd w:val="0"/>
        <w:jc w:val="center"/>
        <w:rPr>
          <w:b/>
        </w:rPr>
      </w:pPr>
      <w:r w:rsidRPr="00804FD6">
        <w:rPr>
          <w:b/>
        </w:rPr>
        <w:t>Статья 6. Гарантии</w:t>
      </w:r>
    </w:p>
    <w:p w:rsidR="00200501" w:rsidRPr="00804FD6" w:rsidRDefault="00D814CD" w:rsidP="00200501">
      <w:pPr>
        <w:numPr>
          <w:ilvl w:val="0"/>
          <w:numId w:val="4"/>
        </w:numPr>
        <w:tabs>
          <w:tab w:val="clear" w:pos="2340"/>
          <w:tab w:val="num" w:pos="748"/>
          <w:tab w:val="left" w:pos="1122"/>
        </w:tabs>
        <w:autoSpaceDE w:val="0"/>
        <w:autoSpaceDN w:val="0"/>
        <w:adjustRightInd w:val="0"/>
        <w:spacing w:after="0"/>
        <w:ind w:left="0" w:firstLine="561"/>
      </w:pPr>
      <w:r w:rsidRPr="00804FD6">
        <w:t>Поставщик гарантирует качество и безопасность поставляемого товара</w:t>
      </w:r>
      <w:r w:rsidR="0087316B" w:rsidRPr="00804FD6">
        <w:t xml:space="preserve"> </w:t>
      </w:r>
      <w:r w:rsidR="00333F6A" w:rsidRPr="00804FD6">
        <w:t xml:space="preserve">и оказания сопутствующих услуг </w:t>
      </w:r>
      <w:r w:rsidRPr="00804FD6">
        <w:t>в соответствии с действующими стандартами, утвержденными в отношении данного вида товара,</w:t>
      </w:r>
      <w:r w:rsidR="00333F6A" w:rsidRPr="00804FD6">
        <w:t xml:space="preserve"> услуг</w:t>
      </w:r>
      <w:r w:rsidRPr="00804FD6">
        <w:t xml:space="preserve"> и наличием сертификатов, обязательных для данного вида товара,</w:t>
      </w:r>
      <w:r w:rsidR="00333F6A" w:rsidRPr="00804FD6">
        <w:t xml:space="preserve"> услуг</w:t>
      </w:r>
      <w:r w:rsidRPr="00804FD6">
        <w:t xml:space="preserve"> оформленных в соответствии с действующим российским законодательством.</w:t>
      </w:r>
    </w:p>
    <w:p w:rsidR="00200501" w:rsidRPr="00804FD6" w:rsidRDefault="00200501" w:rsidP="00200501">
      <w:pPr>
        <w:numPr>
          <w:ilvl w:val="0"/>
          <w:numId w:val="4"/>
        </w:numPr>
        <w:tabs>
          <w:tab w:val="clear" w:pos="2340"/>
          <w:tab w:val="num" w:pos="748"/>
          <w:tab w:val="left" w:pos="1122"/>
        </w:tabs>
        <w:autoSpaceDE w:val="0"/>
        <w:autoSpaceDN w:val="0"/>
        <w:adjustRightInd w:val="0"/>
        <w:spacing w:after="0"/>
        <w:ind w:left="0" w:firstLine="561"/>
      </w:pPr>
      <w:r w:rsidRPr="00804FD6">
        <w:lastRenderedPageBreak/>
        <w:t xml:space="preserve"> Поставщик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200501" w:rsidRPr="00804FD6" w:rsidRDefault="00200501" w:rsidP="00D10B28">
      <w:pPr>
        <w:numPr>
          <w:ilvl w:val="0"/>
          <w:numId w:val="4"/>
        </w:numPr>
        <w:tabs>
          <w:tab w:val="clear" w:pos="2340"/>
          <w:tab w:val="num" w:pos="748"/>
          <w:tab w:val="left" w:pos="1122"/>
        </w:tabs>
        <w:autoSpaceDE w:val="0"/>
        <w:autoSpaceDN w:val="0"/>
        <w:adjustRightInd w:val="0"/>
        <w:spacing w:after="0"/>
        <w:ind w:left="0" w:firstLine="561"/>
      </w:pPr>
      <w:r w:rsidRPr="00804FD6">
        <w:t>Поставщик гарантирует, что Товар принадлежит ему на праве собственности</w:t>
      </w:r>
      <w:r w:rsidR="002053B4" w:rsidRPr="00804FD6">
        <w:t xml:space="preserve">, </w:t>
      </w:r>
      <w:r w:rsidRPr="00804FD6">
        <w:t xml:space="preserve"> и обязуется передать Покупателю Товар свободным от любых прав третьих лиц.</w:t>
      </w:r>
    </w:p>
    <w:p w:rsidR="00200501" w:rsidRPr="00804FD6" w:rsidRDefault="00200501" w:rsidP="00D10B28">
      <w:pPr>
        <w:numPr>
          <w:ilvl w:val="0"/>
          <w:numId w:val="4"/>
        </w:numPr>
        <w:tabs>
          <w:tab w:val="clear" w:pos="2340"/>
          <w:tab w:val="num" w:pos="748"/>
          <w:tab w:val="left" w:pos="1122"/>
        </w:tabs>
        <w:autoSpaceDE w:val="0"/>
        <w:autoSpaceDN w:val="0"/>
        <w:adjustRightInd w:val="0"/>
        <w:spacing w:after="0"/>
        <w:ind w:left="0" w:firstLine="561"/>
      </w:pPr>
      <w:r w:rsidRPr="00804FD6">
        <w:t>Поставщик гарантирует, что поставляемый Товар и допущен к свободному обращению на территории Российской Федерации без каких-либо ограничений</w:t>
      </w:r>
      <w:r w:rsidR="002053B4" w:rsidRPr="00804FD6">
        <w:t>, не является предметом</w:t>
      </w:r>
      <w:r w:rsidRPr="00804FD6">
        <w:t xml:space="preserve"> залога, ареста и т.п.</w:t>
      </w:r>
      <w:r w:rsidR="002053B4" w:rsidRPr="00804FD6">
        <w:t>, не был в употреблении</w:t>
      </w:r>
      <w:r w:rsidRPr="00804FD6">
        <w:t>.</w:t>
      </w:r>
    </w:p>
    <w:p w:rsidR="00D814CD" w:rsidRPr="00804FD6" w:rsidRDefault="00D814CD" w:rsidP="00D10B28">
      <w:pPr>
        <w:numPr>
          <w:ilvl w:val="0"/>
          <w:numId w:val="4"/>
        </w:numPr>
        <w:tabs>
          <w:tab w:val="clear" w:pos="2340"/>
          <w:tab w:val="num" w:pos="748"/>
          <w:tab w:val="left" w:pos="1122"/>
        </w:tabs>
        <w:autoSpaceDE w:val="0"/>
        <w:autoSpaceDN w:val="0"/>
        <w:adjustRightInd w:val="0"/>
        <w:spacing w:after="0"/>
        <w:ind w:left="0" w:firstLine="561"/>
      </w:pPr>
      <w:r w:rsidRPr="00804FD6">
        <w:t xml:space="preserve">Качество товара, поставляемого по настоящему </w:t>
      </w:r>
      <w:r w:rsidR="005859CA" w:rsidRPr="00804FD6">
        <w:t>Договор</w:t>
      </w:r>
      <w:r w:rsidRPr="00804FD6">
        <w:t xml:space="preserve">у, должно соответствовать требованиям ГОСТов и настоящего </w:t>
      </w:r>
      <w:r w:rsidR="005859CA" w:rsidRPr="00804FD6">
        <w:t>Договор</w:t>
      </w:r>
      <w:r w:rsidRPr="00804FD6">
        <w:t>а, изложенным в показателях качества</w:t>
      </w:r>
      <w:r w:rsidR="009B45C4" w:rsidRPr="00804FD6">
        <w:t>,</w:t>
      </w:r>
      <w:r w:rsidRPr="00804FD6">
        <w:t xml:space="preserve"> закрепленны</w:t>
      </w:r>
      <w:r w:rsidR="00D10B28" w:rsidRPr="00804FD6">
        <w:t>х в технической документации прилагаемой к товару</w:t>
      </w:r>
      <w:r w:rsidR="006E4F16" w:rsidRPr="00804FD6">
        <w:t>.</w:t>
      </w:r>
    </w:p>
    <w:p w:rsidR="000C0AB5" w:rsidRPr="00804FD6" w:rsidRDefault="0044047E" w:rsidP="00D10B28">
      <w:pPr>
        <w:numPr>
          <w:ilvl w:val="0"/>
          <w:numId w:val="4"/>
        </w:numPr>
        <w:tabs>
          <w:tab w:val="clear" w:pos="2340"/>
          <w:tab w:val="num" w:pos="748"/>
          <w:tab w:val="left" w:pos="1122"/>
        </w:tabs>
        <w:autoSpaceDE w:val="0"/>
        <w:autoSpaceDN w:val="0"/>
        <w:adjustRightInd w:val="0"/>
        <w:spacing w:after="0"/>
        <w:ind w:left="0" w:firstLine="561"/>
      </w:pPr>
      <w:r w:rsidRPr="00804FD6">
        <w:t>На поставляемый товар Поставщик предоставляет гарантию качества в соответствии с нормативными д</w:t>
      </w:r>
      <w:r w:rsidR="00972EFF" w:rsidRPr="00804FD6">
        <w:t xml:space="preserve">окументами на данный вид товара, но не менее </w:t>
      </w:r>
      <w:r w:rsidR="00200501" w:rsidRPr="00804FD6">
        <w:t>24</w:t>
      </w:r>
      <w:r w:rsidR="008E405C" w:rsidRPr="00804FD6">
        <w:rPr>
          <w:b/>
        </w:rPr>
        <w:t xml:space="preserve"> </w:t>
      </w:r>
      <w:r w:rsidR="008E405C" w:rsidRPr="00804FD6">
        <w:t>(</w:t>
      </w:r>
      <w:r w:rsidR="00200501" w:rsidRPr="00804FD6">
        <w:t>двадцати четырех)</w:t>
      </w:r>
      <w:r w:rsidR="008E405C" w:rsidRPr="00804FD6">
        <w:t xml:space="preserve"> </w:t>
      </w:r>
      <w:r w:rsidR="00972EFF" w:rsidRPr="00804FD6">
        <w:t xml:space="preserve"> месяцев.</w:t>
      </w:r>
    </w:p>
    <w:p w:rsidR="0044047E" w:rsidRPr="00804FD6" w:rsidRDefault="00D10B28" w:rsidP="00D10B28">
      <w:pPr>
        <w:tabs>
          <w:tab w:val="left" w:pos="1122"/>
        </w:tabs>
        <w:autoSpaceDE w:val="0"/>
        <w:autoSpaceDN w:val="0"/>
        <w:adjustRightInd w:val="0"/>
        <w:spacing w:after="0"/>
        <w:ind w:firstLine="561"/>
      </w:pPr>
      <w:r w:rsidRPr="00804FD6">
        <w:t xml:space="preserve">6.3.1. </w:t>
      </w:r>
      <w:r w:rsidR="000C0AB5" w:rsidRPr="00804FD6">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4047E" w:rsidRPr="00804FD6" w:rsidRDefault="0044047E" w:rsidP="00D10B28">
      <w:pPr>
        <w:numPr>
          <w:ilvl w:val="0"/>
          <w:numId w:val="4"/>
        </w:numPr>
        <w:tabs>
          <w:tab w:val="clear" w:pos="2340"/>
          <w:tab w:val="num" w:pos="748"/>
          <w:tab w:val="left" w:pos="1122"/>
        </w:tabs>
        <w:autoSpaceDE w:val="0"/>
        <w:autoSpaceDN w:val="0"/>
        <w:adjustRightInd w:val="0"/>
        <w:spacing w:after="0"/>
        <w:ind w:left="0" w:firstLine="561"/>
      </w:pPr>
      <w:r w:rsidRPr="00804FD6">
        <w:t>В 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w:t>
      </w:r>
    </w:p>
    <w:p w:rsidR="00994CD6" w:rsidRPr="00804FD6" w:rsidRDefault="00FA72D7" w:rsidP="00994CD6">
      <w:pPr>
        <w:numPr>
          <w:ilvl w:val="0"/>
          <w:numId w:val="4"/>
        </w:numPr>
        <w:tabs>
          <w:tab w:val="clear" w:pos="2340"/>
          <w:tab w:val="num" w:pos="748"/>
          <w:tab w:val="left" w:pos="1122"/>
        </w:tabs>
        <w:autoSpaceDE w:val="0"/>
        <w:autoSpaceDN w:val="0"/>
        <w:adjustRightInd w:val="0"/>
        <w:spacing w:after="0"/>
        <w:ind w:left="0" w:firstLine="561"/>
      </w:pPr>
      <w:r w:rsidRPr="00804FD6">
        <w:t>При обнаружении производственных дефектов и невозможности их устранения на месте, товар подлежит замене.</w:t>
      </w:r>
    </w:p>
    <w:p w:rsidR="00994CD6" w:rsidRPr="00804FD6" w:rsidRDefault="00232045" w:rsidP="00994CD6">
      <w:pPr>
        <w:numPr>
          <w:ilvl w:val="0"/>
          <w:numId w:val="4"/>
        </w:numPr>
        <w:tabs>
          <w:tab w:val="clear" w:pos="2340"/>
          <w:tab w:val="num" w:pos="748"/>
          <w:tab w:val="left" w:pos="1122"/>
        </w:tabs>
        <w:autoSpaceDE w:val="0"/>
        <w:autoSpaceDN w:val="0"/>
        <w:adjustRightInd w:val="0"/>
        <w:spacing w:after="0"/>
        <w:ind w:left="0" w:firstLine="561"/>
      </w:pPr>
      <w:r w:rsidRPr="00804FD6">
        <w:t>В случае  неисполнения Поставщиком обязательства по передаче Покупателю документации в соответствии с п. 4.10 Договора, Покупатель вправе применить к нему  штраф  в размере 10000 (десять тысяч) рублей за каждый день просрочки  по день предоставления  документов.</w:t>
      </w:r>
      <w:r w:rsidR="00994CD6" w:rsidRPr="00804FD6">
        <w:t xml:space="preserve"> </w:t>
      </w:r>
    </w:p>
    <w:p w:rsidR="00994CD6" w:rsidRPr="00804FD6" w:rsidRDefault="00994CD6" w:rsidP="00994CD6">
      <w:pPr>
        <w:numPr>
          <w:ilvl w:val="0"/>
          <w:numId w:val="4"/>
        </w:numPr>
        <w:tabs>
          <w:tab w:val="clear" w:pos="2340"/>
          <w:tab w:val="num" w:pos="748"/>
          <w:tab w:val="left" w:pos="1122"/>
        </w:tabs>
        <w:autoSpaceDE w:val="0"/>
        <w:autoSpaceDN w:val="0"/>
        <w:adjustRightInd w:val="0"/>
        <w:spacing w:after="0"/>
        <w:ind w:left="0" w:firstLine="561"/>
      </w:pPr>
      <w:r w:rsidRPr="00804FD6">
        <w:t>Покупатель вправе отказаться от Товара и потребовать от Продавца возврата его стоимости и уплаты штрафа в размере 100% (ста процентов) от стоимости Товара, не соответствующего заявленным требованиям. Продавец обязуется исполнить требование Покупателя в течение 5 (пяти) календарных дней, следующих за днем получения требования. Продавец обязуется возместить все расходы Покупателя, понесенные им в связи с отказом от Товара.</w:t>
      </w:r>
    </w:p>
    <w:p w:rsidR="00200501" w:rsidRPr="00804FD6" w:rsidRDefault="00994CD6" w:rsidP="00200501">
      <w:pPr>
        <w:numPr>
          <w:ilvl w:val="0"/>
          <w:numId w:val="4"/>
        </w:numPr>
        <w:tabs>
          <w:tab w:val="clear" w:pos="2340"/>
          <w:tab w:val="num" w:pos="748"/>
          <w:tab w:val="left" w:pos="1122"/>
        </w:tabs>
        <w:autoSpaceDE w:val="0"/>
        <w:autoSpaceDN w:val="0"/>
        <w:adjustRightInd w:val="0"/>
        <w:spacing w:after="0"/>
        <w:ind w:left="0" w:firstLine="561"/>
      </w:pPr>
      <w:r w:rsidRPr="00804FD6">
        <w:t xml:space="preserve">Установленная Договором поставки неустойка за недопоставку или просрочку поставки товаров взыскивается с </w:t>
      </w:r>
      <w:r w:rsidR="00200501" w:rsidRPr="00804FD6">
        <w:t>П</w:t>
      </w:r>
      <w:r w:rsidRPr="00804FD6">
        <w:t>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настоящим Договором.</w:t>
      </w:r>
    </w:p>
    <w:p w:rsidR="002053B4" w:rsidRPr="00804FD6" w:rsidRDefault="00232045" w:rsidP="002053B4">
      <w:pPr>
        <w:numPr>
          <w:ilvl w:val="0"/>
          <w:numId w:val="4"/>
        </w:numPr>
        <w:tabs>
          <w:tab w:val="clear" w:pos="2340"/>
          <w:tab w:val="num" w:pos="748"/>
          <w:tab w:val="left" w:pos="1122"/>
        </w:tabs>
        <w:autoSpaceDE w:val="0"/>
        <w:autoSpaceDN w:val="0"/>
        <w:adjustRightInd w:val="0"/>
        <w:spacing w:after="0"/>
        <w:ind w:left="0" w:firstLine="561"/>
      </w:pPr>
      <w:r w:rsidRPr="00804FD6">
        <w:t>Неустойк</w:t>
      </w:r>
      <w:r w:rsidR="00200501" w:rsidRPr="00804FD6">
        <w:t>и</w:t>
      </w:r>
      <w:r w:rsidRPr="00804FD6">
        <w:t xml:space="preserve"> и штраф</w:t>
      </w:r>
      <w:r w:rsidR="00200501" w:rsidRPr="00804FD6">
        <w:t>ы</w:t>
      </w:r>
      <w:r w:rsidRPr="00804FD6">
        <w:t xml:space="preserve"> </w:t>
      </w:r>
      <w:r w:rsidR="00200501" w:rsidRPr="00804FD6">
        <w:t>в соответствии с условиями настоящего Договора</w:t>
      </w:r>
      <w:r w:rsidRPr="00804FD6">
        <w:t xml:space="preserve"> начисляются исходя из цены на  продукцию</w:t>
      </w:r>
      <w:r w:rsidR="00200501" w:rsidRPr="00804FD6">
        <w:t xml:space="preserve"> с </w:t>
      </w:r>
      <w:r w:rsidRPr="00804FD6">
        <w:t>учет</w:t>
      </w:r>
      <w:r w:rsidR="00200501" w:rsidRPr="00804FD6">
        <w:t xml:space="preserve">ом </w:t>
      </w:r>
      <w:r w:rsidRPr="00804FD6">
        <w:t>НДС. Неустойка является  незачетной. Обязательства по уплате штрафных санкций возникают с момента  получения виновной стороной письменного  требования (претензии), отправленного  заказным письмом с уведомлением  по адресу,  указанному стороной в договоре.  При наличии  письменной претензии  Покупатель вправе произвести удержание неустойки   при  окончательных  расчетах за  поставленное  оборудование.</w:t>
      </w:r>
    </w:p>
    <w:p w:rsidR="002053B4" w:rsidRPr="00804FD6" w:rsidRDefault="00C01A92" w:rsidP="002053B4">
      <w:pPr>
        <w:numPr>
          <w:ilvl w:val="0"/>
          <w:numId w:val="4"/>
        </w:numPr>
        <w:tabs>
          <w:tab w:val="clear" w:pos="2340"/>
          <w:tab w:val="num" w:pos="748"/>
          <w:tab w:val="left" w:pos="1122"/>
        </w:tabs>
        <w:autoSpaceDE w:val="0"/>
        <w:autoSpaceDN w:val="0"/>
        <w:adjustRightInd w:val="0"/>
        <w:spacing w:after="0"/>
        <w:ind w:left="0" w:firstLine="561"/>
      </w:pPr>
      <w:r w:rsidRPr="00804FD6">
        <w:t xml:space="preserve">Поставщик  обеспечивает гарантийное обслуживание в течение срока, указанного в техническом паспорте на оборудование, но не менее 24-х  месяцев. Гарантийный срок исчисляется  с начала  эксплуатации   оборудования при условии. </w:t>
      </w:r>
    </w:p>
    <w:p w:rsidR="002053B4" w:rsidRPr="00804FD6" w:rsidRDefault="00C01A92" w:rsidP="002053B4">
      <w:pPr>
        <w:numPr>
          <w:ilvl w:val="0"/>
          <w:numId w:val="4"/>
        </w:numPr>
        <w:tabs>
          <w:tab w:val="clear" w:pos="2340"/>
          <w:tab w:val="num" w:pos="748"/>
          <w:tab w:val="left" w:pos="1122"/>
        </w:tabs>
        <w:autoSpaceDE w:val="0"/>
        <w:autoSpaceDN w:val="0"/>
        <w:adjustRightInd w:val="0"/>
        <w:spacing w:after="0"/>
        <w:ind w:left="0" w:firstLine="561"/>
      </w:pPr>
      <w:r w:rsidRPr="00804FD6">
        <w:t xml:space="preserve">В период гарантийного срока </w:t>
      </w:r>
      <w:r w:rsidR="002053B4" w:rsidRPr="00804FD6">
        <w:t xml:space="preserve">Поставщик обязан устранить выявленные Покупателем (конечным потребителем) недостатки товара в течение 10 (десяти) рабочих дней с момента подписания сторонами акта об обнаружении недостатков. В случае невозможности устранить недостатки в указанный срок поставщик обязан вернуть </w:t>
      </w:r>
      <w:r w:rsidR="002053B4" w:rsidRPr="00804FD6">
        <w:lastRenderedPageBreak/>
        <w:t>Покупателю уплаченные за товар денежные средства в течение 5 (пяти) рабочих дней с момента предъявления покупателем соответствующего требования.</w:t>
      </w:r>
    </w:p>
    <w:p w:rsidR="002053B4" w:rsidRPr="00804FD6" w:rsidRDefault="00C01A92" w:rsidP="002053B4">
      <w:pPr>
        <w:numPr>
          <w:ilvl w:val="0"/>
          <w:numId w:val="4"/>
        </w:numPr>
        <w:tabs>
          <w:tab w:val="clear" w:pos="2340"/>
          <w:tab w:val="num" w:pos="748"/>
          <w:tab w:val="left" w:pos="1122"/>
        </w:tabs>
        <w:autoSpaceDE w:val="0"/>
        <w:autoSpaceDN w:val="0"/>
        <w:adjustRightInd w:val="0"/>
        <w:spacing w:after="0"/>
        <w:ind w:left="0" w:firstLine="561"/>
      </w:pPr>
      <w:r w:rsidRPr="00804FD6">
        <w:t xml:space="preserve">Поставщик обязуется  за  свой  счет в </w:t>
      </w:r>
      <w:r w:rsidR="00200501" w:rsidRPr="00804FD6">
        <w:t>течении 10 (десяти) календарных дней</w:t>
      </w:r>
      <w:r w:rsidRPr="00804FD6">
        <w:t>, исчисля</w:t>
      </w:r>
      <w:r w:rsidR="00200501" w:rsidRPr="00804FD6">
        <w:t>я</w:t>
      </w:r>
      <w:r w:rsidRPr="00804FD6">
        <w:t xml:space="preserve"> с момента  получения рекламации, проводить необходимый ремонт (замену) оборудования в случаях выявления в нем неисправностей, возникших в результате дефектов  изготовления  оборудования на безвозмездной основе.</w:t>
      </w:r>
      <w:r w:rsidR="002053B4" w:rsidRPr="00804FD6">
        <w:t xml:space="preserve"> Товар может быть перепродан (</w:t>
      </w:r>
      <w:proofErr w:type="spellStart"/>
      <w:r w:rsidR="002053B4" w:rsidRPr="00804FD6">
        <w:t>перепоставлен</w:t>
      </w:r>
      <w:proofErr w:type="spellEnd"/>
      <w:r w:rsidR="002053B4" w:rsidRPr="00804FD6">
        <w:t xml:space="preserve">) Покупателем другому лицу, при этом гарантийные обязательства остаются за Поставщиком в полном объеме. </w:t>
      </w:r>
      <w:r w:rsidR="000C1EF0" w:rsidRPr="00804FD6">
        <w:t>Гарантийный срок исчисляется с момента ввода оборудования в эксплуатацию, который подтверждается соответствующим двухсторонним актом</w:t>
      </w:r>
      <w:r w:rsidR="002053B4" w:rsidRPr="00804FD6">
        <w:t>.</w:t>
      </w:r>
    </w:p>
    <w:p w:rsidR="002053B4" w:rsidRPr="00804FD6" w:rsidRDefault="000C1EF0" w:rsidP="002053B4">
      <w:pPr>
        <w:numPr>
          <w:ilvl w:val="0"/>
          <w:numId w:val="4"/>
        </w:numPr>
        <w:tabs>
          <w:tab w:val="clear" w:pos="2340"/>
          <w:tab w:val="num" w:pos="748"/>
          <w:tab w:val="left" w:pos="1122"/>
        </w:tabs>
        <w:autoSpaceDE w:val="0"/>
        <w:autoSpaceDN w:val="0"/>
        <w:adjustRightInd w:val="0"/>
        <w:spacing w:after="0"/>
        <w:ind w:left="0" w:firstLine="561"/>
      </w:pPr>
      <w:r w:rsidRPr="00804FD6">
        <w:t xml:space="preserve">Гарантийный срок, установленный </w:t>
      </w:r>
      <w:r w:rsidR="002053B4" w:rsidRPr="00804FD6">
        <w:t>Д</w:t>
      </w:r>
      <w:r w:rsidRPr="00804FD6">
        <w:t xml:space="preserve">оговором, продлевается на период, когда </w:t>
      </w:r>
      <w:r w:rsidR="002053B4" w:rsidRPr="00804FD6">
        <w:t>П</w:t>
      </w:r>
      <w:r w:rsidRPr="00804FD6">
        <w:t xml:space="preserve">окупатель не мог пользоваться товаром из-за обнаруженных в товаре недостатков, при условии, что </w:t>
      </w:r>
      <w:r w:rsidR="002053B4" w:rsidRPr="00804FD6">
        <w:t>П</w:t>
      </w:r>
      <w:r w:rsidRPr="00804FD6">
        <w:t xml:space="preserve">оставщик был извещен </w:t>
      </w:r>
      <w:r w:rsidR="002053B4" w:rsidRPr="00804FD6">
        <w:t>П</w:t>
      </w:r>
      <w:r w:rsidRPr="00804FD6">
        <w:t xml:space="preserve">окупателем об обнаружении недостатков в письменной форме в срок, установленный настоящим </w:t>
      </w:r>
      <w:r w:rsidR="002053B4" w:rsidRPr="00804FD6">
        <w:t>Д</w:t>
      </w:r>
      <w:r w:rsidRPr="00804FD6">
        <w:t>оговором.</w:t>
      </w:r>
    </w:p>
    <w:p w:rsidR="00F81687" w:rsidRPr="00804FD6" w:rsidRDefault="000C1EF0" w:rsidP="00F81687">
      <w:pPr>
        <w:numPr>
          <w:ilvl w:val="0"/>
          <w:numId w:val="4"/>
        </w:numPr>
        <w:tabs>
          <w:tab w:val="clear" w:pos="2340"/>
          <w:tab w:val="num" w:pos="748"/>
          <w:tab w:val="left" w:pos="1122"/>
        </w:tabs>
        <w:autoSpaceDE w:val="0"/>
        <w:autoSpaceDN w:val="0"/>
        <w:adjustRightInd w:val="0"/>
        <w:spacing w:after="0"/>
        <w:ind w:left="0" w:firstLine="561"/>
      </w:pPr>
      <w:r w:rsidRPr="00804FD6">
        <w:t xml:space="preserve">Гарантийный срок на товар, предоставленный </w:t>
      </w:r>
      <w:r w:rsidR="002053B4" w:rsidRPr="00804FD6">
        <w:t>П</w:t>
      </w:r>
      <w:r w:rsidRPr="00804FD6">
        <w:t xml:space="preserve">оставщиком взамен некачественного товара, равен установленному </w:t>
      </w:r>
      <w:r w:rsidR="002053B4" w:rsidRPr="00804FD6">
        <w:t>Д</w:t>
      </w:r>
      <w:r w:rsidRPr="00804FD6">
        <w:t xml:space="preserve">оговором гарантийному сроку на замененный товар. Начало гарантийного срока на предоставленный взамен товар определяется </w:t>
      </w:r>
      <w:r w:rsidR="002053B4" w:rsidRPr="00804FD6">
        <w:t>моментом вручения этого товара П</w:t>
      </w:r>
      <w:r w:rsidRPr="00804FD6">
        <w:t>окупателю.</w:t>
      </w:r>
    </w:p>
    <w:p w:rsidR="00D06665" w:rsidRPr="00D06665" w:rsidRDefault="000C1EF0" w:rsidP="00D06665">
      <w:pPr>
        <w:numPr>
          <w:ilvl w:val="0"/>
          <w:numId w:val="4"/>
        </w:numPr>
        <w:tabs>
          <w:tab w:val="clear" w:pos="2340"/>
          <w:tab w:val="num" w:pos="748"/>
          <w:tab w:val="left" w:pos="1122"/>
        </w:tabs>
        <w:autoSpaceDE w:val="0"/>
        <w:autoSpaceDN w:val="0"/>
        <w:adjustRightInd w:val="0"/>
        <w:spacing w:after="0"/>
        <w:ind w:left="0" w:firstLine="561"/>
        <w:rPr>
          <w:sz w:val="22"/>
        </w:rPr>
      </w:pPr>
      <w:r w:rsidRPr="00804FD6">
        <w:t xml:space="preserve">Возврат некачественного товара осуществляется силами и за счет </w:t>
      </w:r>
      <w:r w:rsidR="00F81687" w:rsidRPr="00804FD6">
        <w:t>Поставщика</w:t>
      </w:r>
      <w:r w:rsidRPr="00804FD6">
        <w:t>.</w:t>
      </w:r>
    </w:p>
    <w:p w:rsidR="00D06665" w:rsidRPr="00D06665" w:rsidRDefault="00D06665" w:rsidP="00D06665">
      <w:pPr>
        <w:numPr>
          <w:ilvl w:val="0"/>
          <w:numId w:val="4"/>
        </w:numPr>
        <w:tabs>
          <w:tab w:val="clear" w:pos="2340"/>
          <w:tab w:val="num" w:pos="748"/>
          <w:tab w:val="left" w:pos="1122"/>
        </w:tabs>
        <w:autoSpaceDE w:val="0"/>
        <w:autoSpaceDN w:val="0"/>
        <w:adjustRightInd w:val="0"/>
        <w:spacing w:after="0"/>
        <w:ind w:left="0" w:firstLine="561"/>
      </w:pPr>
      <w:r w:rsidRPr="00D06665">
        <w:t xml:space="preserve">В порядке обеспечения выполнения Поставщиком обязательств по качеству поставляемого товара Покупатель удерживает из платежей по </w:t>
      </w:r>
      <w:r>
        <w:t>Д</w:t>
      </w:r>
      <w:r w:rsidRPr="00D06665">
        <w:t xml:space="preserve">оговору сумму в размере </w:t>
      </w:r>
      <w:r w:rsidRPr="00D06665">
        <w:rPr>
          <w:bCs/>
        </w:rPr>
        <w:t>5% (пяти) процентов,</w:t>
      </w:r>
      <w:r w:rsidRPr="00D06665">
        <w:t xml:space="preserve"> в том числе НДС 18%, от стоимости товара по Договору. Удержанная сумма подлежит возврату Поставщику по истечении  срока гарантийных обязательств на товар в соответствии с условиями настоящего Договора в полном размере за исключением сумм, оплаченных Покупателем за устранение </w:t>
      </w:r>
      <w:r>
        <w:t>недостатков товара в соответствии с гарантийными обязательствами</w:t>
      </w:r>
      <w:r w:rsidRPr="00D06665">
        <w:t>.</w:t>
      </w:r>
    </w:p>
    <w:p w:rsidR="00B52BF0" w:rsidRPr="00804FD6" w:rsidRDefault="00B52BF0" w:rsidP="00D10B28">
      <w:pPr>
        <w:autoSpaceDE w:val="0"/>
        <w:autoSpaceDN w:val="0"/>
        <w:adjustRightInd w:val="0"/>
        <w:ind w:firstLine="561"/>
      </w:pPr>
    </w:p>
    <w:p w:rsidR="00FA12EB" w:rsidRPr="00804FD6" w:rsidRDefault="00D814CD" w:rsidP="001061E7">
      <w:pPr>
        <w:autoSpaceDE w:val="0"/>
        <w:autoSpaceDN w:val="0"/>
        <w:adjustRightInd w:val="0"/>
        <w:ind w:firstLine="187"/>
        <w:jc w:val="center"/>
        <w:rPr>
          <w:b/>
        </w:rPr>
      </w:pPr>
      <w:r w:rsidRPr="00804FD6">
        <w:rPr>
          <w:b/>
        </w:rPr>
        <w:t>Статья 7. Ответственность Сторон</w:t>
      </w:r>
    </w:p>
    <w:p w:rsidR="00D814CD" w:rsidRPr="00804FD6" w:rsidRDefault="00D814CD" w:rsidP="00F81687">
      <w:pPr>
        <w:numPr>
          <w:ilvl w:val="0"/>
          <w:numId w:val="26"/>
        </w:numPr>
        <w:tabs>
          <w:tab w:val="clear" w:pos="1800"/>
          <w:tab w:val="num" w:pos="0"/>
          <w:tab w:val="left" w:pos="748"/>
          <w:tab w:val="left" w:pos="1122"/>
          <w:tab w:val="left" w:pos="1309"/>
        </w:tabs>
        <w:autoSpaceDE w:val="0"/>
        <w:autoSpaceDN w:val="0"/>
        <w:adjustRightInd w:val="0"/>
        <w:ind w:left="0" w:firstLine="561"/>
      </w:pPr>
      <w:r w:rsidRPr="00804FD6">
        <w:t xml:space="preserve"> За неисполнение или ненадлежащее исполнение своих обязательств по настоящему </w:t>
      </w:r>
      <w:r w:rsidR="005859CA" w:rsidRPr="00804FD6">
        <w:t>Договор</w:t>
      </w:r>
      <w:r w:rsidRPr="00804FD6">
        <w:t xml:space="preserve">у Стороны несут ответственность в соответствии </w:t>
      </w:r>
      <w:r w:rsidR="00F21A75" w:rsidRPr="00804FD6">
        <w:t>Договором и</w:t>
      </w:r>
      <w:r w:rsidRPr="00804FD6">
        <w:t xml:space="preserve"> действующим законодательством Российской Федерации.</w:t>
      </w:r>
    </w:p>
    <w:p w:rsidR="00F21A75" w:rsidRPr="00804FD6" w:rsidRDefault="00D814CD" w:rsidP="00F81687">
      <w:pPr>
        <w:numPr>
          <w:ilvl w:val="0"/>
          <w:numId w:val="26"/>
        </w:numPr>
        <w:tabs>
          <w:tab w:val="clear" w:pos="1800"/>
          <w:tab w:val="num" w:pos="0"/>
          <w:tab w:val="left" w:pos="748"/>
          <w:tab w:val="left" w:pos="1122"/>
          <w:tab w:val="left" w:pos="1309"/>
        </w:tabs>
        <w:autoSpaceDE w:val="0"/>
        <w:autoSpaceDN w:val="0"/>
        <w:adjustRightInd w:val="0"/>
        <w:ind w:left="0" w:firstLine="561"/>
      </w:pPr>
      <w:r w:rsidRPr="00804FD6">
        <w:t xml:space="preserve"> В случае просрочки исполнения </w:t>
      </w:r>
      <w:r w:rsidR="000C3337" w:rsidRPr="00804FD6">
        <w:t>Покупателем</w:t>
      </w:r>
      <w:r w:rsidRPr="00804FD6">
        <w:t xml:space="preserve"> обязательства по оплате Цены </w:t>
      </w:r>
      <w:r w:rsidR="005859CA" w:rsidRPr="00804FD6">
        <w:t>Договор</w:t>
      </w:r>
      <w:r w:rsidRPr="00804FD6">
        <w:t xml:space="preserve">а, Поставщик вправе потребовать от </w:t>
      </w:r>
      <w:r w:rsidR="00E3062A" w:rsidRPr="00804FD6">
        <w:t>Покупателя</w:t>
      </w:r>
      <w:r w:rsidRPr="00804FD6">
        <w:t xml:space="preserve"> уплату неустойки. Неустойка начисляется за каждый день просрочки исполнения обязательства по оплате Цены </w:t>
      </w:r>
      <w:r w:rsidR="005859CA" w:rsidRPr="00804FD6">
        <w:t>Договор</w:t>
      </w:r>
      <w:r w:rsidRPr="00804FD6">
        <w:t xml:space="preserve">а, начиная со дня, следующего за днем истечения установленного настоящим </w:t>
      </w:r>
      <w:r w:rsidR="005859CA" w:rsidRPr="00804FD6">
        <w:t>Договор</w:t>
      </w:r>
      <w:r w:rsidRPr="00804FD6">
        <w:t xml:space="preserve">ом срока исполнения обязательства по оплате Цены </w:t>
      </w:r>
      <w:r w:rsidR="005859CA" w:rsidRPr="00804FD6">
        <w:t>Договор</w:t>
      </w:r>
      <w:r w:rsidRPr="00804FD6">
        <w:t xml:space="preserve">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w:t>
      </w:r>
      <w:r w:rsidR="005859CA" w:rsidRPr="00804FD6">
        <w:t>Договор</w:t>
      </w:r>
      <w:r w:rsidRPr="00804FD6">
        <w:t>а.</w:t>
      </w:r>
    </w:p>
    <w:p w:rsidR="00D814CD" w:rsidRPr="00804FD6" w:rsidRDefault="00F21A75" w:rsidP="00F21A75">
      <w:pPr>
        <w:tabs>
          <w:tab w:val="left" w:pos="748"/>
        </w:tabs>
        <w:autoSpaceDE w:val="0"/>
        <w:autoSpaceDN w:val="0"/>
        <w:adjustRightInd w:val="0"/>
        <w:ind w:firstLine="561"/>
      </w:pPr>
      <w:r w:rsidRPr="00804FD6">
        <w:t xml:space="preserve">7.2.1. </w:t>
      </w:r>
      <w:r w:rsidR="005859CA" w:rsidRPr="00804FD6">
        <w:t>Покупатель</w:t>
      </w:r>
      <w:r w:rsidR="00D814CD" w:rsidRPr="00804FD6">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55099" w:rsidRPr="00804FD6" w:rsidRDefault="00055099" w:rsidP="00F21A75">
      <w:pPr>
        <w:numPr>
          <w:ilvl w:val="0"/>
          <w:numId w:val="26"/>
        </w:numPr>
        <w:tabs>
          <w:tab w:val="clear" w:pos="1800"/>
          <w:tab w:val="num" w:pos="0"/>
          <w:tab w:val="left" w:pos="748"/>
        </w:tabs>
        <w:autoSpaceDE w:val="0"/>
        <w:autoSpaceDN w:val="0"/>
        <w:adjustRightInd w:val="0"/>
        <w:ind w:left="0" w:firstLine="561"/>
      </w:pPr>
      <w:r w:rsidRPr="00804FD6">
        <w:t xml:space="preserve">В случае просрочки исполнения Поставщиком своих обязательств по поставке товаров в срок, установленный в Графике поставки (Приложение № </w:t>
      </w:r>
      <w:r w:rsidR="00F21A75" w:rsidRPr="00804FD6">
        <w:t>2</w:t>
      </w:r>
      <w:r w:rsidRPr="00804FD6">
        <w:t xml:space="preserve"> к настоящему </w:t>
      </w:r>
      <w:r w:rsidR="005859CA" w:rsidRPr="00804FD6">
        <w:t>Договор</w:t>
      </w:r>
      <w:r w:rsidRPr="00804FD6">
        <w:t xml:space="preserve">у), </w:t>
      </w:r>
      <w:r w:rsidR="005859CA" w:rsidRPr="00804FD6">
        <w:t>Покупатель</w:t>
      </w:r>
      <w:r w:rsidRPr="00804FD6">
        <w:t xml:space="preserve"> вправе потребовать от Поставщика уплату неустойки. Неустойка начисляется за каждый день просрочки исполнения обязательства, по поставке товаров начиная со дня, следующего за днем истечения срока, установленного Графиком поставки. Размер такой неустойки составляет </w:t>
      </w:r>
      <w:r w:rsidR="00F81687" w:rsidRPr="00804FD6">
        <w:t>5</w:t>
      </w:r>
      <w:r w:rsidRPr="00804FD6">
        <w:t xml:space="preserve"> % </w:t>
      </w:r>
      <w:r w:rsidR="00F21A75" w:rsidRPr="00804FD6">
        <w:t>(</w:t>
      </w:r>
      <w:r w:rsidR="00F81687" w:rsidRPr="00804FD6">
        <w:t>пять</w:t>
      </w:r>
      <w:r w:rsidR="00F21A75" w:rsidRPr="00804FD6">
        <w:t xml:space="preserve"> процентов) </w:t>
      </w:r>
      <w:r w:rsidRPr="00804FD6">
        <w:t>от стоимости товаров, подлежащих поставке.</w:t>
      </w:r>
    </w:p>
    <w:p w:rsidR="00D814CD" w:rsidRPr="00804FD6" w:rsidRDefault="00F21A75" w:rsidP="00F21A75">
      <w:pPr>
        <w:tabs>
          <w:tab w:val="left" w:pos="748"/>
        </w:tabs>
        <w:autoSpaceDE w:val="0"/>
        <w:autoSpaceDN w:val="0"/>
        <w:adjustRightInd w:val="0"/>
        <w:ind w:firstLine="561"/>
      </w:pPr>
      <w:r w:rsidRPr="00804FD6">
        <w:lastRenderedPageBreak/>
        <w:t xml:space="preserve">7.3.1. </w:t>
      </w:r>
      <w:r w:rsidR="00D814CD" w:rsidRPr="00804FD6">
        <w:t xml:space="preserve">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rsidR="00E3062A" w:rsidRPr="00804FD6">
        <w:t>Покупателя</w:t>
      </w:r>
      <w:r w:rsidR="00D814CD" w:rsidRPr="00804FD6">
        <w:t>.</w:t>
      </w:r>
    </w:p>
    <w:p w:rsidR="00D814CD" w:rsidRPr="00804FD6" w:rsidRDefault="00264820" w:rsidP="00F21A75">
      <w:pPr>
        <w:numPr>
          <w:ilvl w:val="0"/>
          <w:numId w:val="26"/>
        </w:numPr>
        <w:tabs>
          <w:tab w:val="clear" w:pos="1800"/>
          <w:tab w:val="num" w:pos="0"/>
          <w:tab w:val="left" w:pos="748"/>
          <w:tab w:val="left" w:pos="1122"/>
        </w:tabs>
        <w:spacing w:after="0"/>
        <w:ind w:left="0" w:firstLine="561"/>
      </w:pPr>
      <w:r w:rsidRPr="00804FD6">
        <w:t xml:space="preserve"> </w:t>
      </w:r>
      <w:r w:rsidR="00D814CD" w:rsidRPr="00804FD6">
        <w:t xml:space="preserve">В случае поставки некачественных товаров, </w:t>
      </w:r>
      <w:r w:rsidR="005859CA" w:rsidRPr="00804FD6">
        <w:t>Покупатель</w:t>
      </w:r>
      <w:r w:rsidR="00D814CD" w:rsidRPr="00804FD6">
        <w:t xml:space="preserve"> вправе потребовать от Поставщи</w:t>
      </w:r>
      <w:r w:rsidR="00DC1905" w:rsidRPr="00804FD6">
        <w:t xml:space="preserve">ка уплату неустойки в размере </w:t>
      </w:r>
      <w:r w:rsidR="00F81687" w:rsidRPr="00804FD6">
        <w:t>5</w:t>
      </w:r>
      <w:r w:rsidR="000C26E6" w:rsidRPr="00804FD6">
        <w:t xml:space="preserve"> </w:t>
      </w:r>
      <w:r w:rsidR="00D814CD" w:rsidRPr="00804FD6">
        <w:t xml:space="preserve">% </w:t>
      </w:r>
      <w:r w:rsidR="00F21A75" w:rsidRPr="00804FD6">
        <w:t>(</w:t>
      </w:r>
      <w:r w:rsidR="00F81687" w:rsidRPr="00804FD6">
        <w:t>пять</w:t>
      </w:r>
      <w:r w:rsidR="00F21A75" w:rsidRPr="00804FD6">
        <w:t xml:space="preserve"> процентов) </w:t>
      </w:r>
      <w:r w:rsidR="00D814CD" w:rsidRPr="00804FD6">
        <w:t xml:space="preserve">от стоимости поставленных Поставщиков некачественных товаров, определенной в соответствии со Спецификацией (Приложение </w:t>
      </w:r>
      <w:r w:rsidR="00A65F8F" w:rsidRPr="00804FD6">
        <w:t>№</w:t>
      </w:r>
      <w:r w:rsidR="00030B4C" w:rsidRPr="00804FD6">
        <w:t xml:space="preserve"> </w:t>
      </w:r>
      <w:r w:rsidR="00F21A75" w:rsidRPr="00804FD6">
        <w:t>1</w:t>
      </w:r>
      <w:r w:rsidR="00D814CD" w:rsidRPr="00804FD6">
        <w:t xml:space="preserve"> к настоящему </w:t>
      </w:r>
      <w:r w:rsidR="005859CA" w:rsidRPr="00804FD6">
        <w:t>Договор</w:t>
      </w:r>
      <w:r w:rsidR="00D814CD" w:rsidRPr="00804FD6">
        <w:t xml:space="preserve">у), за каждый день с момента направления Поставщику заявления,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 до момента надлежащего исполнения Поставщиком соответствующего обязательства (устранения недостатков товаров ненадлежащего качества/поступления на </w:t>
      </w:r>
      <w:r w:rsidR="00F21A75" w:rsidRPr="00804FD6">
        <w:t>расчетный</w:t>
      </w:r>
      <w:r w:rsidR="00D814CD" w:rsidRPr="00804FD6">
        <w:t xml:space="preserve"> счет </w:t>
      </w:r>
      <w:r w:rsidR="00E3062A" w:rsidRPr="00804FD6">
        <w:t>Покупателя</w:t>
      </w:r>
      <w:r w:rsidR="00D814CD" w:rsidRPr="00804FD6">
        <w:t xml:space="preserve"> суммы его расходов на устранение недостатков товара/приемки </w:t>
      </w:r>
      <w:r w:rsidR="000C3337" w:rsidRPr="00804FD6">
        <w:t>Покупателем</w:t>
      </w:r>
      <w:r w:rsidR="00D814CD" w:rsidRPr="00804FD6">
        <w:t xml:space="preserve"> качественных товаров, поставленных взамен товаров ненадлежащего качества). </w:t>
      </w:r>
    </w:p>
    <w:p w:rsidR="00F165D1" w:rsidRPr="00804FD6" w:rsidRDefault="00F165D1" w:rsidP="00F21A75">
      <w:pPr>
        <w:numPr>
          <w:ilvl w:val="0"/>
          <w:numId w:val="26"/>
        </w:numPr>
        <w:tabs>
          <w:tab w:val="clear" w:pos="1800"/>
          <w:tab w:val="num" w:pos="0"/>
          <w:tab w:val="left" w:pos="748"/>
          <w:tab w:val="left" w:pos="1122"/>
        </w:tabs>
        <w:spacing w:after="0"/>
        <w:ind w:left="0" w:firstLine="561"/>
      </w:pPr>
      <w:r w:rsidRPr="00804FD6">
        <w:t xml:space="preserve">В случае поставки некомплектного товара, </w:t>
      </w:r>
      <w:r w:rsidR="005859CA" w:rsidRPr="00804FD6">
        <w:t>Покупатель</w:t>
      </w:r>
      <w:r w:rsidRPr="00804FD6">
        <w:t xml:space="preserve"> вправе потребовать от Поставщика уплаты неустойки в размере </w:t>
      </w:r>
      <w:r w:rsidR="00F81687" w:rsidRPr="00804FD6">
        <w:t>5</w:t>
      </w:r>
      <w:r w:rsidRPr="00804FD6">
        <w:t xml:space="preserve"> % </w:t>
      </w:r>
      <w:r w:rsidR="00F21A75" w:rsidRPr="00804FD6">
        <w:t>(</w:t>
      </w:r>
      <w:r w:rsidR="00F81687" w:rsidRPr="00804FD6">
        <w:t>пять</w:t>
      </w:r>
      <w:r w:rsidR="00F21A75" w:rsidRPr="00804FD6">
        <w:t xml:space="preserve"> процентов) </w:t>
      </w:r>
      <w:r w:rsidRPr="00804FD6">
        <w:t xml:space="preserve">от стоимости таких товаров за каждый день с момента направления Поставщику требования о  доукомплектовании товара до момента надлежащего исполнения Поставщиком соответствующего обязательства (доукомплектования товара/приемки </w:t>
      </w:r>
      <w:r w:rsidR="000C3337" w:rsidRPr="00804FD6">
        <w:t>Покупателем</w:t>
      </w:r>
      <w:r w:rsidRPr="00804FD6">
        <w:t xml:space="preserve"> товара, поставленного взамен некомплектного товара) </w:t>
      </w:r>
    </w:p>
    <w:p w:rsidR="00BE4B97" w:rsidRPr="00804FD6" w:rsidRDefault="00F165D1" w:rsidP="00F21A75">
      <w:pPr>
        <w:numPr>
          <w:ilvl w:val="0"/>
          <w:numId w:val="26"/>
        </w:numPr>
        <w:tabs>
          <w:tab w:val="clear" w:pos="1800"/>
          <w:tab w:val="num" w:pos="0"/>
          <w:tab w:val="left" w:pos="748"/>
          <w:tab w:val="left" w:pos="1122"/>
        </w:tabs>
        <w:spacing w:after="0"/>
        <w:ind w:left="0" w:firstLine="561"/>
      </w:pPr>
      <w:r w:rsidRPr="00804FD6">
        <w:t xml:space="preserve"> </w:t>
      </w:r>
      <w:r w:rsidR="002D0E0B" w:rsidRPr="00804FD6">
        <w:t>В случае недопоставки ассортимента</w:t>
      </w:r>
      <w:r w:rsidR="00BF43AE" w:rsidRPr="00804FD6">
        <w:t xml:space="preserve"> и количества</w:t>
      </w:r>
      <w:r w:rsidR="002D0E0B" w:rsidRPr="00804FD6">
        <w:t xml:space="preserve"> </w:t>
      </w:r>
      <w:r w:rsidR="00BF43AE" w:rsidRPr="00804FD6">
        <w:t>товаров</w:t>
      </w:r>
      <w:r w:rsidR="002D0E0B" w:rsidRPr="00804FD6">
        <w:t xml:space="preserve">, </w:t>
      </w:r>
      <w:r w:rsidR="005859CA" w:rsidRPr="00804FD6">
        <w:t>Покупатель</w:t>
      </w:r>
      <w:r w:rsidR="002D0E0B" w:rsidRPr="00804FD6">
        <w:t xml:space="preserve"> вправе потребовать от Поставщика уплаты неустойки в размере </w:t>
      </w:r>
      <w:r w:rsidR="00F81687" w:rsidRPr="00804FD6">
        <w:t>5</w:t>
      </w:r>
      <w:r w:rsidR="002D0E0B" w:rsidRPr="00804FD6">
        <w:t xml:space="preserve"> % </w:t>
      </w:r>
      <w:r w:rsidR="00F21A75" w:rsidRPr="00804FD6">
        <w:t>(</w:t>
      </w:r>
      <w:r w:rsidR="00F81687" w:rsidRPr="00804FD6">
        <w:t>пять</w:t>
      </w:r>
      <w:r w:rsidR="00F21A75" w:rsidRPr="00804FD6">
        <w:t xml:space="preserve"> процентов) </w:t>
      </w:r>
      <w:r w:rsidR="002D0E0B" w:rsidRPr="00804FD6">
        <w:t xml:space="preserve">от стоимости таких товаров за каждый день с момента направления Поставщику требования о  допоставки ассортимента </w:t>
      </w:r>
      <w:r w:rsidR="00BF43AE" w:rsidRPr="00804FD6">
        <w:t>и количества товаров</w:t>
      </w:r>
      <w:r w:rsidR="002D0E0B" w:rsidRPr="00804FD6">
        <w:t xml:space="preserve"> до момента надлежащего исполнения Поставщиком соответствующего обязательства. </w:t>
      </w:r>
    </w:p>
    <w:p w:rsidR="00F165D1" w:rsidRPr="00804FD6" w:rsidRDefault="00F165D1" w:rsidP="00F21A75">
      <w:pPr>
        <w:numPr>
          <w:ilvl w:val="0"/>
          <w:numId w:val="26"/>
        </w:numPr>
        <w:tabs>
          <w:tab w:val="clear" w:pos="1800"/>
          <w:tab w:val="num" w:pos="0"/>
          <w:tab w:val="left" w:pos="748"/>
          <w:tab w:val="left" w:pos="1122"/>
        </w:tabs>
        <w:spacing w:after="0"/>
        <w:ind w:left="0" w:firstLine="561"/>
      </w:pPr>
      <w:r w:rsidRPr="00804FD6">
        <w:t>В случае просрочки исполнения П</w:t>
      </w:r>
      <w:r w:rsidR="000E1878" w:rsidRPr="00804FD6">
        <w:t>оставщиком</w:t>
      </w:r>
      <w:r w:rsidRPr="00804FD6">
        <w:t xml:space="preserve"> обязательств по </w:t>
      </w:r>
      <w:r w:rsidR="00E800C8" w:rsidRPr="00804FD6">
        <w:t>освобождению</w:t>
      </w:r>
      <w:r w:rsidRPr="00804FD6">
        <w:t xml:space="preserve"> объекта от имущества и</w:t>
      </w:r>
      <w:r w:rsidR="000E1878" w:rsidRPr="00804FD6">
        <w:t xml:space="preserve"> </w:t>
      </w:r>
      <w:r w:rsidRPr="00804FD6">
        <w:t>\</w:t>
      </w:r>
      <w:r w:rsidR="000E1878" w:rsidRPr="00804FD6">
        <w:t xml:space="preserve"> </w:t>
      </w:r>
      <w:r w:rsidRPr="00804FD6">
        <w:t xml:space="preserve">или </w:t>
      </w:r>
      <w:r w:rsidR="000E1878" w:rsidRPr="00804FD6">
        <w:t>мусора, тары, упаковки</w:t>
      </w:r>
      <w:r w:rsidRPr="00804FD6">
        <w:t xml:space="preserve"> в сроки, установленные  </w:t>
      </w:r>
      <w:r w:rsidR="000E1878" w:rsidRPr="00804FD6">
        <w:t>Графиком поставки</w:t>
      </w:r>
      <w:r w:rsidRPr="00804FD6">
        <w:t xml:space="preserve">, </w:t>
      </w:r>
      <w:r w:rsidR="005859CA" w:rsidRPr="00804FD6">
        <w:t>Покупатель</w:t>
      </w:r>
      <w:r w:rsidRPr="00804FD6">
        <w:t xml:space="preserve"> вправе потребовать от П</w:t>
      </w:r>
      <w:r w:rsidR="000E1878" w:rsidRPr="00804FD6">
        <w:t>оставщика</w:t>
      </w:r>
      <w:r w:rsidRPr="00804FD6">
        <w:t xml:space="preserve"> уплату неустойки. Неустойка  начисляется за каждый день просрочки исполнения обязательств, начиная со дня, следующего после истечения установленного </w:t>
      </w:r>
      <w:r w:rsidR="000E1878" w:rsidRPr="00804FD6">
        <w:t>Графиком поставки</w:t>
      </w:r>
      <w:r w:rsidRPr="00804FD6">
        <w:t xml:space="preserve">. Размер такой неустойки составляет 0,1 %  </w:t>
      </w:r>
      <w:r w:rsidR="00F21A75" w:rsidRPr="00804FD6">
        <w:t xml:space="preserve">(одна десятая процента) </w:t>
      </w:r>
      <w:r w:rsidRPr="00804FD6">
        <w:t xml:space="preserve">от Цены </w:t>
      </w:r>
      <w:r w:rsidR="005859CA" w:rsidRPr="00804FD6">
        <w:t>Договор</w:t>
      </w:r>
      <w:r w:rsidRPr="00804FD6">
        <w:t>а за каждый день просрочки.</w:t>
      </w:r>
    </w:p>
    <w:p w:rsidR="009B0AEC" w:rsidRPr="00804FD6" w:rsidRDefault="009B0AEC" w:rsidP="00F21A75">
      <w:pPr>
        <w:pStyle w:val="a4"/>
        <w:numPr>
          <w:ilvl w:val="0"/>
          <w:numId w:val="26"/>
        </w:numPr>
        <w:tabs>
          <w:tab w:val="clear" w:pos="1800"/>
          <w:tab w:val="num" w:pos="0"/>
          <w:tab w:val="left" w:pos="748"/>
          <w:tab w:val="left" w:pos="1122"/>
        </w:tabs>
        <w:spacing w:after="0"/>
        <w:ind w:left="0" w:firstLine="561"/>
        <w:rPr>
          <w:szCs w:val="24"/>
        </w:rPr>
      </w:pPr>
      <w:r w:rsidRPr="00804FD6">
        <w:rPr>
          <w:szCs w:val="24"/>
        </w:rPr>
        <w:t xml:space="preserve">В случае просрочки предоставления Поставщиком </w:t>
      </w:r>
      <w:r w:rsidR="005859CA" w:rsidRPr="00804FD6">
        <w:rPr>
          <w:szCs w:val="24"/>
        </w:rPr>
        <w:t>Покупателю</w:t>
      </w:r>
      <w:r w:rsidRPr="00804FD6">
        <w:rPr>
          <w:szCs w:val="24"/>
        </w:rPr>
        <w:t xml:space="preserve"> подписанного комплекта отчетных документов, более чем на </w:t>
      </w:r>
      <w:r w:rsidR="00F21A75" w:rsidRPr="00804FD6">
        <w:rPr>
          <w:szCs w:val="24"/>
        </w:rPr>
        <w:t>5</w:t>
      </w:r>
      <w:r w:rsidRPr="00804FD6">
        <w:rPr>
          <w:szCs w:val="24"/>
        </w:rPr>
        <w:t xml:space="preserve"> (</w:t>
      </w:r>
      <w:r w:rsidR="00F21A75" w:rsidRPr="00804FD6">
        <w:rPr>
          <w:szCs w:val="24"/>
        </w:rPr>
        <w:t>пять</w:t>
      </w:r>
      <w:r w:rsidRPr="00804FD6">
        <w:rPr>
          <w:szCs w:val="24"/>
        </w:rPr>
        <w:t xml:space="preserve">) рабочих дней, </w:t>
      </w:r>
      <w:r w:rsidR="005859CA" w:rsidRPr="00804FD6">
        <w:rPr>
          <w:szCs w:val="24"/>
        </w:rPr>
        <w:t>Покупатель</w:t>
      </w:r>
      <w:r w:rsidRPr="00804FD6">
        <w:rPr>
          <w:szCs w:val="24"/>
        </w:rPr>
        <w:t xml:space="preserve"> вправе взыскать с Поставщика штраф в размере </w:t>
      </w:r>
      <w:r w:rsidR="00F21A75" w:rsidRPr="00804FD6">
        <w:rPr>
          <w:szCs w:val="24"/>
        </w:rPr>
        <w:t>10</w:t>
      </w:r>
      <w:r w:rsidRPr="00804FD6">
        <w:rPr>
          <w:szCs w:val="24"/>
        </w:rPr>
        <w:t>000 (</w:t>
      </w:r>
      <w:r w:rsidR="00F21A75" w:rsidRPr="00804FD6">
        <w:rPr>
          <w:szCs w:val="24"/>
        </w:rPr>
        <w:t>десять</w:t>
      </w:r>
      <w:r w:rsidRPr="00804FD6">
        <w:rPr>
          <w:szCs w:val="24"/>
        </w:rPr>
        <w:t xml:space="preserve"> тысяч) рублей.</w:t>
      </w:r>
    </w:p>
    <w:p w:rsidR="009B0AEC" w:rsidRPr="00804FD6" w:rsidRDefault="005859CA" w:rsidP="00F21A75">
      <w:pPr>
        <w:numPr>
          <w:ilvl w:val="0"/>
          <w:numId w:val="26"/>
        </w:numPr>
        <w:tabs>
          <w:tab w:val="clear" w:pos="1800"/>
          <w:tab w:val="num" w:pos="0"/>
          <w:tab w:val="left" w:pos="748"/>
          <w:tab w:val="left" w:pos="1122"/>
        </w:tabs>
        <w:autoSpaceDE w:val="0"/>
        <w:autoSpaceDN w:val="0"/>
        <w:adjustRightInd w:val="0"/>
        <w:ind w:left="0" w:firstLine="561"/>
      </w:pPr>
      <w:r w:rsidRPr="00804FD6">
        <w:t>Покупатель</w:t>
      </w:r>
      <w:r w:rsidR="009B0AEC" w:rsidRPr="00804FD6">
        <w:t xml:space="preserve"> вправе обратиться в суд в установленном порядке с требованием о расторжении настоящего </w:t>
      </w:r>
      <w:r w:rsidRPr="00804FD6">
        <w:t>Договор</w:t>
      </w:r>
      <w:r w:rsidR="009B0AEC" w:rsidRPr="00804FD6">
        <w:t xml:space="preserve">а следующих случаях:  </w:t>
      </w:r>
    </w:p>
    <w:p w:rsidR="009B0AEC" w:rsidRPr="00804FD6" w:rsidRDefault="009B0AEC" w:rsidP="00F21A75">
      <w:pPr>
        <w:numPr>
          <w:ilvl w:val="2"/>
          <w:numId w:val="36"/>
        </w:numPr>
        <w:tabs>
          <w:tab w:val="clear" w:pos="720"/>
          <w:tab w:val="left" w:pos="0"/>
          <w:tab w:val="left" w:pos="935"/>
          <w:tab w:val="left" w:pos="1122"/>
        </w:tabs>
        <w:autoSpaceDE w:val="0"/>
        <w:autoSpaceDN w:val="0"/>
        <w:adjustRightInd w:val="0"/>
        <w:ind w:left="0" w:firstLine="561"/>
      </w:pPr>
      <w:r w:rsidRPr="00804FD6">
        <w:t xml:space="preserve">При нарушении </w:t>
      </w:r>
      <w:r w:rsidR="00F21A75" w:rsidRPr="00804FD6">
        <w:t xml:space="preserve">условий </w:t>
      </w:r>
      <w:r w:rsidRPr="00804FD6">
        <w:t xml:space="preserve">настоящего </w:t>
      </w:r>
      <w:r w:rsidR="005859CA" w:rsidRPr="00804FD6">
        <w:t>Договор</w:t>
      </w:r>
      <w:r w:rsidRPr="00804FD6">
        <w:t xml:space="preserve">а Поставщиком. </w:t>
      </w:r>
    </w:p>
    <w:p w:rsidR="009B0AEC" w:rsidRPr="00804FD6" w:rsidRDefault="009B0AEC" w:rsidP="00F21A75">
      <w:pPr>
        <w:numPr>
          <w:ilvl w:val="2"/>
          <w:numId w:val="36"/>
        </w:numPr>
        <w:tabs>
          <w:tab w:val="clear" w:pos="720"/>
          <w:tab w:val="left" w:pos="0"/>
          <w:tab w:val="left" w:pos="935"/>
          <w:tab w:val="left" w:pos="1122"/>
        </w:tabs>
        <w:autoSpaceDE w:val="0"/>
        <w:autoSpaceDN w:val="0"/>
        <w:adjustRightInd w:val="0"/>
        <w:ind w:left="0" w:firstLine="561"/>
      </w:pPr>
      <w:r w:rsidRPr="00804FD6">
        <w:t xml:space="preserve">В случае просрочки поставки товара более чем на 1 (один) </w:t>
      </w:r>
      <w:r w:rsidR="00F81687" w:rsidRPr="00804FD6">
        <w:t xml:space="preserve">календарный </w:t>
      </w:r>
      <w:r w:rsidRPr="00804FD6">
        <w:t>день.</w:t>
      </w:r>
    </w:p>
    <w:p w:rsidR="009B0AEC" w:rsidRPr="00D06665" w:rsidRDefault="00F81687" w:rsidP="00F21A75">
      <w:pPr>
        <w:numPr>
          <w:ilvl w:val="2"/>
          <w:numId w:val="36"/>
        </w:numPr>
        <w:tabs>
          <w:tab w:val="clear" w:pos="720"/>
          <w:tab w:val="left" w:pos="0"/>
          <w:tab w:val="left" w:pos="935"/>
          <w:tab w:val="left" w:pos="1122"/>
        </w:tabs>
        <w:autoSpaceDE w:val="0"/>
        <w:autoSpaceDN w:val="0"/>
        <w:adjustRightInd w:val="0"/>
        <w:ind w:left="0" w:firstLine="561"/>
      </w:pPr>
      <w:r w:rsidRPr="00804FD6">
        <w:t xml:space="preserve"> </w:t>
      </w:r>
      <w:r w:rsidR="009B0AEC" w:rsidRPr="00D06665">
        <w:t xml:space="preserve">Невыполнение в </w:t>
      </w:r>
      <w:r w:rsidRPr="00D06665">
        <w:t>соответствии с условиями настоящего Договора</w:t>
      </w:r>
      <w:r w:rsidR="009B0AEC" w:rsidRPr="00D06665">
        <w:t xml:space="preserve"> Поставщиком требования о замене некачественного товара в соответствии с пунктом 4.11 настоящего </w:t>
      </w:r>
      <w:r w:rsidR="005859CA" w:rsidRPr="00D06665">
        <w:t>Договор</w:t>
      </w:r>
      <w:r w:rsidR="009B0AEC" w:rsidRPr="00D06665">
        <w:t>а.</w:t>
      </w:r>
    </w:p>
    <w:p w:rsidR="009B0AEC" w:rsidRPr="00804FD6" w:rsidRDefault="009B0AEC" w:rsidP="00F21A75">
      <w:pPr>
        <w:numPr>
          <w:ilvl w:val="2"/>
          <w:numId w:val="36"/>
        </w:numPr>
        <w:tabs>
          <w:tab w:val="clear" w:pos="720"/>
          <w:tab w:val="left" w:pos="0"/>
          <w:tab w:val="left" w:pos="935"/>
        </w:tabs>
        <w:autoSpaceDE w:val="0"/>
        <w:autoSpaceDN w:val="0"/>
        <w:adjustRightInd w:val="0"/>
        <w:ind w:left="0" w:firstLine="561"/>
      </w:pPr>
      <w:r w:rsidRPr="00804FD6">
        <w:t>Существенное нарушение Поставщиком требований к качеству товаров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устранения, и других подобных недостатков).</w:t>
      </w:r>
    </w:p>
    <w:p w:rsidR="009B0AEC" w:rsidRPr="00804FD6" w:rsidRDefault="00F81687" w:rsidP="00F21A75">
      <w:pPr>
        <w:numPr>
          <w:ilvl w:val="2"/>
          <w:numId w:val="36"/>
        </w:numPr>
        <w:tabs>
          <w:tab w:val="clear" w:pos="720"/>
          <w:tab w:val="left" w:pos="0"/>
          <w:tab w:val="left" w:pos="935"/>
          <w:tab w:val="left" w:pos="1122"/>
        </w:tabs>
        <w:autoSpaceDE w:val="0"/>
        <w:autoSpaceDN w:val="0"/>
        <w:adjustRightInd w:val="0"/>
        <w:ind w:left="0" w:firstLine="561"/>
      </w:pPr>
      <w:r w:rsidRPr="00804FD6">
        <w:t xml:space="preserve"> </w:t>
      </w:r>
      <w:r w:rsidR="009B0AEC" w:rsidRPr="00804FD6">
        <w:t>Поставка товара Поставщиком без тары и (или) упаковки либо в ненадлежащей таре и (или) упаковке.</w:t>
      </w:r>
    </w:p>
    <w:p w:rsidR="00334568" w:rsidRPr="00804FD6" w:rsidRDefault="00F81687" w:rsidP="00334568">
      <w:pPr>
        <w:numPr>
          <w:ilvl w:val="2"/>
          <w:numId w:val="36"/>
        </w:numPr>
        <w:tabs>
          <w:tab w:val="clear" w:pos="720"/>
          <w:tab w:val="left" w:pos="0"/>
          <w:tab w:val="left" w:pos="935"/>
          <w:tab w:val="left" w:pos="1122"/>
        </w:tabs>
        <w:autoSpaceDE w:val="0"/>
        <w:autoSpaceDN w:val="0"/>
        <w:adjustRightInd w:val="0"/>
        <w:ind w:left="0" w:firstLine="561"/>
      </w:pPr>
      <w:r w:rsidRPr="00804FD6">
        <w:t xml:space="preserve"> </w:t>
      </w:r>
      <w:r w:rsidR="009B0AEC" w:rsidRPr="00804FD6">
        <w:t>В иных случаях, предусмотренных гражданским законодательством Российской Федерации.</w:t>
      </w:r>
    </w:p>
    <w:p w:rsidR="00334568" w:rsidRPr="00804FD6" w:rsidRDefault="00334568" w:rsidP="00334568">
      <w:pPr>
        <w:tabs>
          <w:tab w:val="left" w:pos="180"/>
        </w:tabs>
        <w:autoSpaceDE w:val="0"/>
        <w:autoSpaceDN w:val="0"/>
        <w:adjustRightInd w:val="0"/>
        <w:ind w:firstLine="561"/>
      </w:pPr>
      <w:r w:rsidRPr="00804FD6">
        <w:lastRenderedPageBreak/>
        <w:t xml:space="preserve">7.10. </w:t>
      </w:r>
      <w:r w:rsidR="00C01A92" w:rsidRPr="00804FD6">
        <w:t>В случае неиспо</w:t>
      </w:r>
      <w:r w:rsidRPr="00804FD6">
        <w:t xml:space="preserve">лнении (ненадлежащем исполнении) </w:t>
      </w:r>
      <w:r w:rsidR="00C01A92" w:rsidRPr="00804FD6">
        <w:t>Поставщиком гарантийных обязательств и гарантий, Покупатель вправе потребовать от Поставщика уплату пени в размере 2</w:t>
      </w:r>
      <w:r w:rsidR="008F05D6" w:rsidRPr="00804FD6">
        <w:t xml:space="preserve"> %</w:t>
      </w:r>
      <w:r w:rsidR="00C01A92" w:rsidRPr="00804FD6">
        <w:t xml:space="preserve"> (двух) процентов от общей стоимости Товара по настоящему Договору, за каждый день не исполнения, либо ненадлежащего исполнения вышеуказанных обязательств.</w:t>
      </w:r>
      <w:r w:rsidRPr="00804FD6">
        <w:t xml:space="preserve"> </w:t>
      </w:r>
    </w:p>
    <w:p w:rsidR="00334568" w:rsidRPr="00804FD6" w:rsidRDefault="00334568" w:rsidP="00334568">
      <w:pPr>
        <w:tabs>
          <w:tab w:val="left" w:pos="180"/>
        </w:tabs>
        <w:autoSpaceDE w:val="0"/>
        <w:autoSpaceDN w:val="0"/>
        <w:adjustRightInd w:val="0"/>
        <w:ind w:firstLine="561"/>
      </w:pPr>
      <w:r w:rsidRPr="00804FD6">
        <w:t>7.11. При изъятии Товара у Покупателя третьими лицами по законным основаниям, Поставщик обязан возместить Покупателю все понесенные им убытки и расходы, а также выплатить штраф в размере 50 (пятидесяти) процентов от общей стоимости товара по настоящему Договору.</w:t>
      </w:r>
    </w:p>
    <w:p w:rsidR="00334568" w:rsidRPr="00804FD6" w:rsidRDefault="00334568" w:rsidP="00334568">
      <w:pPr>
        <w:tabs>
          <w:tab w:val="left" w:pos="180"/>
        </w:tabs>
        <w:autoSpaceDE w:val="0"/>
        <w:autoSpaceDN w:val="0"/>
        <w:adjustRightInd w:val="0"/>
        <w:ind w:firstLine="561"/>
      </w:pPr>
      <w:r w:rsidRPr="00804FD6">
        <w:t xml:space="preserve">7.12. </w:t>
      </w:r>
      <w:r w:rsidR="00C01A92" w:rsidRPr="00804FD6">
        <w:t xml:space="preserve">Возмещение убытков </w:t>
      </w:r>
      <w:r w:rsidR="008F05D6" w:rsidRPr="00804FD6">
        <w:t>происходит</w:t>
      </w:r>
      <w:r w:rsidR="00C01A92" w:rsidRPr="00804FD6">
        <w:t xml:space="preserve"> не зависимо от уплаты неустойки.</w:t>
      </w:r>
    </w:p>
    <w:p w:rsidR="00FC5AC4" w:rsidRPr="00804FD6" w:rsidRDefault="00334568" w:rsidP="00FC5AC4">
      <w:pPr>
        <w:tabs>
          <w:tab w:val="left" w:pos="180"/>
        </w:tabs>
        <w:autoSpaceDE w:val="0"/>
        <w:autoSpaceDN w:val="0"/>
        <w:adjustRightInd w:val="0"/>
        <w:ind w:firstLine="561"/>
      </w:pPr>
      <w:r w:rsidRPr="00804FD6">
        <w:t xml:space="preserve">7.13. </w:t>
      </w:r>
      <w:r w:rsidR="000C1EF0" w:rsidRPr="00804FD6">
        <w:t>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8F05D6" w:rsidRPr="00804FD6" w:rsidRDefault="00FC5AC4" w:rsidP="008F05D6">
      <w:pPr>
        <w:autoSpaceDE w:val="0"/>
        <w:autoSpaceDN w:val="0"/>
        <w:adjustRightInd w:val="0"/>
        <w:ind w:firstLine="540"/>
        <w:outlineLvl w:val="2"/>
      </w:pPr>
      <w:r w:rsidRPr="00804FD6">
        <w:t xml:space="preserve">7.14. </w:t>
      </w:r>
      <w:r w:rsidR="000C1EF0" w:rsidRPr="00804FD6">
        <w:t xml:space="preserve">Если после расторжения договора по основаниям, предусмотренным </w:t>
      </w:r>
      <w:r w:rsidRPr="00804FD6">
        <w:t>настоящим Договором</w:t>
      </w:r>
      <w:r w:rsidR="000C1EF0" w:rsidRPr="00804FD6">
        <w:t>,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8F05D6" w:rsidRPr="00804FD6" w:rsidRDefault="008F05D6" w:rsidP="008F05D6">
      <w:pPr>
        <w:autoSpaceDE w:val="0"/>
        <w:autoSpaceDN w:val="0"/>
        <w:adjustRightInd w:val="0"/>
        <w:ind w:firstLine="540"/>
        <w:outlineLvl w:val="2"/>
      </w:pPr>
      <w:r w:rsidRPr="00804FD6">
        <w:t>7.15. В случае нарушения Поставщиком обязательств по Договору Покупатель вправе удержать начисленную за данное нарушение неустойку и штрафы из суммы, подлежащей уплате за товар.</w:t>
      </w:r>
    </w:p>
    <w:p w:rsidR="008F05D6" w:rsidRPr="00804FD6" w:rsidRDefault="008F05D6" w:rsidP="001061E7">
      <w:pPr>
        <w:autoSpaceDE w:val="0"/>
        <w:autoSpaceDN w:val="0"/>
        <w:adjustRightInd w:val="0"/>
        <w:ind w:firstLine="187"/>
        <w:jc w:val="center"/>
        <w:rPr>
          <w:b/>
        </w:rPr>
      </w:pPr>
    </w:p>
    <w:p w:rsidR="00FA12EB" w:rsidRPr="00804FD6" w:rsidRDefault="00E42FB8" w:rsidP="001061E7">
      <w:pPr>
        <w:autoSpaceDE w:val="0"/>
        <w:autoSpaceDN w:val="0"/>
        <w:adjustRightInd w:val="0"/>
        <w:ind w:firstLine="187"/>
        <w:jc w:val="center"/>
        <w:rPr>
          <w:b/>
        </w:rPr>
      </w:pPr>
      <w:r w:rsidRPr="00804FD6">
        <w:rPr>
          <w:b/>
        </w:rPr>
        <w:t>Статья 8</w:t>
      </w:r>
      <w:r w:rsidR="00D814CD" w:rsidRPr="00804FD6">
        <w:rPr>
          <w:b/>
        </w:rPr>
        <w:t>. Обстоятельства непреодолимой силы</w:t>
      </w:r>
      <w:r w:rsidR="00067C92" w:rsidRPr="00804FD6">
        <w:rPr>
          <w:b/>
        </w:rPr>
        <w:t xml:space="preserve"> </w:t>
      </w:r>
      <w:r w:rsidR="00067C92" w:rsidRPr="00804FD6">
        <w:rPr>
          <w:b/>
          <w:bCs/>
          <w:color w:val="000000"/>
        </w:rPr>
        <w:t>(ФОРС - МАЖОР)</w:t>
      </w:r>
    </w:p>
    <w:p w:rsidR="00067C92" w:rsidRPr="00804FD6" w:rsidRDefault="00E42FB8" w:rsidP="00067C92">
      <w:pPr>
        <w:shd w:val="clear" w:color="auto" w:fill="FFFFFF"/>
        <w:autoSpaceDE w:val="0"/>
        <w:autoSpaceDN w:val="0"/>
        <w:adjustRightInd w:val="0"/>
        <w:ind w:firstLine="561"/>
      </w:pPr>
      <w:r w:rsidRPr="00804FD6">
        <w:t>8</w:t>
      </w:r>
      <w:r w:rsidR="00D814CD" w:rsidRPr="00804FD6">
        <w:t xml:space="preserve">.1. </w:t>
      </w:r>
      <w:r w:rsidR="00067C92" w:rsidRPr="00804FD6">
        <w:rPr>
          <w:color w:val="000000"/>
        </w:rPr>
        <w:t>В случае если выполнение какой-либо из Сторон своих обязательств по настоящему Договору окажется невозможным, затрудненным или задержанным в связи с обстоятельствами непреодолимой силы (форс-мажора), то такая Сторона должна не позднее не позднее 48 (сорока восьми) часов с начала такого обстоятельства направить другой Стороне письменное уведомление о начале, ожидаемом сроке и прекращении указанных выше обстоятельств. Факты, содержащиеся в уведомлении, должны быть подтверждены соответствующей компетентной организацией. При указанных условиях Сторона, подвергшаяся действию обстоятельств форс-мажора, будет освобождена от любой ответственности по настоящему Договору до прекращения действия таких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67C92" w:rsidRPr="00804FD6" w:rsidRDefault="00067C92" w:rsidP="00067C92">
      <w:pPr>
        <w:shd w:val="clear" w:color="auto" w:fill="FFFFFF"/>
        <w:autoSpaceDE w:val="0"/>
        <w:autoSpaceDN w:val="0"/>
        <w:adjustRightInd w:val="0"/>
        <w:ind w:firstLine="561"/>
      </w:pPr>
      <w:r w:rsidRPr="00804FD6">
        <w:rPr>
          <w:color w:val="000000"/>
        </w:rPr>
        <w:t>8.2.  Под термином "форс-мажор" будет пониматься: военная мобилизация, война, блокада, беспорядки, акты терроризма, кораблекрушение, авария на транспорте, саботаж, пожары, эпидемии, наводнения, землетрясения и другие стихийные бедствия, требования или приказы органов государственной и местной власти, ограничивающие и препятствующие хозяйственной деятельности какой-либо из Сторон, забастовки или любые другие обстоятельства какого-либо характера, возникшие независимо от воли Сторон после заключении настоящего Договора, которые Стороны не могли предвидеть и предусмотреть при всей степени заботливости и предусмотрительности, помешавшие Стороне выполнить свои обязательства в течение срока, указанного в настоящем Договоре, то этот срок продлевается соответствующим образом на время указанных обстоятельств.</w:t>
      </w:r>
    </w:p>
    <w:p w:rsidR="00067C92" w:rsidRPr="00804FD6" w:rsidRDefault="00067C92" w:rsidP="00067C92">
      <w:pPr>
        <w:shd w:val="clear" w:color="auto" w:fill="FFFFFF"/>
        <w:autoSpaceDE w:val="0"/>
        <w:autoSpaceDN w:val="0"/>
        <w:adjustRightInd w:val="0"/>
        <w:ind w:firstLine="561"/>
      </w:pPr>
      <w:r w:rsidRPr="00804FD6">
        <w:rPr>
          <w:color w:val="000000"/>
        </w:rPr>
        <w:t xml:space="preserve">8.3. Если указанные обстоятельства продолжаются более 5 (пяти) календарных дней, каждая сторона имеет право, на расторжение Договора, направив письменное уведомление другой Стороне. В этом случае стороны производят взаиморасчеты по выполненным </w:t>
      </w:r>
      <w:r w:rsidRPr="00804FD6">
        <w:rPr>
          <w:color w:val="000000"/>
        </w:rPr>
        <w:lastRenderedPageBreak/>
        <w:t>Сторонами обязательствам до наступления указанных обстоятельств. Договор считается расторгнутым со дня получения Стороной уведомления.</w:t>
      </w:r>
    </w:p>
    <w:p w:rsidR="00067C92" w:rsidRPr="00804FD6" w:rsidRDefault="00067C92" w:rsidP="00067C92">
      <w:pPr>
        <w:shd w:val="clear" w:color="auto" w:fill="FFFFFF"/>
        <w:autoSpaceDE w:val="0"/>
        <w:autoSpaceDN w:val="0"/>
        <w:adjustRightInd w:val="0"/>
        <w:ind w:firstLine="561"/>
        <w:rPr>
          <w:color w:val="000000"/>
        </w:rPr>
      </w:pPr>
      <w:r w:rsidRPr="00804FD6">
        <w:rPr>
          <w:color w:val="000000"/>
        </w:rPr>
        <w:t>8.4. Невзирая на предыдущие положения настоящего пункта, нехватка денежных средств у одной из Сторон или банков одной из Сторон, независимо, была ли такая нехватка вызвана решениями органов государственной власти, других банков или какими-либо иными причинами, не является обстоятельством форс-мажора.</w:t>
      </w:r>
    </w:p>
    <w:p w:rsidR="0018050B" w:rsidRPr="00804FD6" w:rsidRDefault="0018050B" w:rsidP="00374AC5">
      <w:pPr>
        <w:autoSpaceDE w:val="0"/>
        <w:autoSpaceDN w:val="0"/>
        <w:adjustRightInd w:val="0"/>
        <w:ind w:firstLine="187"/>
        <w:rPr>
          <w:b/>
        </w:rPr>
      </w:pPr>
    </w:p>
    <w:p w:rsidR="00FA12EB" w:rsidRPr="00804FD6" w:rsidRDefault="00D8015A" w:rsidP="00C67429">
      <w:pPr>
        <w:tabs>
          <w:tab w:val="left" w:pos="1122"/>
        </w:tabs>
        <w:autoSpaceDE w:val="0"/>
        <w:autoSpaceDN w:val="0"/>
        <w:adjustRightInd w:val="0"/>
        <w:ind w:firstLine="561"/>
        <w:jc w:val="center"/>
        <w:rPr>
          <w:b/>
        </w:rPr>
      </w:pPr>
      <w:r w:rsidRPr="00804FD6">
        <w:rPr>
          <w:b/>
        </w:rPr>
        <w:t>Статья 9</w:t>
      </w:r>
      <w:r w:rsidR="00D814CD" w:rsidRPr="00804FD6">
        <w:rPr>
          <w:b/>
        </w:rPr>
        <w:t>. Порядок урегулирования споров</w:t>
      </w:r>
    </w:p>
    <w:p w:rsidR="00D814CD" w:rsidRPr="00804FD6" w:rsidRDefault="00D814CD" w:rsidP="00C67429">
      <w:pPr>
        <w:numPr>
          <w:ilvl w:val="0"/>
          <w:numId w:val="18"/>
        </w:numPr>
        <w:tabs>
          <w:tab w:val="clear" w:pos="2880"/>
          <w:tab w:val="num" w:pos="748"/>
          <w:tab w:val="left" w:pos="1122"/>
        </w:tabs>
        <w:spacing w:after="0"/>
        <w:ind w:left="0" w:firstLine="561"/>
      </w:pPr>
      <w:r w:rsidRPr="00804FD6">
        <w:t xml:space="preserve">Все споры и разногласия, возникшие в связи с исполнением настоящего </w:t>
      </w:r>
      <w:r w:rsidR="005859CA" w:rsidRPr="00804FD6">
        <w:t>Договор</w:t>
      </w:r>
      <w:r w:rsidRPr="00804FD6">
        <w:t>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D814CD" w:rsidRPr="00804FD6" w:rsidRDefault="00D814CD" w:rsidP="00C67429">
      <w:pPr>
        <w:numPr>
          <w:ilvl w:val="0"/>
          <w:numId w:val="18"/>
        </w:numPr>
        <w:tabs>
          <w:tab w:val="clear" w:pos="2880"/>
          <w:tab w:val="num" w:pos="748"/>
          <w:tab w:val="left" w:pos="1122"/>
        </w:tabs>
        <w:spacing w:after="0"/>
        <w:ind w:left="0" w:firstLine="561"/>
      </w:pPr>
      <w:r w:rsidRPr="00804FD6">
        <w:t xml:space="preserve">В случае </w:t>
      </w:r>
      <w:proofErr w:type="spellStart"/>
      <w:r w:rsidRPr="00804FD6">
        <w:t>недостижения</w:t>
      </w:r>
      <w:proofErr w:type="spellEnd"/>
      <w:r w:rsidRPr="00804FD6">
        <w:t xml:space="preserve"> взаимного согласия, споры по настоящему </w:t>
      </w:r>
      <w:r w:rsidR="005859CA" w:rsidRPr="00804FD6">
        <w:t>Договор</w:t>
      </w:r>
      <w:r w:rsidRPr="00804FD6">
        <w:t>у разрешаются в Арбитражном суде города Москвы.</w:t>
      </w:r>
    </w:p>
    <w:p w:rsidR="00C56C67" w:rsidRPr="00804FD6" w:rsidRDefault="00C56C67" w:rsidP="00C67429">
      <w:pPr>
        <w:numPr>
          <w:ilvl w:val="0"/>
          <w:numId w:val="18"/>
        </w:numPr>
        <w:tabs>
          <w:tab w:val="clear" w:pos="2880"/>
          <w:tab w:val="num" w:pos="748"/>
          <w:tab w:val="left" w:pos="1122"/>
        </w:tabs>
        <w:spacing w:after="0"/>
        <w:ind w:left="0" w:firstLine="561"/>
      </w:pPr>
      <w:r w:rsidRPr="00804FD6">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w:t>
      </w:r>
    </w:p>
    <w:p w:rsidR="008F05D6" w:rsidRPr="00804FD6" w:rsidRDefault="008F05D6" w:rsidP="001061E7">
      <w:pPr>
        <w:autoSpaceDE w:val="0"/>
        <w:autoSpaceDN w:val="0"/>
        <w:adjustRightInd w:val="0"/>
        <w:ind w:firstLine="540"/>
        <w:jc w:val="center"/>
        <w:rPr>
          <w:b/>
        </w:rPr>
      </w:pPr>
    </w:p>
    <w:p w:rsidR="00912793" w:rsidRPr="00804FD6" w:rsidRDefault="00912793" w:rsidP="00912793">
      <w:pPr>
        <w:jc w:val="center"/>
        <w:outlineLvl w:val="0"/>
        <w:rPr>
          <w:b/>
        </w:rPr>
      </w:pPr>
      <w:r w:rsidRPr="00804FD6">
        <w:rPr>
          <w:b/>
        </w:rPr>
        <w:t>10. Заключительные положения</w:t>
      </w:r>
    </w:p>
    <w:p w:rsidR="00912793" w:rsidRPr="00804FD6" w:rsidRDefault="00912793" w:rsidP="00912793">
      <w:pPr>
        <w:ind w:firstLine="540"/>
      </w:pPr>
      <w:r w:rsidRPr="00804FD6">
        <w:t xml:space="preserve">10.1. Договор заключён в 2-х экземплярах, имеющих одинаковую юридическую силу: один хранится у Поставщика, другой – у Покупателя. </w:t>
      </w:r>
    </w:p>
    <w:p w:rsidR="00912793" w:rsidRPr="00804FD6" w:rsidRDefault="00804FD6" w:rsidP="00912793">
      <w:pPr>
        <w:tabs>
          <w:tab w:val="left" w:pos="993"/>
        </w:tabs>
        <w:ind w:firstLine="540"/>
      </w:pPr>
      <w:r>
        <w:t>10</w:t>
      </w:r>
      <w:r w:rsidR="00912793" w:rsidRPr="00804FD6">
        <w:t xml:space="preserve">.2. Споры, возникающие при исполнении Договора, рассматриваются в соответствии с действующим законодательством Российской Федерации.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912793" w:rsidRPr="00804FD6" w:rsidRDefault="00804FD6" w:rsidP="00912793">
      <w:pPr>
        <w:ind w:firstLine="540"/>
      </w:pPr>
      <w:r>
        <w:t>10</w:t>
      </w:r>
      <w:r w:rsidR="00912793" w:rsidRPr="00804FD6">
        <w:t>.3. Во всем остальном, что не предусмотрено Договором, Стороны руководствуются действующим законодательством РФ.</w:t>
      </w:r>
    </w:p>
    <w:p w:rsidR="00CD5071" w:rsidRPr="00804FD6" w:rsidRDefault="00804FD6" w:rsidP="00CD5071">
      <w:pPr>
        <w:autoSpaceDE w:val="0"/>
        <w:autoSpaceDN w:val="0"/>
        <w:adjustRightInd w:val="0"/>
        <w:ind w:firstLine="561"/>
      </w:pPr>
      <w:r>
        <w:t>10</w:t>
      </w:r>
      <w:r w:rsidR="00CD5071" w:rsidRPr="00804FD6">
        <w:t>.3.1. Порядок приемка товара не урегулированный настоящим Договором регламентируется постановлениями Госарбитража при Совете Министров СССР в инструкциях:</w:t>
      </w:r>
    </w:p>
    <w:p w:rsidR="00CD5071" w:rsidRPr="00804FD6" w:rsidRDefault="00804FD6" w:rsidP="00CD5071">
      <w:pPr>
        <w:autoSpaceDE w:val="0"/>
        <w:autoSpaceDN w:val="0"/>
        <w:adjustRightInd w:val="0"/>
        <w:ind w:firstLine="540"/>
      </w:pPr>
      <w:r>
        <w:t>10</w:t>
      </w:r>
      <w:r w:rsidR="00CD5071" w:rsidRPr="00804FD6">
        <w:t>.3.1.1. «О порядке приемки продукции производственно-технического назначения и товаров народного потребления по качеству» № П-7 от 25.04.1966 г.;</w:t>
      </w:r>
    </w:p>
    <w:p w:rsidR="00CD5071" w:rsidRPr="00804FD6" w:rsidRDefault="00804FD6" w:rsidP="00CD5071">
      <w:pPr>
        <w:autoSpaceDE w:val="0"/>
        <w:autoSpaceDN w:val="0"/>
        <w:adjustRightInd w:val="0"/>
        <w:ind w:firstLine="540"/>
      </w:pPr>
      <w:r>
        <w:t>10</w:t>
      </w:r>
      <w:r w:rsidR="00CD5071" w:rsidRPr="00804FD6">
        <w:t>.3.1.2. «О порядке приемки продукции производственно-технического назначения и товаров народного потребления по количеству» № П-6 от 15.06.1965 г.</w:t>
      </w:r>
    </w:p>
    <w:p w:rsidR="00912793" w:rsidRPr="00804FD6" w:rsidRDefault="00804FD6" w:rsidP="00912793">
      <w:pPr>
        <w:ind w:firstLine="540"/>
      </w:pPr>
      <w:r>
        <w:t>10</w:t>
      </w:r>
      <w:r w:rsidR="00912793" w:rsidRPr="00804FD6">
        <w:t xml:space="preserve">.4. Изменение условий Договора допускается исключительно по соглашению Сторон. Вносимые дополнения и изменения рассматриваются Сторонами в течение 10 (десяти) 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912793" w:rsidRPr="00804FD6" w:rsidRDefault="00804FD6" w:rsidP="00912793">
      <w:pPr>
        <w:ind w:firstLine="540"/>
      </w:pPr>
      <w:r>
        <w:t>10</w:t>
      </w:r>
      <w:r w:rsidR="00912793" w:rsidRPr="00804FD6">
        <w:t>.5. Условия Договора обязательны для правопреемников Сторон.</w:t>
      </w:r>
    </w:p>
    <w:p w:rsidR="00912793" w:rsidRPr="00804FD6" w:rsidRDefault="00804FD6" w:rsidP="00912793">
      <w:pPr>
        <w:ind w:firstLine="540"/>
      </w:pPr>
      <w:r>
        <w:t>10</w:t>
      </w:r>
      <w:r w:rsidR="00912793" w:rsidRPr="00804FD6">
        <w:t>.6.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912793" w:rsidRPr="00804FD6" w:rsidRDefault="00804FD6" w:rsidP="00912793">
      <w:pPr>
        <w:ind w:firstLine="540"/>
      </w:pPr>
      <w:r>
        <w:lastRenderedPageBreak/>
        <w:t>10</w:t>
      </w:r>
      <w:r w:rsidR="00912793" w:rsidRPr="00804FD6">
        <w:t>.7.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912793" w:rsidRPr="00804FD6" w:rsidRDefault="00804FD6" w:rsidP="00912793">
      <w:pPr>
        <w:ind w:firstLine="540"/>
      </w:pPr>
      <w:r>
        <w:t>10</w:t>
      </w:r>
      <w:r w:rsidR="00912793" w:rsidRPr="00804FD6">
        <w:t>.8. Для целей удобства в Договоре под Поставщиком и Покупателем также понимаются их уполномоченные лица, а также их возможные правопреемники.</w:t>
      </w:r>
    </w:p>
    <w:p w:rsidR="00912793" w:rsidRPr="00804FD6" w:rsidRDefault="00804FD6" w:rsidP="00912793">
      <w:pPr>
        <w:ind w:firstLine="540"/>
      </w:pPr>
      <w:r>
        <w:t>10</w:t>
      </w:r>
      <w:r w:rsidR="00912793" w:rsidRPr="00804FD6">
        <w:t>.9. Уведомления и документы, передаваемые по Договору, направляются в письменном виде по следующим адресам:</w:t>
      </w:r>
    </w:p>
    <w:p w:rsidR="00912793" w:rsidRPr="00804FD6" w:rsidRDefault="00804FD6" w:rsidP="00912793">
      <w:pPr>
        <w:ind w:firstLine="540"/>
      </w:pPr>
      <w:r>
        <w:t>10</w:t>
      </w:r>
      <w:r w:rsidR="00912793" w:rsidRPr="00804FD6">
        <w:t>.9.1. Для Поставщика:</w:t>
      </w:r>
      <w:r w:rsidR="00705629" w:rsidRPr="00804FD6">
        <w:t>______________________________________________</w:t>
      </w:r>
      <w:r w:rsidR="00912793" w:rsidRPr="00804FD6">
        <w:t>.</w:t>
      </w:r>
    </w:p>
    <w:p w:rsidR="00912793" w:rsidRPr="00804FD6" w:rsidRDefault="00804FD6" w:rsidP="00912793">
      <w:pPr>
        <w:ind w:firstLine="567"/>
      </w:pPr>
      <w:r>
        <w:t>10</w:t>
      </w:r>
      <w:r w:rsidR="00912793" w:rsidRPr="00804FD6">
        <w:t>.9.2.  Для Покупателя:</w:t>
      </w:r>
      <w:r w:rsidR="00CA5942">
        <w:t xml:space="preserve"> ___________________________________________________</w:t>
      </w:r>
      <w:r w:rsidR="00912793" w:rsidRPr="00804FD6">
        <w:t>.</w:t>
      </w:r>
    </w:p>
    <w:p w:rsidR="00912793" w:rsidRPr="00804FD6" w:rsidRDefault="00804FD6" w:rsidP="00912793">
      <w:pPr>
        <w:ind w:firstLine="540"/>
      </w:pPr>
      <w:r>
        <w:t>10</w:t>
      </w:r>
      <w:r w:rsidR="00912793" w:rsidRPr="00804FD6">
        <w:t>.10. Любые сообщения действительны со дня доставки по соответствующему адресу для корреспонденции.</w:t>
      </w:r>
    </w:p>
    <w:p w:rsidR="00804FD6" w:rsidRDefault="00804FD6" w:rsidP="00912793">
      <w:pPr>
        <w:ind w:firstLine="540"/>
      </w:pPr>
      <w:r>
        <w:t>10</w:t>
      </w:r>
      <w:r w:rsidR="00912793" w:rsidRPr="00804FD6">
        <w:t>.11.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705629" w:rsidRPr="00804FD6" w:rsidRDefault="00804FD6" w:rsidP="00912793">
      <w:pPr>
        <w:ind w:firstLine="540"/>
      </w:pPr>
      <w:r>
        <w:t xml:space="preserve">10.12. </w:t>
      </w:r>
      <w:r w:rsidR="00705629" w:rsidRPr="00804FD6">
        <w:t xml:space="preserve">Все уведомления Сторон, связанные с исполнением настоящего Договора, направляются в письменной форме по почте ценным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или датой </w:t>
      </w:r>
      <w:r w:rsidRPr="00804FD6">
        <w:t>прибытия корреспонденции на почту для вручения адресату</w:t>
      </w:r>
      <w:r w:rsidR="00705629" w:rsidRPr="00804FD6">
        <w:t>.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r w:rsidRPr="00804FD6">
        <w:t>.</w:t>
      </w:r>
    </w:p>
    <w:p w:rsidR="00912793" w:rsidRPr="00804FD6" w:rsidRDefault="00804FD6" w:rsidP="00912793">
      <w:pPr>
        <w:ind w:firstLine="567"/>
      </w:pPr>
      <w:r>
        <w:t>10</w:t>
      </w:r>
      <w:r w:rsidR="00912793" w:rsidRPr="00804FD6">
        <w:t>.1</w:t>
      </w:r>
      <w:r>
        <w:t>3</w:t>
      </w:r>
      <w:r w:rsidR="00912793" w:rsidRPr="00804FD6">
        <w:t>.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и фактических адресов, банковских реквизитов, реорганизации, ликвидации Сторон как  юридических  лиц,  других подобных изменениях).</w:t>
      </w:r>
    </w:p>
    <w:p w:rsidR="00912793" w:rsidRPr="00804FD6" w:rsidRDefault="00804FD6" w:rsidP="00912793">
      <w:pPr>
        <w:ind w:firstLine="567"/>
      </w:pPr>
      <w:r>
        <w:t>10</w:t>
      </w:r>
      <w:r w:rsidR="00912793" w:rsidRPr="00804FD6">
        <w:t>.1</w:t>
      </w:r>
      <w:r>
        <w:t>4</w:t>
      </w:r>
      <w:r w:rsidR="00912793" w:rsidRPr="00804FD6">
        <w:t xml:space="preserve">. Настоящий Договор вступает в силу с момента подписания Сторонами и действует  до </w:t>
      </w:r>
      <w:r w:rsidR="00CA5942">
        <w:t>«___» ________</w:t>
      </w:r>
      <w:r w:rsidR="00912793" w:rsidRPr="00804FD6">
        <w:t xml:space="preserve"> 201</w:t>
      </w:r>
      <w:r w:rsidR="00CA5942">
        <w:t>_</w:t>
      </w:r>
      <w:r w:rsidR="00912793" w:rsidRPr="00804FD6">
        <w:t xml:space="preserve"> года.</w:t>
      </w:r>
    </w:p>
    <w:p w:rsidR="00CD5071" w:rsidRPr="00804FD6" w:rsidRDefault="00804FD6" w:rsidP="00CD5071">
      <w:pPr>
        <w:pStyle w:val="a4"/>
        <w:spacing w:after="0"/>
        <w:ind w:firstLine="567"/>
        <w:rPr>
          <w:szCs w:val="24"/>
        </w:rPr>
      </w:pPr>
      <w:r>
        <w:rPr>
          <w:szCs w:val="24"/>
        </w:rPr>
        <w:t>10</w:t>
      </w:r>
      <w:r w:rsidR="00912793" w:rsidRPr="00804FD6">
        <w:rPr>
          <w:szCs w:val="24"/>
        </w:rPr>
        <w:t>.1</w:t>
      </w:r>
      <w:r>
        <w:rPr>
          <w:szCs w:val="24"/>
        </w:rPr>
        <w:t>5</w:t>
      </w:r>
      <w:r w:rsidR="00912793" w:rsidRPr="00804FD6">
        <w:rPr>
          <w:szCs w:val="24"/>
        </w:rPr>
        <w:t>. В части установленной гарантии на Товар настоящий Договор действует до окончания срока гарантии (надлежащего исполнения гарантийных обязательств). </w:t>
      </w:r>
    </w:p>
    <w:p w:rsidR="00705629" w:rsidRPr="00804FD6" w:rsidRDefault="00804FD6" w:rsidP="00705629">
      <w:pPr>
        <w:pStyle w:val="a4"/>
        <w:spacing w:after="0"/>
        <w:ind w:firstLine="567"/>
        <w:rPr>
          <w:szCs w:val="24"/>
        </w:rPr>
      </w:pPr>
      <w:r>
        <w:rPr>
          <w:szCs w:val="24"/>
        </w:rPr>
        <w:t>10</w:t>
      </w:r>
      <w:r w:rsidR="00CD5071" w:rsidRPr="00804FD6">
        <w:rPr>
          <w:szCs w:val="24"/>
        </w:rPr>
        <w:t>.1</w:t>
      </w:r>
      <w:r>
        <w:rPr>
          <w:szCs w:val="24"/>
        </w:rPr>
        <w:t>6</w:t>
      </w:r>
      <w:r w:rsidR="00CD5071" w:rsidRPr="00804FD6">
        <w:rPr>
          <w:szCs w:val="24"/>
        </w:rPr>
        <w:t>. Окончание срока действия Договора не освобождает стороны от ответственности за нарушение обязательств, совершенное в период его действия. В части неисполненных обязательств договор действует до момента их надлежащего исполнения.</w:t>
      </w:r>
    </w:p>
    <w:p w:rsidR="00705629" w:rsidRPr="00804FD6" w:rsidRDefault="00804FD6" w:rsidP="00705629">
      <w:pPr>
        <w:pStyle w:val="a4"/>
        <w:spacing w:after="0"/>
        <w:ind w:firstLine="567"/>
        <w:rPr>
          <w:szCs w:val="24"/>
        </w:rPr>
      </w:pPr>
      <w:r>
        <w:rPr>
          <w:szCs w:val="24"/>
        </w:rPr>
        <w:t xml:space="preserve">10.17. </w:t>
      </w:r>
      <w:r w:rsidR="00CD5071" w:rsidRPr="00804FD6">
        <w:rPr>
          <w:szCs w:val="24"/>
        </w:rPr>
        <w:t xml:space="preserve">Неотъемлемыми частями настоящего Договора являются: </w:t>
      </w:r>
    </w:p>
    <w:p w:rsidR="00705629" w:rsidRPr="00804FD6" w:rsidRDefault="00CD5071" w:rsidP="00705629">
      <w:pPr>
        <w:pStyle w:val="a4"/>
        <w:spacing w:after="0"/>
        <w:ind w:firstLine="567"/>
        <w:rPr>
          <w:szCs w:val="24"/>
        </w:rPr>
      </w:pPr>
      <w:r w:rsidRPr="00804FD6">
        <w:rPr>
          <w:szCs w:val="24"/>
        </w:rPr>
        <w:t>1</w:t>
      </w:r>
      <w:r w:rsidR="00804FD6">
        <w:rPr>
          <w:szCs w:val="24"/>
        </w:rPr>
        <w:t>0</w:t>
      </w:r>
      <w:r w:rsidRPr="00804FD6">
        <w:rPr>
          <w:szCs w:val="24"/>
        </w:rPr>
        <w:t>.</w:t>
      </w:r>
      <w:r w:rsidR="00804FD6">
        <w:rPr>
          <w:szCs w:val="24"/>
        </w:rPr>
        <w:t>17</w:t>
      </w:r>
      <w:r w:rsidRPr="00804FD6">
        <w:rPr>
          <w:szCs w:val="24"/>
        </w:rPr>
        <w:t>.1. Приложение № 1 – Спецификация поставляемых товаров,</w:t>
      </w:r>
    </w:p>
    <w:p w:rsidR="00804FD6" w:rsidRPr="00804FD6" w:rsidRDefault="00CD5071" w:rsidP="00804FD6">
      <w:pPr>
        <w:pStyle w:val="a4"/>
        <w:spacing w:after="0"/>
        <w:ind w:firstLine="567"/>
        <w:rPr>
          <w:szCs w:val="24"/>
        </w:rPr>
      </w:pPr>
      <w:r w:rsidRPr="00804FD6">
        <w:rPr>
          <w:szCs w:val="24"/>
        </w:rPr>
        <w:t>1</w:t>
      </w:r>
      <w:r w:rsidR="00804FD6">
        <w:rPr>
          <w:szCs w:val="24"/>
        </w:rPr>
        <w:t>0</w:t>
      </w:r>
      <w:r w:rsidRPr="00804FD6">
        <w:rPr>
          <w:szCs w:val="24"/>
        </w:rPr>
        <w:t>.</w:t>
      </w:r>
      <w:r w:rsidR="00804FD6">
        <w:rPr>
          <w:szCs w:val="24"/>
        </w:rPr>
        <w:t>17</w:t>
      </w:r>
      <w:r w:rsidRPr="00804FD6">
        <w:rPr>
          <w:szCs w:val="24"/>
        </w:rPr>
        <w:t xml:space="preserve">.2. Приложение № 2 - График поставки. </w:t>
      </w:r>
    </w:p>
    <w:p w:rsidR="00C01A92" w:rsidRPr="00804FD6" w:rsidRDefault="00804FD6" w:rsidP="00804FD6">
      <w:pPr>
        <w:pStyle w:val="a4"/>
        <w:spacing w:after="0"/>
        <w:ind w:firstLine="567"/>
        <w:rPr>
          <w:szCs w:val="24"/>
        </w:rPr>
      </w:pPr>
      <w:r>
        <w:rPr>
          <w:szCs w:val="24"/>
        </w:rPr>
        <w:t xml:space="preserve">10.18. </w:t>
      </w:r>
      <w:r w:rsidR="00C01A92" w:rsidRPr="00804FD6">
        <w:rPr>
          <w:szCs w:val="24"/>
        </w:rPr>
        <w:t>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C01A92" w:rsidRPr="00CA5942" w:rsidRDefault="00C01A92" w:rsidP="00C01A92">
      <w:pPr>
        <w:ind w:firstLine="709"/>
        <w:contextualSpacing/>
        <w:rPr>
          <w:i/>
          <w:sz w:val="16"/>
          <w:szCs w:val="16"/>
        </w:rPr>
      </w:pPr>
    </w:p>
    <w:p w:rsidR="00F75C40" w:rsidRPr="00804FD6" w:rsidRDefault="00301F5F" w:rsidP="00F60011">
      <w:pPr>
        <w:autoSpaceDE w:val="0"/>
        <w:autoSpaceDN w:val="0"/>
        <w:adjustRightInd w:val="0"/>
        <w:jc w:val="center"/>
        <w:rPr>
          <w:b/>
        </w:rPr>
      </w:pPr>
      <w:r w:rsidRPr="00804FD6">
        <w:rPr>
          <w:b/>
        </w:rPr>
        <w:t>Статья 1</w:t>
      </w:r>
      <w:r w:rsidR="00804FD6">
        <w:rPr>
          <w:b/>
        </w:rPr>
        <w:t>1</w:t>
      </w:r>
      <w:r w:rsidR="00D814CD" w:rsidRPr="00804FD6">
        <w:rPr>
          <w:b/>
        </w:rPr>
        <w:t>. Адреса, реквизиты и подписи Сторон</w:t>
      </w:r>
    </w:p>
    <w:tbl>
      <w:tblPr>
        <w:tblW w:w="9350" w:type="dxa"/>
        <w:tblLayout w:type="fixed"/>
        <w:tblCellMar>
          <w:left w:w="0" w:type="dxa"/>
          <w:right w:w="0" w:type="dxa"/>
        </w:tblCellMar>
        <w:tblLook w:val="0000" w:firstRow="0" w:lastRow="0" w:firstColumn="0" w:lastColumn="0" w:noHBand="0" w:noVBand="0"/>
      </w:tblPr>
      <w:tblGrid>
        <w:gridCol w:w="4829"/>
        <w:gridCol w:w="4521"/>
      </w:tblGrid>
      <w:tr w:rsidR="00C67429" w:rsidRPr="00804FD6">
        <w:tc>
          <w:tcPr>
            <w:tcW w:w="4829" w:type="dxa"/>
          </w:tcPr>
          <w:p w:rsidR="00C67429" w:rsidRPr="00804FD6" w:rsidRDefault="00C67429" w:rsidP="00F76CA0">
            <w:pPr>
              <w:pStyle w:val="af4"/>
              <w:snapToGrid w:val="0"/>
              <w:rPr>
                <w:b/>
                <w:bCs/>
              </w:rPr>
            </w:pPr>
            <w:r w:rsidRPr="00804FD6">
              <w:rPr>
                <w:b/>
                <w:bCs/>
              </w:rPr>
              <w:t>Поставщик:</w:t>
            </w:r>
          </w:p>
        </w:tc>
        <w:tc>
          <w:tcPr>
            <w:tcW w:w="4521" w:type="dxa"/>
          </w:tcPr>
          <w:p w:rsidR="00C67429" w:rsidRPr="00804FD6" w:rsidRDefault="00C67429" w:rsidP="00F76CA0">
            <w:pPr>
              <w:pStyle w:val="af4"/>
              <w:snapToGrid w:val="0"/>
              <w:ind w:firstLine="58"/>
              <w:rPr>
                <w:b/>
                <w:bCs/>
              </w:rPr>
            </w:pPr>
            <w:r w:rsidRPr="00804FD6">
              <w:rPr>
                <w:b/>
                <w:bCs/>
              </w:rPr>
              <w:t>Покупатель:</w:t>
            </w:r>
          </w:p>
        </w:tc>
      </w:tr>
      <w:tr w:rsidR="00C67429" w:rsidRPr="00804FD6">
        <w:trPr>
          <w:trHeight w:val="6458"/>
        </w:trPr>
        <w:tc>
          <w:tcPr>
            <w:tcW w:w="4829" w:type="dxa"/>
          </w:tcPr>
          <w:p w:rsidR="00C67429" w:rsidRPr="00804FD6" w:rsidRDefault="00C67429" w:rsidP="00F76CA0">
            <w:pPr>
              <w:rPr>
                <w:b/>
                <w:bCs/>
              </w:rPr>
            </w:pPr>
            <w:r w:rsidRPr="00804FD6">
              <w:rPr>
                <w:b/>
                <w:bCs/>
              </w:rPr>
              <w:lastRenderedPageBreak/>
              <w:t>ООО «</w:t>
            </w:r>
            <w:r w:rsidR="008A00D9" w:rsidRPr="00804FD6">
              <w:rPr>
                <w:b/>
                <w:bCs/>
              </w:rPr>
              <w:t>_______________</w:t>
            </w:r>
            <w:r w:rsidRPr="00804FD6">
              <w:rPr>
                <w:b/>
                <w:bCs/>
              </w:rPr>
              <w:t xml:space="preserve">» </w:t>
            </w:r>
          </w:p>
          <w:p w:rsidR="008A00D9" w:rsidRPr="00804FD6" w:rsidRDefault="008A00D9" w:rsidP="00F76CA0">
            <w:pPr>
              <w:rPr>
                <w:bCs/>
              </w:rPr>
            </w:pPr>
            <w:r w:rsidRPr="00804FD6">
              <w:rPr>
                <w:bCs/>
              </w:rPr>
              <w:t>Юридический адрес: ___________________</w:t>
            </w:r>
          </w:p>
          <w:p w:rsidR="00C67429" w:rsidRPr="00804FD6" w:rsidRDefault="00C67429" w:rsidP="00F76CA0">
            <w:pPr>
              <w:rPr>
                <w:bCs/>
              </w:rPr>
            </w:pPr>
            <w:r w:rsidRPr="00804FD6">
              <w:rPr>
                <w:bCs/>
              </w:rPr>
              <w:t xml:space="preserve">Почтовый адрес: </w:t>
            </w:r>
            <w:r w:rsidR="008A00D9" w:rsidRPr="00804FD6">
              <w:rPr>
                <w:bCs/>
              </w:rPr>
              <w:t>______________________</w:t>
            </w:r>
          </w:p>
          <w:p w:rsidR="00C67429" w:rsidRPr="00804FD6" w:rsidRDefault="00C67429" w:rsidP="00F76CA0">
            <w:r w:rsidRPr="00804FD6">
              <w:t xml:space="preserve">ОГРН </w:t>
            </w:r>
            <w:r w:rsidR="008A00D9" w:rsidRPr="00804FD6">
              <w:t>___________________</w:t>
            </w:r>
          </w:p>
          <w:p w:rsidR="00C67429" w:rsidRPr="00804FD6" w:rsidRDefault="00C67429" w:rsidP="00F76CA0">
            <w:r w:rsidRPr="00804FD6">
              <w:t xml:space="preserve">ИНН </w:t>
            </w:r>
            <w:r w:rsidR="008A00D9" w:rsidRPr="00804FD6">
              <w:t>______________</w:t>
            </w:r>
            <w:r w:rsidRPr="00804FD6">
              <w:t xml:space="preserve"> КПП </w:t>
            </w:r>
            <w:r w:rsidR="008A00D9" w:rsidRPr="00804FD6">
              <w:t>_______________</w:t>
            </w:r>
          </w:p>
          <w:p w:rsidR="00C67429" w:rsidRPr="00804FD6" w:rsidRDefault="00C67429" w:rsidP="00F76CA0">
            <w:r w:rsidRPr="00804FD6">
              <w:rPr>
                <w:bCs/>
              </w:rPr>
              <w:t>Банковские реквизиты:</w:t>
            </w:r>
          </w:p>
          <w:p w:rsidR="00C67429" w:rsidRPr="00804FD6" w:rsidRDefault="00C67429" w:rsidP="00F76CA0">
            <w:r w:rsidRPr="00804FD6">
              <w:rPr>
                <w:bCs/>
              </w:rPr>
              <w:t>Р/с</w:t>
            </w:r>
            <w:r w:rsidRPr="00804FD6">
              <w:t xml:space="preserve"> </w:t>
            </w:r>
            <w:r w:rsidR="008A00D9" w:rsidRPr="00804FD6">
              <w:t>________________________</w:t>
            </w:r>
          </w:p>
          <w:p w:rsidR="00C67429" w:rsidRPr="00804FD6" w:rsidRDefault="00C67429" w:rsidP="00F76CA0">
            <w:r w:rsidRPr="00804FD6">
              <w:rPr>
                <w:bCs/>
              </w:rPr>
              <w:t>К/с</w:t>
            </w:r>
            <w:r w:rsidRPr="00804FD6">
              <w:t xml:space="preserve"> </w:t>
            </w:r>
            <w:r w:rsidR="008A00D9" w:rsidRPr="00804FD6">
              <w:t>________________________</w:t>
            </w:r>
          </w:p>
          <w:p w:rsidR="00C67429" w:rsidRPr="00804FD6" w:rsidRDefault="00C67429" w:rsidP="00F76CA0">
            <w:pPr>
              <w:pStyle w:val="4"/>
              <w:spacing w:before="0"/>
              <w:rPr>
                <w:rFonts w:ascii="Times New Roman" w:hAnsi="Times New Roman"/>
                <w:b w:val="0"/>
                <w:i w:val="0"/>
                <w:color w:val="auto"/>
              </w:rPr>
            </w:pPr>
            <w:r w:rsidRPr="00804FD6">
              <w:rPr>
                <w:rFonts w:ascii="Times New Roman" w:hAnsi="Times New Roman"/>
                <w:b w:val="0"/>
                <w:i w:val="0"/>
                <w:color w:val="auto"/>
              </w:rPr>
              <w:t xml:space="preserve">Банк </w:t>
            </w:r>
            <w:r w:rsidR="008A00D9" w:rsidRPr="00804FD6">
              <w:rPr>
                <w:rFonts w:ascii="Times New Roman" w:hAnsi="Times New Roman"/>
                <w:b w:val="0"/>
                <w:i w:val="0"/>
                <w:color w:val="auto"/>
              </w:rPr>
              <w:t>_______________________</w:t>
            </w:r>
          </w:p>
          <w:p w:rsidR="00C67429" w:rsidRPr="00804FD6" w:rsidRDefault="00C67429" w:rsidP="00F76CA0">
            <w:r w:rsidRPr="00804FD6">
              <w:rPr>
                <w:bCs/>
              </w:rPr>
              <w:t>БИК</w:t>
            </w:r>
            <w:r w:rsidR="008A00D9" w:rsidRPr="00804FD6">
              <w:rPr>
                <w:bCs/>
              </w:rPr>
              <w:t>_____________________</w:t>
            </w:r>
            <w:r w:rsidRPr="00804FD6">
              <w:t>.</w:t>
            </w:r>
          </w:p>
          <w:p w:rsidR="008A00D9" w:rsidRPr="00804FD6" w:rsidRDefault="008A00D9" w:rsidP="00F76CA0">
            <w:r w:rsidRPr="00804FD6">
              <w:t>Тел. _____________________</w:t>
            </w:r>
          </w:p>
          <w:p w:rsidR="008A00D9" w:rsidRPr="00804FD6" w:rsidRDefault="008A00D9" w:rsidP="00F76CA0">
            <w:r w:rsidRPr="00804FD6">
              <w:t>Факс._____________________</w:t>
            </w:r>
          </w:p>
          <w:p w:rsidR="008A00D9" w:rsidRPr="00804FD6" w:rsidRDefault="008A00D9" w:rsidP="008A00D9">
            <w:pPr>
              <w:rPr>
                <w:bCs/>
              </w:rPr>
            </w:pPr>
            <w:r w:rsidRPr="00804FD6">
              <w:t>Е-</w:t>
            </w:r>
            <w:r w:rsidRPr="00804FD6">
              <w:rPr>
                <w:lang w:val="en-US"/>
              </w:rPr>
              <w:t>mail</w:t>
            </w:r>
            <w:r w:rsidRPr="00804FD6">
              <w:t>: _____________________</w:t>
            </w:r>
          </w:p>
          <w:p w:rsidR="00C67429" w:rsidRPr="00804FD6" w:rsidRDefault="00C67429" w:rsidP="00F76CA0"/>
          <w:p w:rsidR="00C67429" w:rsidRPr="00804FD6" w:rsidRDefault="00C67429" w:rsidP="00F76CA0">
            <w:pPr>
              <w:pStyle w:val="af4"/>
              <w:rPr>
                <w:b/>
              </w:rPr>
            </w:pPr>
            <w:r w:rsidRPr="00804FD6">
              <w:rPr>
                <w:b/>
              </w:rPr>
              <w:t>Генеральный директор</w:t>
            </w:r>
          </w:p>
          <w:p w:rsidR="00C67429" w:rsidRPr="00804FD6" w:rsidRDefault="00C67429" w:rsidP="00F76CA0">
            <w:pPr>
              <w:pStyle w:val="af4"/>
            </w:pPr>
          </w:p>
          <w:p w:rsidR="00C67429" w:rsidRPr="00804FD6" w:rsidRDefault="00C67429" w:rsidP="00F76CA0">
            <w:pPr>
              <w:pStyle w:val="af4"/>
            </w:pPr>
          </w:p>
          <w:p w:rsidR="00C67429" w:rsidRPr="00804FD6" w:rsidRDefault="00C67429" w:rsidP="00F76CA0">
            <w:pPr>
              <w:pStyle w:val="af4"/>
              <w:rPr>
                <w:b/>
                <w:lang w:eastAsia="ar-SA"/>
              </w:rPr>
            </w:pPr>
            <w:r w:rsidRPr="00804FD6">
              <w:rPr>
                <w:lang w:eastAsia="ar-SA"/>
              </w:rPr>
              <w:t>________________</w:t>
            </w:r>
            <w:r w:rsidR="008A00D9" w:rsidRPr="00804FD6">
              <w:rPr>
                <w:lang w:eastAsia="ar-SA"/>
              </w:rPr>
              <w:t>/________________/</w:t>
            </w:r>
          </w:p>
          <w:p w:rsidR="00C67429" w:rsidRPr="00804FD6" w:rsidRDefault="00C67429" w:rsidP="00F76CA0">
            <w:pPr>
              <w:pStyle w:val="af4"/>
              <w:rPr>
                <w:b/>
                <w:lang w:eastAsia="ar-SA"/>
              </w:rPr>
            </w:pPr>
          </w:p>
          <w:p w:rsidR="00C67429" w:rsidRPr="00804FD6" w:rsidRDefault="00C67429" w:rsidP="00F76CA0">
            <w:pPr>
              <w:rPr>
                <w:bCs/>
              </w:rPr>
            </w:pPr>
            <w:r w:rsidRPr="00804FD6">
              <w:rPr>
                <w:bCs/>
              </w:rPr>
              <w:t xml:space="preserve">М.П. </w:t>
            </w:r>
          </w:p>
          <w:p w:rsidR="00C67429" w:rsidRPr="00804FD6" w:rsidRDefault="00C67429" w:rsidP="00F76CA0">
            <w:pPr>
              <w:pStyle w:val="af4"/>
              <w:rPr>
                <w:lang w:eastAsia="ar-SA"/>
              </w:rPr>
            </w:pPr>
          </w:p>
        </w:tc>
        <w:tc>
          <w:tcPr>
            <w:tcW w:w="4521" w:type="dxa"/>
          </w:tcPr>
          <w:p w:rsidR="00C67429" w:rsidRPr="00804FD6" w:rsidRDefault="00C67429" w:rsidP="00F76CA0">
            <w:pPr>
              <w:pStyle w:val="af4"/>
              <w:rPr>
                <w:b/>
              </w:rPr>
            </w:pPr>
            <w:r w:rsidRPr="00804FD6">
              <w:rPr>
                <w:b/>
              </w:rPr>
              <w:t>ОАО «</w:t>
            </w:r>
            <w:r w:rsidR="00CA5942">
              <w:rPr>
                <w:b/>
              </w:rPr>
              <w:t>_____________</w:t>
            </w:r>
            <w:r w:rsidRPr="00804FD6">
              <w:rPr>
                <w:b/>
              </w:rPr>
              <w:t>»</w:t>
            </w:r>
          </w:p>
          <w:p w:rsidR="00C67429" w:rsidRPr="00804FD6" w:rsidRDefault="00C67429" w:rsidP="00F76CA0">
            <w:pPr>
              <w:rPr>
                <w:bCs/>
              </w:rPr>
            </w:pPr>
            <w:r w:rsidRPr="00804FD6">
              <w:rPr>
                <w:bCs/>
              </w:rPr>
              <w:t>Юридический и почтовый адрес:</w:t>
            </w:r>
            <w:r w:rsidRPr="00804FD6">
              <w:t xml:space="preserve"> </w:t>
            </w:r>
            <w:r w:rsidR="00CA5942">
              <w:t>________</w:t>
            </w:r>
            <w:r w:rsidRPr="00804FD6">
              <w:t>,</w:t>
            </w:r>
          </w:p>
          <w:p w:rsidR="00C67429" w:rsidRPr="00804FD6" w:rsidRDefault="00CA5942" w:rsidP="00F76CA0">
            <w:r>
              <w:t>____________________________________</w:t>
            </w:r>
          </w:p>
          <w:p w:rsidR="00C67429" w:rsidRPr="00804FD6" w:rsidRDefault="00C67429" w:rsidP="00F76CA0">
            <w:r w:rsidRPr="00804FD6">
              <w:rPr>
                <w:bCs/>
              </w:rPr>
              <w:t>ОГРН</w:t>
            </w:r>
            <w:r w:rsidRPr="00804FD6">
              <w:t xml:space="preserve"> </w:t>
            </w:r>
            <w:r w:rsidR="00CA5942">
              <w:t>___________________</w:t>
            </w:r>
            <w:r w:rsidRPr="00804FD6">
              <w:t>,</w:t>
            </w:r>
          </w:p>
          <w:p w:rsidR="00C67429" w:rsidRPr="00804FD6" w:rsidRDefault="00C67429" w:rsidP="00F76CA0">
            <w:r w:rsidRPr="00804FD6">
              <w:rPr>
                <w:bCs/>
              </w:rPr>
              <w:t>ИНН</w:t>
            </w:r>
            <w:r w:rsidRPr="00804FD6">
              <w:t xml:space="preserve"> </w:t>
            </w:r>
            <w:r w:rsidR="00CA5942">
              <w:t>_____________</w:t>
            </w:r>
            <w:r w:rsidRPr="00804FD6">
              <w:t xml:space="preserve">, </w:t>
            </w:r>
            <w:r w:rsidRPr="00804FD6">
              <w:rPr>
                <w:bCs/>
              </w:rPr>
              <w:t>КПП</w:t>
            </w:r>
            <w:r w:rsidRPr="00804FD6">
              <w:t xml:space="preserve"> </w:t>
            </w:r>
            <w:r w:rsidR="00CA5942">
              <w:t>_____________</w:t>
            </w:r>
          </w:p>
          <w:p w:rsidR="00C67429" w:rsidRPr="00804FD6" w:rsidRDefault="00C67429" w:rsidP="00F76CA0">
            <w:r w:rsidRPr="00804FD6">
              <w:rPr>
                <w:bCs/>
              </w:rPr>
              <w:t>Банковские реквизиты:</w:t>
            </w:r>
          </w:p>
          <w:p w:rsidR="00C67429" w:rsidRPr="00804FD6" w:rsidRDefault="00C67429" w:rsidP="00F76CA0">
            <w:r w:rsidRPr="00804FD6">
              <w:rPr>
                <w:bCs/>
              </w:rPr>
              <w:t>Р/с</w:t>
            </w:r>
            <w:r w:rsidRPr="00804FD6">
              <w:t xml:space="preserve"> </w:t>
            </w:r>
            <w:r w:rsidR="00CA5942">
              <w:t>__________________________</w:t>
            </w:r>
          </w:p>
          <w:p w:rsidR="00C67429" w:rsidRPr="00804FD6" w:rsidRDefault="00C67429" w:rsidP="00F76CA0">
            <w:r w:rsidRPr="00804FD6">
              <w:rPr>
                <w:bCs/>
              </w:rPr>
              <w:t>К/с</w:t>
            </w:r>
            <w:r w:rsidRPr="00804FD6">
              <w:t xml:space="preserve"> </w:t>
            </w:r>
            <w:r w:rsidR="00CA5942">
              <w:t>__________________________</w:t>
            </w:r>
          </w:p>
          <w:p w:rsidR="00C67429" w:rsidRPr="00804FD6" w:rsidRDefault="00C67429" w:rsidP="00F76CA0">
            <w:pPr>
              <w:pStyle w:val="4"/>
              <w:spacing w:before="0"/>
              <w:rPr>
                <w:rFonts w:ascii="Times New Roman" w:hAnsi="Times New Roman"/>
                <w:b w:val="0"/>
                <w:i w:val="0"/>
                <w:color w:val="auto"/>
              </w:rPr>
            </w:pPr>
            <w:r w:rsidRPr="00804FD6">
              <w:rPr>
                <w:rFonts w:ascii="Times New Roman" w:hAnsi="Times New Roman"/>
                <w:b w:val="0"/>
                <w:i w:val="0"/>
                <w:color w:val="auto"/>
              </w:rPr>
              <w:t xml:space="preserve">Банк ОАО </w:t>
            </w:r>
            <w:r w:rsidR="00CA5942">
              <w:rPr>
                <w:rFonts w:ascii="Times New Roman" w:hAnsi="Times New Roman"/>
                <w:b w:val="0"/>
                <w:i w:val="0"/>
                <w:color w:val="auto"/>
              </w:rPr>
              <w:t>___________</w:t>
            </w:r>
            <w:r w:rsidRPr="00804FD6">
              <w:rPr>
                <w:rFonts w:ascii="Times New Roman" w:hAnsi="Times New Roman"/>
                <w:b w:val="0"/>
                <w:i w:val="0"/>
                <w:color w:val="auto"/>
              </w:rPr>
              <w:t xml:space="preserve"> г. Москва</w:t>
            </w:r>
          </w:p>
          <w:p w:rsidR="00C67429" w:rsidRPr="00804FD6" w:rsidRDefault="00C67429" w:rsidP="00F76CA0">
            <w:r w:rsidRPr="00804FD6">
              <w:rPr>
                <w:bCs/>
              </w:rPr>
              <w:t>БИК</w:t>
            </w:r>
            <w:r w:rsidRPr="00804FD6">
              <w:t xml:space="preserve"> </w:t>
            </w:r>
            <w:r w:rsidR="00CA5942">
              <w:t>______________________</w:t>
            </w:r>
            <w:r w:rsidRPr="00804FD6">
              <w:t>.</w:t>
            </w:r>
          </w:p>
          <w:p w:rsidR="008A00D9" w:rsidRPr="00804FD6" w:rsidRDefault="008A00D9" w:rsidP="008A00D9">
            <w:r w:rsidRPr="00804FD6">
              <w:rPr>
                <w:bCs/>
              </w:rPr>
              <w:t xml:space="preserve">Телефон/факс: </w:t>
            </w:r>
            <w:r w:rsidR="00CA5942">
              <w:rPr>
                <w:bCs/>
              </w:rPr>
              <w:t>____________________</w:t>
            </w:r>
          </w:p>
          <w:p w:rsidR="00C67429" w:rsidRPr="00804FD6" w:rsidRDefault="00C67429" w:rsidP="00F76CA0">
            <w:pPr>
              <w:pStyle w:val="2"/>
              <w:spacing w:before="0"/>
              <w:rPr>
                <w:rFonts w:ascii="Times New Roman" w:hAnsi="Times New Roman"/>
                <w:b w:val="0"/>
                <w:bCs w:val="0"/>
                <w:color w:val="auto"/>
                <w:sz w:val="24"/>
                <w:szCs w:val="24"/>
              </w:rPr>
            </w:pPr>
          </w:p>
          <w:p w:rsidR="00C67429" w:rsidRPr="00804FD6" w:rsidRDefault="00C67429" w:rsidP="00F76CA0">
            <w:pPr>
              <w:pStyle w:val="2"/>
              <w:spacing w:before="0"/>
              <w:rPr>
                <w:rFonts w:ascii="Times New Roman" w:hAnsi="Times New Roman"/>
                <w:b w:val="0"/>
                <w:bCs w:val="0"/>
                <w:color w:val="auto"/>
                <w:sz w:val="24"/>
                <w:szCs w:val="24"/>
              </w:rPr>
            </w:pPr>
          </w:p>
          <w:p w:rsidR="008A00D9" w:rsidRPr="00804FD6" w:rsidRDefault="008A00D9" w:rsidP="00F76CA0">
            <w:pPr>
              <w:pStyle w:val="2"/>
              <w:spacing w:before="0"/>
              <w:rPr>
                <w:rFonts w:ascii="Times New Roman" w:hAnsi="Times New Roman"/>
                <w:bCs w:val="0"/>
                <w:color w:val="auto"/>
                <w:sz w:val="24"/>
                <w:szCs w:val="24"/>
              </w:rPr>
            </w:pPr>
          </w:p>
          <w:p w:rsidR="008A00D9" w:rsidRPr="00804FD6" w:rsidRDefault="008A00D9" w:rsidP="00F76CA0">
            <w:pPr>
              <w:pStyle w:val="2"/>
              <w:spacing w:before="0"/>
              <w:rPr>
                <w:rFonts w:ascii="Times New Roman" w:hAnsi="Times New Roman"/>
                <w:bCs w:val="0"/>
                <w:color w:val="auto"/>
                <w:sz w:val="24"/>
                <w:szCs w:val="24"/>
              </w:rPr>
            </w:pPr>
          </w:p>
          <w:p w:rsidR="00C67429" w:rsidRPr="00804FD6" w:rsidRDefault="00C67429" w:rsidP="00F76CA0">
            <w:pPr>
              <w:pStyle w:val="2"/>
              <w:spacing w:before="0"/>
              <w:rPr>
                <w:rFonts w:ascii="Times New Roman" w:hAnsi="Times New Roman"/>
                <w:bCs w:val="0"/>
                <w:color w:val="auto"/>
                <w:sz w:val="24"/>
                <w:szCs w:val="24"/>
              </w:rPr>
            </w:pPr>
            <w:r w:rsidRPr="00804FD6">
              <w:rPr>
                <w:rFonts w:ascii="Times New Roman" w:hAnsi="Times New Roman"/>
                <w:bCs w:val="0"/>
                <w:color w:val="auto"/>
                <w:sz w:val="24"/>
                <w:szCs w:val="24"/>
              </w:rPr>
              <w:t xml:space="preserve">Генеральный директор </w:t>
            </w:r>
          </w:p>
          <w:p w:rsidR="00C67429" w:rsidRPr="00804FD6" w:rsidRDefault="00C67429" w:rsidP="00F76CA0"/>
          <w:p w:rsidR="00C67429" w:rsidRPr="00804FD6" w:rsidRDefault="00C67429" w:rsidP="00F76CA0"/>
          <w:p w:rsidR="00C67429" w:rsidRPr="00804FD6" w:rsidRDefault="00C67429" w:rsidP="00F76CA0">
            <w:pPr>
              <w:rPr>
                <w:b/>
                <w:bCs/>
              </w:rPr>
            </w:pPr>
            <w:r w:rsidRPr="00804FD6">
              <w:t xml:space="preserve">____________________ </w:t>
            </w:r>
            <w:r w:rsidR="008A00D9" w:rsidRPr="00804FD6">
              <w:t>/</w:t>
            </w:r>
            <w:r w:rsidR="00CA5942">
              <w:t>_______________</w:t>
            </w:r>
            <w:r w:rsidR="008A00D9" w:rsidRPr="00804FD6">
              <w:rPr>
                <w:b/>
                <w:bCs/>
              </w:rPr>
              <w:t>/</w:t>
            </w:r>
          </w:p>
          <w:p w:rsidR="00C67429" w:rsidRPr="00804FD6" w:rsidRDefault="00C67429" w:rsidP="00F76CA0">
            <w:pPr>
              <w:rPr>
                <w:b/>
                <w:bCs/>
              </w:rPr>
            </w:pPr>
          </w:p>
          <w:p w:rsidR="00C67429" w:rsidRPr="00804FD6" w:rsidRDefault="00C67429" w:rsidP="00CA5942">
            <w:r w:rsidRPr="00804FD6">
              <w:rPr>
                <w:bCs/>
              </w:rPr>
              <w:t xml:space="preserve">М.П. </w:t>
            </w:r>
          </w:p>
        </w:tc>
      </w:tr>
    </w:tbl>
    <w:p w:rsidR="00C67429" w:rsidRPr="00804FD6" w:rsidRDefault="00C67429" w:rsidP="00CA5942"/>
    <w:sectPr w:rsidR="00C67429" w:rsidRPr="00804FD6" w:rsidSect="00CA5942">
      <w:headerReference w:type="even" r:id="rId7"/>
      <w:headerReference w:type="default" r:id="rId8"/>
      <w:footerReference w:type="even" r:id="rId9"/>
      <w:footerReference w:type="default" r:id="rId10"/>
      <w:headerReference w:type="first" r:id="rId11"/>
      <w:footerReference w:type="first" r:id="rId12"/>
      <w:pgSz w:w="11906" w:h="16838"/>
      <w:pgMar w:top="709" w:right="686" w:bottom="1078" w:left="1701" w:header="709"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55" w:rsidRDefault="00A93755">
      <w:r>
        <w:separator/>
      </w:r>
    </w:p>
  </w:endnote>
  <w:endnote w:type="continuationSeparator" w:id="0">
    <w:p w:rsidR="00A93755" w:rsidRDefault="00A9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65" w:rsidRPr="00642394" w:rsidRDefault="00D06665" w:rsidP="006423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94" w:rsidRPr="00763DED" w:rsidRDefault="00642394" w:rsidP="00642394">
    <w:pPr>
      <w:pStyle w:val="a7"/>
      <w:tabs>
        <w:tab w:val="left" w:pos="1552"/>
      </w:tabs>
      <w:jc w:val="center"/>
      <w:rPr>
        <w:b/>
        <w:sz w:val="16"/>
        <w:szCs w:val="16"/>
      </w:rPr>
    </w:pPr>
    <w:r w:rsidRPr="00763DED">
      <w:rPr>
        <w:b/>
        <w:sz w:val="16"/>
        <w:szCs w:val="16"/>
      </w:rPr>
      <w:t xml:space="preserve">Бесплатные шаблоны документов на сайте </w:t>
    </w:r>
    <w:hyperlink r:id="rId1" w:history="1">
      <w:r w:rsidRPr="00AC1073">
        <w:rPr>
          <w:rStyle w:val="af6"/>
          <w:b/>
          <w:sz w:val="16"/>
          <w:szCs w:val="16"/>
          <w:lang w:val="en-US"/>
        </w:rPr>
        <w:t>https</w:t>
      </w:r>
      <w:r w:rsidRPr="00763DED">
        <w:rPr>
          <w:rStyle w:val="af6"/>
          <w:b/>
          <w:sz w:val="16"/>
          <w:szCs w:val="16"/>
        </w:rPr>
        <w:t>://</w:t>
      </w:r>
      <w:r w:rsidRPr="00AC1073">
        <w:rPr>
          <w:rStyle w:val="af6"/>
          <w:b/>
          <w:sz w:val="16"/>
          <w:szCs w:val="16"/>
          <w:lang w:val="en-US"/>
        </w:rPr>
        <w:t>formadoc</w:t>
      </w:r>
      <w:r w:rsidRPr="00763DED">
        <w:rPr>
          <w:rStyle w:val="af6"/>
          <w:b/>
          <w:sz w:val="16"/>
          <w:szCs w:val="16"/>
        </w:rPr>
        <w:t>.</w:t>
      </w:r>
      <w:r w:rsidRPr="00AC1073">
        <w:rPr>
          <w:rStyle w:val="af6"/>
          <w:b/>
          <w:sz w:val="16"/>
          <w:szCs w:val="16"/>
          <w:lang w:val="en-US"/>
        </w:rPr>
        <w:t>ru</w:t>
      </w:r>
      <w:r w:rsidRPr="00763DED">
        <w:rPr>
          <w:rStyle w:val="af6"/>
          <w:b/>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65" w:rsidRPr="00642394" w:rsidRDefault="00D06665" w:rsidP="006423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55" w:rsidRDefault="00A93755">
      <w:r>
        <w:separator/>
      </w:r>
    </w:p>
  </w:footnote>
  <w:footnote w:type="continuationSeparator" w:id="0">
    <w:p w:rsidR="00A93755" w:rsidRDefault="00A93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65" w:rsidRPr="00642394" w:rsidRDefault="00D06665" w:rsidP="006423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8B" w:rsidRPr="00642394" w:rsidRDefault="00DD328B" w:rsidP="0064239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8B" w:rsidRPr="00642394" w:rsidRDefault="00DD328B" w:rsidP="006423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3B0"/>
    <w:multiLevelType w:val="hybridMultilevel"/>
    <w:tmpl w:val="F0A819CE"/>
    <w:lvl w:ilvl="0" w:tplc="326CDE0C">
      <w:start w:val="4"/>
      <w:numFmt w:val="decimal"/>
      <w:isLgl/>
      <w:lvlText w:val="5.%1."/>
      <w:lvlJc w:val="left"/>
      <w:pPr>
        <w:tabs>
          <w:tab w:val="num" w:pos="2340"/>
        </w:tabs>
        <w:ind w:left="2340" w:hanging="720"/>
      </w:pPr>
      <w:rPr>
        <w:rFonts w:hint="default"/>
      </w:rPr>
    </w:lvl>
    <w:lvl w:ilvl="1" w:tplc="F174B0D2">
      <w:start w:val="1"/>
      <w:numFmt w:val="decimal"/>
      <w:isLgl/>
      <w:lvlText w:val="5.4.%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35079"/>
    <w:multiLevelType w:val="hybridMultilevel"/>
    <w:tmpl w:val="E5520A00"/>
    <w:lvl w:ilvl="0" w:tplc="EEB05AE2">
      <w:start w:val="1"/>
      <w:numFmt w:val="decimal"/>
      <w:isLgl/>
      <w:lvlText w:val="2.%1."/>
      <w:lvlJc w:val="left"/>
      <w:pPr>
        <w:tabs>
          <w:tab w:val="num" w:pos="1094"/>
        </w:tabs>
        <w:ind w:left="1094"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436D51"/>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3B3F81"/>
    <w:multiLevelType w:val="hybridMultilevel"/>
    <w:tmpl w:val="8730C608"/>
    <w:lvl w:ilvl="0" w:tplc="5156D53E">
      <w:start w:val="3"/>
      <w:numFmt w:val="decimal"/>
      <w:isLgl/>
      <w:lvlText w:val="5.%1."/>
      <w:lvlJc w:val="left"/>
      <w:pPr>
        <w:tabs>
          <w:tab w:val="num" w:pos="1800"/>
        </w:tabs>
        <w:ind w:left="1800" w:hanging="720"/>
      </w:pPr>
      <w:rPr>
        <w:rFonts w:hint="default"/>
      </w:rPr>
    </w:lvl>
    <w:lvl w:ilvl="1" w:tplc="190E76DE">
      <w:start w:val="1"/>
      <w:numFmt w:val="decimal"/>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4C0DD1"/>
    <w:multiLevelType w:val="hybridMultilevel"/>
    <w:tmpl w:val="9E546FD8"/>
    <w:lvl w:ilvl="0" w:tplc="0E5C1A58">
      <w:start w:val="1"/>
      <w:numFmt w:val="decimal"/>
      <w:isLgl/>
      <w:lvlText w:val="10.%1."/>
      <w:lvlJc w:val="left"/>
      <w:pPr>
        <w:tabs>
          <w:tab w:val="num" w:pos="140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3E21"/>
    <w:multiLevelType w:val="multilevel"/>
    <w:tmpl w:val="8C087E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9607844"/>
    <w:multiLevelType w:val="multilevel"/>
    <w:tmpl w:val="9CD4DC5C"/>
    <w:lvl w:ilvl="0">
      <w:start w:val="8"/>
      <w:numFmt w:val="decimal"/>
      <w:isLgl/>
      <w:lvlText w:val="7.%1."/>
      <w:lvlJc w:val="left"/>
      <w:pPr>
        <w:tabs>
          <w:tab w:val="num" w:pos="1800"/>
        </w:tabs>
        <w:ind w:left="1800" w:hanging="720"/>
      </w:pPr>
      <w:rPr>
        <w:rFonts w:hint="default"/>
      </w:rPr>
    </w:lvl>
    <w:lvl w:ilvl="1">
      <w:start w:val="1"/>
      <w:numFmt w:val="lowerLetter"/>
      <w:lvlText w:val="%2."/>
      <w:lvlJc w:val="left"/>
      <w:pPr>
        <w:tabs>
          <w:tab w:val="num" w:pos="-1058"/>
        </w:tabs>
        <w:ind w:left="-1058" w:hanging="360"/>
      </w:pPr>
    </w:lvl>
    <w:lvl w:ilvl="2">
      <w:start w:val="1"/>
      <w:numFmt w:val="lowerRoman"/>
      <w:lvlText w:val="%3."/>
      <w:lvlJc w:val="right"/>
      <w:pPr>
        <w:tabs>
          <w:tab w:val="num" w:pos="-338"/>
        </w:tabs>
        <w:ind w:left="-338" w:hanging="180"/>
      </w:pPr>
    </w:lvl>
    <w:lvl w:ilvl="3">
      <w:start w:val="1"/>
      <w:numFmt w:val="decimal"/>
      <w:lvlText w:val="%4."/>
      <w:lvlJc w:val="left"/>
      <w:pPr>
        <w:tabs>
          <w:tab w:val="num" w:pos="382"/>
        </w:tabs>
        <w:ind w:left="382" w:hanging="360"/>
      </w:pPr>
    </w:lvl>
    <w:lvl w:ilvl="4">
      <w:start w:val="1"/>
      <w:numFmt w:val="lowerLetter"/>
      <w:lvlText w:val="%5."/>
      <w:lvlJc w:val="left"/>
      <w:pPr>
        <w:tabs>
          <w:tab w:val="num" w:pos="1102"/>
        </w:tabs>
        <w:ind w:left="1102" w:hanging="360"/>
      </w:pPr>
    </w:lvl>
    <w:lvl w:ilvl="5">
      <w:start w:val="1"/>
      <w:numFmt w:val="lowerRoman"/>
      <w:lvlText w:val="%6."/>
      <w:lvlJc w:val="right"/>
      <w:pPr>
        <w:tabs>
          <w:tab w:val="num" w:pos="1822"/>
        </w:tabs>
        <w:ind w:left="1822" w:hanging="180"/>
      </w:pPr>
    </w:lvl>
    <w:lvl w:ilvl="6">
      <w:start w:val="1"/>
      <w:numFmt w:val="decimal"/>
      <w:lvlText w:val="%7."/>
      <w:lvlJc w:val="left"/>
      <w:pPr>
        <w:tabs>
          <w:tab w:val="num" w:pos="2542"/>
        </w:tabs>
        <w:ind w:left="2542" w:hanging="360"/>
      </w:pPr>
    </w:lvl>
    <w:lvl w:ilvl="7">
      <w:start w:val="1"/>
      <w:numFmt w:val="lowerLetter"/>
      <w:lvlText w:val="%8."/>
      <w:lvlJc w:val="left"/>
      <w:pPr>
        <w:tabs>
          <w:tab w:val="num" w:pos="3262"/>
        </w:tabs>
        <w:ind w:left="3262" w:hanging="360"/>
      </w:pPr>
    </w:lvl>
    <w:lvl w:ilvl="8">
      <w:start w:val="1"/>
      <w:numFmt w:val="lowerRoman"/>
      <w:lvlText w:val="%9."/>
      <w:lvlJc w:val="right"/>
      <w:pPr>
        <w:tabs>
          <w:tab w:val="num" w:pos="3982"/>
        </w:tabs>
        <w:ind w:left="3982" w:hanging="180"/>
      </w:pPr>
    </w:lvl>
  </w:abstractNum>
  <w:abstractNum w:abstractNumId="7">
    <w:nsid w:val="2B947BEC"/>
    <w:multiLevelType w:val="hybridMultilevel"/>
    <w:tmpl w:val="8F74C666"/>
    <w:lvl w:ilvl="0" w:tplc="DD06C400">
      <w:start w:val="1"/>
      <w:numFmt w:val="decimal"/>
      <w:isLgl/>
      <w:lvlText w:val="2.%1."/>
      <w:lvlJc w:val="left"/>
      <w:pPr>
        <w:tabs>
          <w:tab w:val="num" w:pos="720"/>
        </w:tabs>
        <w:ind w:left="720" w:hanging="72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765CB1"/>
    <w:multiLevelType w:val="hybridMultilevel"/>
    <w:tmpl w:val="91F4A34C"/>
    <w:lvl w:ilvl="0" w:tplc="100E2B12">
      <w:start w:val="1"/>
      <w:numFmt w:val="decimal"/>
      <w:isLgl/>
      <w:lvlText w:val="10.%1."/>
      <w:lvlJc w:val="left"/>
      <w:pPr>
        <w:tabs>
          <w:tab w:val="num" w:pos="1260"/>
        </w:tabs>
        <w:ind w:left="1260" w:hanging="720"/>
      </w:pPr>
      <w:rPr>
        <w:rFonts w:hint="default"/>
      </w:rPr>
    </w:lvl>
    <w:lvl w:ilvl="1" w:tplc="04190019" w:tentative="1">
      <w:start w:val="1"/>
      <w:numFmt w:val="lowerLetter"/>
      <w:lvlText w:val="%2."/>
      <w:lvlJc w:val="left"/>
      <w:pPr>
        <w:tabs>
          <w:tab w:val="num" w:pos="-1598"/>
        </w:tabs>
        <w:ind w:left="-1598" w:hanging="360"/>
      </w:pPr>
    </w:lvl>
    <w:lvl w:ilvl="2" w:tplc="0419001B" w:tentative="1">
      <w:start w:val="1"/>
      <w:numFmt w:val="lowerRoman"/>
      <w:lvlText w:val="%3."/>
      <w:lvlJc w:val="right"/>
      <w:pPr>
        <w:tabs>
          <w:tab w:val="num" w:pos="-878"/>
        </w:tabs>
        <w:ind w:left="-878" w:hanging="180"/>
      </w:pPr>
    </w:lvl>
    <w:lvl w:ilvl="3" w:tplc="0419000F" w:tentative="1">
      <w:start w:val="1"/>
      <w:numFmt w:val="decimal"/>
      <w:lvlText w:val="%4."/>
      <w:lvlJc w:val="left"/>
      <w:pPr>
        <w:tabs>
          <w:tab w:val="num" w:pos="-158"/>
        </w:tabs>
        <w:ind w:left="-158" w:hanging="360"/>
      </w:pPr>
    </w:lvl>
    <w:lvl w:ilvl="4" w:tplc="04190019" w:tentative="1">
      <w:start w:val="1"/>
      <w:numFmt w:val="lowerLetter"/>
      <w:lvlText w:val="%5."/>
      <w:lvlJc w:val="left"/>
      <w:pPr>
        <w:tabs>
          <w:tab w:val="num" w:pos="562"/>
        </w:tabs>
        <w:ind w:left="562" w:hanging="360"/>
      </w:pPr>
    </w:lvl>
    <w:lvl w:ilvl="5" w:tplc="0419001B" w:tentative="1">
      <w:start w:val="1"/>
      <w:numFmt w:val="lowerRoman"/>
      <w:lvlText w:val="%6."/>
      <w:lvlJc w:val="right"/>
      <w:pPr>
        <w:tabs>
          <w:tab w:val="num" w:pos="1282"/>
        </w:tabs>
        <w:ind w:left="1282" w:hanging="180"/>
      </w:pPr>
    </w:lvl>
    <w:lvl w:ilvl="6" w:tplc="0419000F" w:tentative="1">
      <w:start w:val="1"/>
      <w:numFmt w:val="decimal"/>
      <w:lvlText w:val="%7."/>
      <w:lvlJc w:val="left"/>
      <w:pPr>
        <w:tabs>
          <w:tab w:val="num" w:pos="2002"/>
        </w:tabs>
        <w:ind w:left="2002" w:hanging="360"/>
      </w:pPr>
    </w:lvl>
    <w:lvl w:ilvl="7" w:tplc="04190019" w:tentative="1">
      <w:start w:val="1"/>
      <w:numFmt w:val="lowerLetter"/>
      <w:lvlText w:val="%8."/>
      <w:lvlJc w:val="left"/>
      <w:pPr>
        <w:tabs>
          <w:tab w:val="num" w:pos="2722"/>
        </w:tabs>
        <w:ind w:left="2722" w:hanging="360"/>
      </w:pPr>
    </w:lvl>
    <w:lvl w:ilvl="8" w:tplc="0419001B" w:tentative="1">
      <w:start w:val="1"/>
      <w:numFmt w:val="lowerRoman"/>
      <w:lvlText w:val="%9."/>
      <w:lvlJc w:val="right"/>
      <w:pPr>
        <w:tabs>
          <w:tab w:val="num" w:pos="3442"/>
        </w:tabs>
        <w:ind w:left="3442" w:hanging="180"/>
      </w:pPr>
    </w:lvl>
  </w:abstractNum>
  <w:abstractNum w:abstractNumId="9">
    <w:nsid w:val="31EB4A29"/>
    <w:multiLevelType w:val="hybridMultilevel"/>
    <w:tmpl w:val="7C926DC8"/>
    <w:lvl w:ilvl="0" w:tplc="C5F27BE0">
      <w:start w:val="1"/>
      <w:numFmt w:val="decimal"/>
      <w:isLgl/>
      <w:lvlText w:val="9.%1."/>
      <w:lvlJc w:val="left"/>
      <w:pPr>
        <w:tabs>
          <w:tab w:val="num" w:pos="2880"/>
        </w:tabs>
        <w:ind w:left="28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62E32"/>
    <w:multiLevelType w:val="hybridMultilevel"/>
    <w:tmpl w:val="F39A2666"/>
    <w:lvl w:ilvl="0" w:tplc="8A1E3F76">
      <w:start w:val="1"/>
      <w:numFmt w:val="decimal"/>
      <w:isLgl/>
      <w:lvlText w:val="5.2.%1."/>
      <w:lvlJc w:val="left"/>
      <w:pPr>
        <w:tabs>
          <w:tab w:val="num" w:pos="1800"/>
        </w:tabs>
        <w:ind w:left="180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201B8E"/>
    <w:multiLevelType w:val="hybridMultilevel"/>
    <w:tmpl w:val="BBA066FA"/>
    <w:lvl w:ilvl="0" w:tplc="190E76DE">
      <w:start w:val="1"/>
      <w:numFmt w:val="decimal"/>
      <w:isLgl/>
      <w:lvlText w:val="5.3.%1."/>
      <w:lvlJc w:val="left"/>
      <w:pPr>
        <w:tabs>
          <w:tab w:val="num" w:pos="1260"/>
        </w:tabs>
        <w:ind w:left="12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417606"/>
    <w:multiLevelType w:val="hybridMultilevel"/>
    <w:tmpl w:val="2DA68D48"/>
    <w:lvl w:ilvl="0" w:tplc="92FA27EA">
      <w:start w:val="1"/>
      <w:numFmt w:val="decimal"/>
      <w:isLgl/>
      <w:lvlText w:val="5.1.%1."/>
      <w:lvlJc w:val="left"/>
      <w:pPr>
        <w:tabs>
          <w:tab w:val="num" w:pos="1800"/>
        </w:tabs>
        <w:ind w:left="180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9D32EA"/>
    <w:multiLevelType w:val="hybridMultilevel"/>
    <w:tmpl w:val="A43E7792"/>
    <w:lvl w:ilvl="0" w:tplc="3326AF16">
      <w:start w:val="1"/>
      <w:numFmt w:val="decimal"/>
      <w:isLgl/>
      <w:lvlText w:val="5.%1."/>
      <w:lvlJc w:val="left"/>
      <w:pPr>
        <w:tabs>
          <w:tab w:val="num" w:pos="5040"/>
        </w:tabs>
        <w:ind w:left="5040" w:hanging="720"/>
      </w:pPr>
      <w:rPr>
        <w:rFonts w:hint="default"/>
      </w:rPr>
    </w:lvl>
    <w:lvl w:ilvl="1" w:tplc="92FA27EA">
      <w:start w:val="1"/>
      <w:numFmt w:val="decimal"/>
      <w:isLgl/>
      <w:lvlText w:val="5.1.%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CB5E07"/>
    <w:multiLevelType w:val="multilevel"/>
    <w:tmpl w:val="E73EC99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5705E"/>
    <w:multiLevelType w:val="hybridMultilevel"/>
    <w:tmpl w:val="51B4C9AE"/>
    <w:lvl w:ilvl="0" w:tplc="8CB0A774">
      <w:start w:val="1"/>
      <w:numFmt w:val="decimal"/>
      <w:isLgl/>
      <w:lvlText w:val="1.%1."/>
      <w:lvlJc w:val="left"/>
      <w:pPr>
        <w:tabs>
          <w:tab w:val="num" w:pos="1800"/>
        </w:tabs>
        <w:ind w:left="1800" w:hanging="720"/>
      </w:pPr>
      <w:rPr>
        <w:rFonts w:hint="default"/>
      </w:rPr>
    </w:lvl>
    <w:lvl w:ilvl="1" w:tplc="72743240">
      <w:start w:val="1"/>
      <w:numFmt w:val="decimal"/>
      <w:isLgl/>
      <w:lvlText w:val="1.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40E08"/>
    <w:multiLevelType w:val="hybridMultilevel"/>
    <w:tmpl w:val="F6746250"/>
    <w:lvl w:ilvl="0" w:tplc="47422638">
      <w:start w:val="2"/>
      <w:numFmt w:val="decimal"/>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C261A0"/>
    <w:multiLevelType w:val="multilevel"/>
    <w:tmpl w:val="F0A819CE"/>
    <w:lvl w:ilvl="0">
      <w:start w:val="4"/>
      <w:numFmt w:val="decimal"/>
      <w:isLgl/>
      <w:lvlText w:val="5.%1."/>
      <w:lvlJc w:val="left"/>
      <w:pPr>
        <w:tabs>
          <w:tab w:val="num" w:pos="2340"/>
        </w:tabs>
        <w:ind w:left="2340" w:hanging="720"/>
      </w:pPr>
      <w:rPr>
        <w:rFonts w:hint="default"/>
      </w:rPr>
    </w:lvl>
    <w:lvl w:ilvl="1">
      <w:start w:val="1"/>
      <w:numFmt w:val="decimal"/>
      <w:isLgl/>
      <w:lvlText w:val="5.4.%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DB07C9"/>
    <w:multiLevelType w:val="hybridMultilevel"/>
    <w:tmpl w:val="86F4D440"/>
    <w:lvl w:ilvl="0" w:tplc="7D92D512">
      <w:start w:val="1"/>
      <w:numFmt w:val="decimal"/>
      <w:isLgl/>
      <w:lvlText w:val="11.%1."/>
      <w:lvlJc w:val="left"/>
      <w:pPr>
        <w:tabs>
          <w:tab w:val="num" w:pos="124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2817EF"/>
    <w:multiLevelType w:val="multilevel"/>
    <w:tmpl w:val="5860C3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7128FA"/>
    <w:multiLevelType w:val="hybridMultilevel"/>
    <w:tmpl w:val="7BBC5B6C"/>
    <w:lvl w:ilvl="0" w:tplc="510CD40C">
      <w:start w:val="1"/>
      <w:numFmt w:val="decimal"/>
      <w:isLgl/>
      <w:lvlText w:val="7.7.%1."/>
      <w:lvlJc w:val="left"/>
      <w:pPr>
        <w:tabs>
          <w:tab w:val="num" w:pos="2880"/>
        </w:tabs>
        <w:ind w:left="28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4116AB"/>
    <w:multiLevelType w:val="multilevel"/>
    <w:tmpl w:val="6430FE88"/>
    <w:lvl w:ilvl="0">
      <w:start w:val="1"/>
      <w:numFmt w:val="decimal"/>
      <w:isLgl/>
      <w:lvlText w:val="11.%1."/>
      <w:lvlJc w:val="left"/>
      <w:pPr>
        <w:tabs>
          <w:tab w:val="num" w:pos="4298"/>
        </w:tabs>
        <w:ind w:left="429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FB021E"/>
    <w:multiLevelType w:val="multilevel"/>
    <w:tmpl w:val="81FC27A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4E5CFD"/>
    <w:multiLevelType w:val="multilevel"/>
    <w:tmpl w:val="91F4A34C"/>
    <w:lvl w:ilvl="0">
      <w:start w:val="1"/>
      <w:numFmt w:val="decimal"/>
      <w:isLgl/>
      <w:lvlText w:val="10.%1."/>
      <w:lvlJc w:val="left"/>
      <w:pPr>
        <w:tabs>
          <w:tab w:val="num" w:pos="1260"/>
        </w:tabs>
        <w:ind w:left="1260" w:hanging="720"/>
      </w:pPr>
      <w:rPr>
        <w:rFonts w:hint="default"/>
      </w:rPr>
    </w:lvl>
    <w:lvl w:ilvl="1">
      <w:start w:val="1"/>
      <w:numFmt w:val="lowerLetter"/>
      <w:lvlText w:val="%2."/>
      <w:lvlJc w:val="left"/>
      <w:pPr>
        <w:tabs>
          <w:tab w:val="num" w:pos="-1598"/>
        </w:tabs>
        <w:ind w:left="-1598" w:hanging="360"/>
      </w:pPr>
    </w:lvl>
    <w:lvl w:ilvl="2">
      <w:start w:val="1"/>
      <w:numFmt w:val="lowerRoman"/>
      <w:lvlText w:val="%3."/>
      <w:lvlJc w:val="right"/>
      <w:pPr>
        <w:tabs>
          <w:tab w:val="num" w:pos="-878"/>
        </w:tabs>
        <w:ind w:left="-878" w:hanging="180"/>
      </w:pPr>
    </w:lvl>
    <w:lvl w:ilvl="3">
      <w:start w:val="1"/>
      <w:numFmt w:val="decimal"/>
      <w:lvlText w:val="%4."/>
      <w:lvlJc w:val="left"/>
      <w:pPr>
        <w:tabs>
          <w:tab w:val="num" w:pos="-158"/>
        </w:tabs>
        <w:ind w:left="-158" w:hanging="360"/>
      </w:pPr>
    </w:lvl>
    <w:lvl w:ilvl="4">
      <w:start w:val="1"/>
      <w:numFmt w:val="lowerLetter"/>
      <w:lvlText w:val="%5."/>
      <w:lvlJc w:val="left"/>
      <w:pPr>
        <w:tabs>
          <w:tab w:val="num" w:pos="562"/>
        </w:tabs>
        <w:ind w:left="562" w:hanging="360"/>
      </w:pPr>
    </w:lvl>
    <w:lvl w:ilvl="5">
      <w:start w:val="1"/>
      <w:numFmt w:val="lowerRoman"/>
      <w:lvlText w:val="%6."/>
      <w:lvlJc w:val="right"/>
      <w:pPr>
        <w:tabs>
          <w:tab w:val="num" w:pos="1282"/>
        </w:tabs>
        <w:ind w:left="1282" w:hanging="180"/>
      </w:pPr>
    </w:lvl>
    <w:lvl w:ilvl="6">
      <w:start w:val="1"/>
      <w:numFmt w:val="decimal"/>
      <w:lvlText w:val="%7."/>
      <w:lvlJc w:val="left"/>
      <w:pPr>
        <w:tabs>
          <w:tab w:val="num" w:pos="2002"/>
        </w:tabs>
        <w:ind w:left="2002" w:hanging="360"/>
      </w:pPr>
    </w:lvl>
    <w:lvl w:ilvl="7">
      <w:start w:val="1"/>
      <w:numFmt w:val="lowerLetter"/>
      <w:lvlText w:val="%8."/>
      <w:lvlJc w:val="left"/>
      <w:pPr>
        <w:tabs>
          <w:tab w:val="num" w:pos="2722"/>
        </w:tabs>
        <w:ind w:left="2722" w:hanging="360"/>
      </w:pPr>
    </w:lvl>
    <w:lvl w:ilvl="8">
      <w:start w:val="1"/>
      <w:numFmt w:val="lowerRoman"/>
      <w:lvlText w:val="%9."/>
      <w:lvlJc w:val="right"/>
      <w:pPr>
        <w:tabs>
          <w:tab w:val="num" w:pos="3442"/>
        </w:tabs>
        <w:ind w:left="3442" w:hanging="180"/>
      </w:pPr>
    </w:lvl>
  </w:abstractNum>
  <w:abstractNum w:abstractNumId="24">
    <w:nsid w:val="5A1B08FE"/>
    <w:multiLevelType w:val="multilevel"/>
    <w:tmpl w:val="B0CCF060"/>
    <w:lvl w:ilvl="0">
      <w:start w:val="1"/>
      <w:numFmt w:val="decimal"/>
      <w:lvlText w:val="%1."/>
      <w:lvlJc w:val="left"/>
      <w:pPr>
        <w:tabs>
          <w:tab w:val="num" w:pos="720"/>
        </w:tabs>
        <w:ind w:left="720" w:hanging="360"/>
      </w:pPr>
    </w:lvl>
    <w:lvl w:ilvl="1">
      <w:start w:val="11"/>
      <w:numFmt w:val="decimal"/>
      <w:isLgl/>
      <w:lvlText w:val="%1.%2."/>
      <w:lvlJc w:val="left"/>
      <w:pPr>
        <w:tabs>
          <w:tab w:val="num" w:pos="1875"/>
        </w:tabs>
        <w:ind w:left="1875" w:hanging="1275"/>
      </w:pPr>
      <w:rPr>
        <w:rFonts w:hint="default"/>
      </w:rPr>
    </w:lvl>
    <w:lvl w:ilvl="2">
      <w:start w:val="1"/>
      <w:numFmt w:val="decimal"/>
      <w:isLgl/>
      <w:lvlText w:val="%1.%2.%3."/>
      <w:lvlJc w:val="left"/>
      <w:pPr>
        <w:tabs>
          <w:tab w:val="num" w:pos="2115"/>
        </w:tabs>
        <w:ind w:left="2115" w:hanging="1275"/>
      </w:pPr>
      <w:rPr>
        <w:rFonts w:hint="default"/>
      </w:rPr>
    </w:lvl>
    <w:lvl w:ilvl="3">
      <w:start w:val="1"/>
      <w:numFmt w:val="decimal"/>
      <w:isLgl/>
      <w:lvlText w:val="%1.%2.%3.%4."/>
      <w:lvlJc w:val="left"/>
      <w:pPr>
        <w:tabs>
          <w:tab w:val="num" w:pos="2355"/>
        </w:tabs>
        <w:ind w:left="2355" w:hanging="1275"/>
      </w:pPr>
      <w:rPr>
        <w:rFonts w:hint="default"/>
      </w:rPr>
    </w:lvl>
    <w:lvl w:ilvl="4">
      <w:start w:val="1"/>
      <w:numFmt w:val="decimal"/>
      <w:isLgl/>
      <w:lvlText w:val="%1.%2.%3.%4.%5."/>
      <w:lvlJc w:val="left"/>
      <w:pPr>
        <w:tabs>
          <w:tab w:val="num" w:pos="2595"/>
        </w:tabs>
        <w:ind w:left="2595" w:hanging="1275"/>
      </w:pPr>
      <w:rPr>
        <w:rFonts w:hint="default"/>
      </w:rPr>
    </w:lvl>
    <w:lvl w:ilvl="5">
      <w:start w:val="1"/>
      <w:numFmt w:val="decimal"/>
      <w:isLgl/>
      <w:lvlText w:val="%1.%2.%3.%4.%5.%6."/>
      <w:lvlJc w:val="left"/>
      <w:pPr>
        <w:tabs>
          <w:tab w:val="num" w:pos="3000"/>
        </w:tabs>
        <w:ind w:left="3000" w:hanging="144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840"/>
        </w:tabs>
        <w:ind w:left="3840" w:hanging="180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25">
    <w:nsid w:val="5CA60645"/>
    <w:multiLevelType w:val="multilevel"/>
    <w:tmpl w:val="DB6C6034"/>
    <w:lvl w:ilvl="0">
      <w:start w:val="1"/>
      <w:numFmt w:val="decimal"/>
      <w:isLgl/>
      <w:lvlText w:val="12.%1."/>
      <w:lvlJc w:val="left"/>
      <w:pPr>
        <w:tabs>
          <w:tab w:val="num" w:pos="4298"/>
        </w:tabs>
        <w:ind w:left="429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827F79"/>
    <w:multiLevelType w:val="hybridMultilevel"/>
    <w:tmpl w:val="384C2AF2"/>
    <w:lvl w:ilvl="0" w:tplc="AD62F68A">
      <w:start w:val="1"/>
      <w:numFmt w:val="decimal"/>
      <w:isLgl/>
      <w:lvlText w:val="1.%1."/>
      <w:lvlJc w:val="left"/>
      <w:pPr>
        <w:tabs>
          <w:tab w:val="num" w:pos="5918"/>
        </w:tabs>
        <w:ind w:left="591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AD3A1E"/>
    <w:multiLevelType w:val="hybridMultilevel"/>
    <w:tmpl w:val="9C70FFB4"/>
    <w:lvl w:ilvl="0" w:tplc="3D404E5C">
      <w:start w:val="1"/>
      <w:numFmt w:val="decimal"/>
      <w:isLgl/>
      <w:lvlText w:val="10.%1."/>
      <w:lvlJc w:val="left"/>
      <w:pPr>
        <w:tabs>
          <w:tab w:val="num" w:pos="624"/>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332482"/>
    <w:multiLevelType w:val="hybridMultilevel"/>
    <w:tmpl w:val="EEC6C332"/>
    <w:lvl w:ilvl="0" w:tplc="F4980C0C">
      <w:start w:val="1"/>
      <w:numFmt w:val="decimal"/>
      <w:isLgl/>
      <w:lvlText w:val="6.%1."/>
      <w:lvlJc w:val="left"/>
      <w:pPr>
        <w:tabs>
          <w:tab w:val="num" w:pos="2340"/>
        </w:tabs>
        <w:ind w:left="2340" w:hanging="720"/>
      </w:pPr>
      <w:rPr>
        <w:rFonts w:hint="default"/>
        <w:sz w:val="24"/>
        <w:szCs w:val="24"/>
      </w:rPr>
    </w:lvl>
    <w:lvl w:ilvl="1" w:tplc="DA38271E">
      <w:start w:val="8"/>
      <w:numFmt w:val="decimal"/>
      <w:isLgl/>
      <w:lvlText w:val="7.%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D95E50"/>
    <w:multiLevelType w:val="hybridMultilevel"/>
    <w:tmpl w:val="F174954E"/>
    <w:lvl w:ilvl="0" w:tplc="D71E12E0">
      <w:start w:val="1"/>
      <w:numFmt w:val="decimal"/>
      <w:isLgl/>
      <w:lvlText w:val="7.%1."/>
      <w:lvlJc w:val="left"/>
      <w:pPr>
        <w:tabs>
          <w:tab w:val="num" w:pos="851"/>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1F1E1F"/>
    <w:multiLevelType w:val="hybridMultilevel"/>
    <w:tmpl w:val="1FEAAA04"/>
    <w:lvl w:ilvl="0" w:tplc="3298437C">
      <w:start w:val="1"/>
      <w:numFmt w:val="decimal"/>
      <w:isLgl/>
      <w:lvlText w:val="7.%1."/>
      <w:lvlJc w:val="left"/>
      <w:pPr>
        <w:tabs>
          <w:tab w:val="num" w:pos="1800"/>
        </w:tabs>
        <w:ind w:left="1800" w:hanging="720"/>
      </w:pPr>
      <w:rPr>
        <w:rFonts w:hint="default"/>
      </w:rPr>
    </w:lvl>
    <w:lvl w:ilvl="1" w:tplc="94CA9CFC">
      <w:start w:val="1"/>
      <w:numFmt w:val="decimal"/>
      <w:isLgl/>
      <w:lvlText w:val="7.6.%2."/>
      <w:lvlJc w:val="left"/>
      <w:pPr>
        <w:tabs>
          <w:tab w:val="num" w:pos="794"/>
        </w:tabs>
        <w:ind w:left="-57" w:firstLine="57"/>
      </w:pPr>
      <w:rPr>
        <w:rFonts w:hint="default"/>
      </w:rPr>
    </w:lvl>
    <w:lvl w:ilvl="2" w:tplc="0419001B">
      <w:start w:val="1"/>
      <w:numFmt w:val="lowerRoman"/>
      <w:lvlText w:val="%3."/>
      <w:lvlJc w:val="right"/>
      <w:pPr>
        <w:tabs>
          <w:tab w:val="num" w:pos="-338"/>
        </w:tabs>
        <w:ind w:left="-338" w:hanging="180"/>
      </w:pPr>
    </w:lvl>
    <w:lvl w:ilvl="3" w:tplc="0419000F" w:tentative="1">
      <w:start w:val="1"/>
      <w:numFmt w:val="decimal"/>
      <w:lvlText w:val="%4."/>
      <w:lvlJc w:val="left"/>
      <w:pPr>
        <w:tabs>
          <w:tab w:val="num" w:pos="382"/>
        </w:tabs>
        <w:ind w:left="382" w:hanging="360"/>
      </w:pPr>
    </w:lvl>
    <w:lvl w:ilvl="4" w:tplc="04190019" w:tentative="1">
      <w:start w:val="1"/>
      <w:numFmt w:val="lowerLetter"/>
      <w:lvlText w:val="%5."/>
      <w:lvlJc w:val="left"/>
      <w:pPr>
        <w:tabs>
          <w:tab w:val="num" w:pos="1102"/>
        </w:tabs>
        <w:ind w:left="1102" w:hanging="360"/>
      </w:pPr>
    </w:lvl>
    <w:lvl w:ilvl="5" w:tplc="0419001B" w:tentative="1">
      <w:start w:val="1"/>
      <w:numFmt w:val="lowerRoman"/>
      <w:lvlText w:val="%6."/>
      <w:lvlJc w:val="right"/>
      <w:pPr>
        <w:tabs>
          <w:tab w:val="num" w:pos="1822"/>
        </w:tabs>
        <w:ind w:left="1822" w:hanging="180"/>
      </w:pPr>
    </w:lvl>
    <w:lvl w:ilvl="6" w:tplc="0419000F" w:tentative="1">
      <w:start w:val="1"/>
      <w:numFmt w:val="decimal"/>
      <w:lvlText w:val="%7."/>
      <w:lvlJc w:val="left"/>
      <w:pPr>
        <w:tabs>
          <w:tab w:val="num" w:pos="2542"/>
        </w:tabs>
        <w:ind w:left="2542" w:hanging="360"/>
      </w:pPr>
    </w:lvl>
    <w:lvl w:ilvl="7" w:tplc="04190019" w:tentative="1">
      <w:start w:val="1"/>
      <w:numFmt w:val="lowerLetter"/>
      <w:lvlText w:val="%8."/>
      <w:lvlJc w:val="left"/>
      <w:pPr>
        <w:tabs>
          <w:tab w:val="num" w:pos="3262"/>
        </w:tabs>
        <w:ind w:left="3262" w:hanging="360"/>
      </w:pPr>
    </w:lvl>
    <w:lvl w:ilvl="8" w:tplc="0419001B" w:tentative="1">
      <w:start w:val="1"/>
      <w:numFmt w:val="lowerRoman"/>
      <w:lvlText w:val="%9."/>
      <w:lvlJc w:val="right"/>
      <w:pPr>
        <w:tabs>
          <w:tab w:val="num" w:pos="3982"/>
        </w:tabs>
        <w:ind w:left="3982" w:hanging="180"/>
      </w:pPr>
    </w:lvl>
  </w:abstractNum>
  <w:abstractNum w:abstractNumId="31">
    <w:nsid w:val="72BC55E6"/>
    <w:multiLevelType w:val="multilevel"/>
    <w:tmpl w:val="612680B6"/>
    <w:lvl w:ilvl="0">
      <w:start w:val="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6532D1"/>
    <w:multiLevelType w:val="hybridMultilevel"/>
    <w:tmpl w:val="59241804"/>
    <w:lvl w:ilvl="0" w:tplc="AA0E6ED2">
      <w:start w:val="2"/>
      <w:numFmt w:val="decimal"/>
      <w:isLgl/>
      <w:lvlText w:val="7.%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9771BC"/>
    <w:multiLevelType w:val="hybridMultilevel"/>
    <w:tmpl w:val="B68EDBEE"/>
    <w:lvl w:ilvl="0" w:tplc="B1C2E360">
      <w:start w:val="1"/>
      <w:numFmt w:val="decimal"/>
      <w:isLgl/>
      <w:lvlText w:val="3.%1."/>
      <w:lvlJc w:val="left"/>
      <w:pPr>
        <w:tabs>
          <w:tab w:val="num" w:pos="720"/>
        </w:tabs>
        <w:ind w:left="72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A629D8"/>
    <w:multiLevelType w:val="multilevel"/>
    <w:tmpl w:val="7B609E0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F594964"/>
    <w:multiLevelType w:val="multilevel"/>
    <w:tmpl w:val="8A067070"/>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6">
    <w:nsid w:val="7FC62846"/>
    <w:multiLevelType w:val="hybridMultilevel"/>
    <w:tmpl w:val="6430FE88"/>
    <w:lvl w:ilvl="0" w:tplc="92368D60">
      <w:start w:val="1"/>
      <w:numFmt w:val="decimal"/>
      <w:isLgl/>
      <w:lvlText w:val="11.%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
  </w:num>
  <w:num w:numId="3">
    <w:abstractNumId w:val="26"/>
  </w:num>
  <w:num w:numId="4">
    <w:abstractNumId w:val="28"/>
  </w:num>
  <w:num w:numId="5">
    <w:abstractNumId w:val="16"/>
  </w:num>
  <w:num w:numId="6">
    <w:abstractNumId w:val="3"/>
  </w:num>
  <w:num w:numId="7">
    <w:abstractNumId w:val="0"/>
  </w:num>
  <w:num w:numId="8">
    <w:abstractNumId w:val="13"/>
  </w:num>
  <w:num w:numId="9">
    <w:abstractNumId w:val="8"/>
  </w:num>
  <w:num w:numId="10">
    <w:abstractNumId w:val="18"/>
  </w:num>
  <w:num w:numId="11">
    <w:abstractNumId w:val="14"/>
  </w:num>
  <w:num w:numId="12">
    <w:abstractNumId w:val="5"/>
  </w:num>
  <w:num w:numId="13">
    <w:abstractNumId w:val="20"/>
  </w:num>
  <w:num w:numId="14">
    <w:abstractNumId w:val="15"/>
  </w:num>
  <w:num w:numId="15">
    <w:abstractNumId w:val="17"/>
  </w:num>
  <w:num w:numId="16">
    <w:abstractNumId w:val="33"/>
  </w:num>
  <w:num w:numId="17">
    <w:abstractNumId w:val="23"/>
  </w:num>
  <w:num w:numId="18">
    <w:abstractNumId w:val="9"/>
  </w:num>
  <w:num w:numId="19">
    <w:abstractNumId w:val="21"/>
  </w:num>
  <w:num w:numId="20">
    <w:abstractNumId w:val="27"/>
  </w:num>
  <w:num w:numId="21">
    <w:abstractNumId w:val="25"/>
  </w:num>
  <w:num w:numId="22">
    <w:abstractNumId w:val="2"/>
  </w:num>
  <w:num w:numId="23">
    <w:abstractNumId w:val="19"/>
  </w:num>
  <w:num w:numId="24">
    <w:abstractNumId w:val="34"/>
  </w:num>
  <w:num w:numId="25">
    <w:abstractNumId w:val="22"/>
  </w:num>
  <w:num w:numId="26">
    <w:abstractNumId w:val="30"/>
  </w:num>
  <w:num w:numId="27">
    <w:abstractNumId w:val="6"/>
  </w:num>
  <w:num w:numId="28">
    <w:abstractNumId w:val="35"/>
  </w:num>
  <w:num w:numId="29">
    <w:abstractNumId w:val="4"/>
  </w:num>
  <w:num w:numId="30">
    <w:abstractNumId w:val="7"/>
  </w:num>
  <w:num w:numId="31">
    <w:abstractNumId w:val="11"/>
  </w:num>
  <w:num w:numId="32">
    <w:abstractNumId w:val="12"/>
  </w:num>
  <w:num w:numId="33">
    <w:abstractNumId w:val="10"/>
  </w:num>
  <w:num w:numId="34">
    <w:abstractNumId w:val="29"/>
  </w:num>
  <w:num w:numId="3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4CD"/>
    <w:rsid w:val="0000034B"/>
    <w:rsid w:val="000013E6"/>
    <w:rsid w:val="00007828"/>
    <w:rsid w:val="00015A02"/>
    <w:rsid w:val="00025E05"/>
    <w:rsid w:val="00025FF4"/>
    <w:rsid w:val="00026EFC"/>
    <w:rsid w:val="00030B4C"/>
    <w:rsid w:val="00030DAC"/>
    <w:rsid w:val="000341FA"/>
    <w:rsid w:val="00034542"/>
    <w:rsid w:val="00034CB5"/>
    <w:rsid w:val="00034FFE"/>
    <w:rsid w:val="00055099"/>
    <w:rsid w:val="00055624"/>
    <w:rsid w:val="000622A9"/>
    <w:rsid w:val="00067C92"/>
    <w:rsid w:val="00072DB4"/>
    <w:rsid w:val="00074DF6"/>
    <w:rsid w:val="00081395"/>
    <w:rsid w:val="00083514"/>
    <w:rsid w:val="00095381"/>
    <w:rsid w:val="000A0DF0"/>
    <w:rsid w:val="000A7E93"/>
    <w:rsid w:val="000B1F59"/>
    <w:rsid w:val="000B22AE"/>
    <w:rsid w:val="000B4704"/>
    <w:rsid w:val="000B7782"/>
    <w:rsid w:val="000C0379"/>
    <w:rsid w:val="000C0AB5"/>
    <w:rsid w:val="000C1EF0"/>
    <w:rsid w:val="000C2411"/>
    <w:rsid w:val="000C26E6"/>
    <w:rsid w:val="000C3337"/>
    <w:rsid w:val="000C7B33"/>
    <w:rsid w:val="000D576E"/>
    <w:rsid w:val="000D63F7"/>
    <w:rsid w:val="000E0588"/>
    <w:rsid w:val="000E1878"/>
    <w:rsid w:val="000E4B6E"/>
    <w:rsid w:val="000E6941"/>
    <w:rsid w:val="000F1256"/>
    <w:rsid w:val="000F552D"/>
    <w:rsid w:val="000F648F"/>
    <w:rsid w:val="00101800"/>
    <w:rsid w:val="00104057"/>
    <w:rsid w:val="001061E7"/>
    <w:rsid w:val="00111578"/>
    <w:rsid w:val="00123A24"/>
    <w:rsid w:val="001339E9"/>
    <w:rsid w:val="001339F8"/>
    <w:rsid w:val="00147512"/>
    <w:rsid w:val="00147F97"/>
    <w:rsid w:val="001501BF"/>
    <w:rsid w:val="00152359"/>
    <w:rsid w:val="0015344E"/>
    <w:rsid w:val="00154C1B"/>
    <w:rsid w:val="001564A2"/>
    <w:rsid w:val="00156C8A"/>
    <w:rsid w:val="001571AE"/>
    <w:rsid w:val="00160E84"/>
    <w:rsid w:val="001630B7"/>
    <w:rsid w:val="00173064"/>
    <w:rsid w:val="001766AC"/>
    <w:rsid w:val="0018050B"/>
    <w:rsid w:val="00186729"/>
    <w:rsid w:val="001966C6"/>
    <w:rsid w:val="001A3D73"/>
    <w:rsid w:val="001A61ED"/>
    <w:rsid w:val="001A760C"/>
    <w:rsid w:val="001A7D92"/>
    <w:rsid w:val="001B106C"/>
    <w:rsid w:val="001B193C"/>
    <w:rsid w:val="001B616C"/>
    <w:rsid w:val="001B6F30"/>
    <w:rsid w:val="001B7F3E"/>
    <w:rsid w:val="001C0B9B"/>
    <w:rsid w:val="001C1934"/>
    <w:rsid w:val="001C7464"/>
    <w:rsid w:val="001C7CC8"/>
    <w:rsid w:val="001D29CE"/>
    <w:rsid w:val="001E11FD"/>
    <w:rsid w:val="001E5BD9"/>
    <w:rsid w:val="001F2B02"/>
    <w:rsid w:val="001F44EB"/>
    <w:rsid w:val="001F4B19"/>
    <w:rsid w:val="001F4D6A"/>
    <w:rsid w:val="00200501"/>
    <w:rsid w:val="00202B17"/>
    <w:rsid w:val="00204D7E"/>
    <w:rsid w:val="002053B4"/>
    <w:rsid w:val="00205FF7"/>
    <w:rsid w:val="00206C73"/>
    <w:rsid w:val="00207AA7"/>
    <w:rsid w:val="00213CC1"/>
    <w:rsid w:val="0021653C"/>
    <w:rsid w:val="00222384"/>
    <w:rsid w:val="00227E9B"/>
    <w:rsid w:val="00232045"/>
    <w:rsid w:val="0023777A"/>
    <w:rsid w:val="00237D20"/>
    <w:rsid w:val="00241E94"/>
    <w:rsid w:val="00243FE5"/>
    <w:rsid w:val="0024628C"/>
    <w:rsid w:val="00250801"/>
    <w:rsid w:val="00255B09"/>
    <w:rsid w:val="00257613"/>
    <w:rsid w:val="002624A1"/>
    <w:rsid w:val="00264820"/>
    <w:rsid w:val="00270E68"/>
    <w:rsid w:val="00281A37"/>
    <w:rsid w:val="0029305A"/>
    <w:rsid w:val="002A003A"/>
    <w:rsid w:val="002A443D"/>
    <w:rsid w:val="002A47A4"/>
    <w:rsid w:val="002A5CE2"/>
    <w:rsid w:val="002A628F"/>
    <w:rsid w:val="002A6D82"/>
    <w:rsid w:val="002A7BDE"/>
    <w:rsid w:val="002B150A"/>
    <w:rsid w:val="002B25FD"/>
    <w:rsid w:val="002B5BEE"/>
    <w:rsid w:val="002C0A99"/>
    <w:rsid w:val="002C3932"/>
    <w:rsid w:val="002D0E0B"/>
    <w:rsid w:val="002D2DDD"/>
    <w:rsid w:val="002D4FA7"/>
    <w:rsid w:val="002D66AA"/>
    <w:rsid w:val="002D7BF9"/>
    <w:rsid w:val="002E1A3B"/>
    <w:rsid w:val="002E6C7F"/>
    <w:rsid w:val="002E704E"/>
    <w:rsid w:val="002F325C"/>
    <w:rsid w:val="002F77D8"/>
    <w:rsid w:val="00301F5F"/>
    <w:rsid w:val="003026DC"/>
    <w:rsid w:val="0031381C"/>
    <w:rsid w:val="00314749"/>
    <w:rsid w:val="003233DD"/>
    <w:rsid w:val="00333F6A"/>
    <w:rsid w:val="00334568"/>
    <w:rsid w:val="003349FA"/>
    <w:rsid w:val="00335AC1"/>
    <w:rsid w:val="00335AFA"/>
    <w:rsid w:val="00337471"/>
    <w:rsid w:val="00344832"/>
    <w:rsid w:val="00344F21"/>
    <w:rsid w:val="00345E20"/>
    <w:rsid w:val="00346F9C"/>
    <w:rsid w:val="00354A9B"/>
    <w:rsid w:val="003579BB"/>
    <w:rsid w:val="0036056A"/>
    <w:rsid w:val="0036109D"/>
    <w:rsid w:val="003646E5"/>
    <w:rsid w:val="00374AC5"/>
    <w:rsid w:val="00377D4A"/>
    <w:rsid w:val="00381C78"/>
    <w:rsid w:val="0038244D"/>
    <w:rsid w:val="00382871"/>
    <w:rsid w:val="0038347E"/>
    <w:rsid w:val="00385584"/>
    <w:rsid w:val="00385DA6"/>
    <w:rsid w:val="00386A6B"/>
    <w:rsid w:val="003873AF"/>
    <w:rsid w:val="003914DB"/>
    <w:rsid w:val="003973BE"/>
    <w:rsid w:val="003A20E1"/>
    <w:rsid w:val="003A5DEF"/>
    <w:rsid w:val="003B68ED"/>
    <w:rsid w:val="003B741E"/>
    <w:rsid w:val="003B768A"/>
    <w:rsid w:val="003C1A03"/>
    <w:rsid w:val="003C2010"/>
    <w:rsid w:val="003C5E8A"/>
    <w:rsid w:val="003E04FE"/>
    <w:rsid w:val="003F1A87"/>
    <w:rsid w:val="003F1F3B"/>
    <w:rsid w:val="003F54E9"/>
    <w:rsid w:val="003F5D4D"/>
    <w:rsid w:val="003F6CCF"/>
    <w:rsid w:val="004013A4"/>
    <w:rsid w:val="00407639"/>
    <w:rsid w:val="00410682"/>
    <w:rsid w:val="004158CA"/>
    <w:rsid w:val="0041590E"/>
    <w:rsid w:val="00421E08"/>
    <w:rsid w:val="0042477E"/>
    <w:rsid w:val="004361BC"/>
    <w:rsid w:val="0043744E"/>
    <w:rsid w:val="0044047E"/>
    <w:rsid w:val="004421C1"/>
    <w:rsid w:val="00443D59"/>
    <w:rsid w:val="0044626C"/>
    <w:rsid w:val="0045037B"/>
    <w:rsid w:val="004516F3"/>
    <w:rsid w:val="00456C48"/>
    <w:rsid w:val="00457019"/>
    <w:rsid w:val="00463E1F"/>
    <w:rsid w:val="004648A2"/>
    <w:rsid w:val="00466403"/>
    <w:rsid w:val="004709E9"/>
    <w:rsid w:val="00472740"/>
    <w:rsid w:val="0047452B"/>
    <w:rsid w:val="0048219B"/>
    <w:rsid w:val="0048478C"/>
    <w:rsid w:val="00484965"/>
    <w:rsid w:val="0048581D"/>
    <w:rsid w:val="00487BD1"/>
    <w:rsid w:val="00487D54"/>
    <w:rsid w:val="0049535F"/>
    <w:rsid w:val="0049767F"/>
    <w:rsid w:val="004A25B3"/>
    <w:rsid w:val="004B3718"/>
    <w:rsid w:val="004B3FA3"/>
    <w:rsid w:val="004C0C41"/>
    <w:rsid w:val="004C7E8D"/>
    <w:rsid w:val="004D1965"/>
    <w:rsid w:val="004D340B"/>
    <w:rsid w:val="004D4664"/>
    <w:rsid w:val="004E26E5"/>
    <w:rsid w:val="004E5B60"/>
    <w:rsid w:val="004E7187"/>
    <w:rsid w:val="004E762F"/>
    <w:rsid w:val="004F37A4"/>
    <w:rsid w:val="005012AC"/>
    <w:rsid w:val="00503C48"/>
    <w:rsid w:val="00504231"/>
    <w:rsid w:val="005133B3"/>
    <w:rsid w:val="00515856"/>
    <w:rsid w:val="005175F6"/>
    <w:rsid w:val="00517D68"/>
    <w:rsid w:val="00521BA6"/>
    <w:rsid w:val="005348A2"/>
    <w:rsid w:val="005359C2"/>
    <w:rsid w:val="005368EA"/>
    <w:rsid w:val="0054734A"/>
    <w:rsid w:val="005515AB"/>
    <w:rsid w:val="00551E3B"/>
    <w:rsid w:val="00553ED3"/>
    <w:rsid w:val="00557AAA"/>
    <w:rsid w:val="005603AC"/>
    <w:rsid w:val="005607A7"/>
    <w:rsid w:val="0056222B"/>
    <w:rsid w:val="0056283D"/>
    <w:rsid w:val="0056498C"/>
    <w:rsid w:val="00570D03"/>
    <w:rsid w:val="00572E51"/>
    <w:rsid w:val="005859CA"/>
    <w:rsid w:val="0058678F"/>
    <w:rsid w:val="00590D1E"/>
    <w:rsid w:val="0059272B"/>
    <w:rsid w:val="005A4327"/>
    <w:rsid w:val="005A7544"/>
    <w:rsid w:val="005A7CDB"/>
    <w:rsid w:val="005B0E5C"/>
    <w:rsid w:val="005B1513"/>
    <w:rsid w:val="005B6211"/>
    <w:rsid w:val="005C420B"/>
    <w:rsid w:val="005C5B3D"/>
    <w:rsid w:val="005D1769"/>
    <w:rsid w:val="005D2899"/>
    <w:rsid w:val="005D6411"/>
    <w:rsid w:val="005D6B84"/>
    <w:rsid w:val="005D6BA2"/>
    <w:rsid w:val="005D77FC"/>
    <w:rsid w:val="005E1E26"/>
    <w:rsid w:val="005E28C9"/>
    <w:rsid w:val="005E5174"/>
    <w:rsid w:val="005E54AB"/>
    <w:rsid w:val="005E66BC"/>
    <w:rsid w:val="005E70B6"/>
    <w:rsid w:val="005F03FC"/>
    <w:rsid w:val="005F26B3"/>
    <w:rsid w:val="005F5E80"/>
    <w:rsid w:val="00602A68"/>
    <w:rsid w:val="006107EA"/>
    <w:rsid w:val="006161C5"/>
    <w:rsid w:val="00616B8D"/>
    <w:rsid w:val="00620846"/>
    <w:rsid w:val="0062507F"/>
    <w:rsid w:val="0063789C"/>
    <w:rsid w:val="00641598"/>
    <w:rsid w:val="00642156"/>
    <w:rsid w:val="00642394"/>
    <w:rsid w:val="0064389F"/>
    <w:rsid w:val="00646F42"/>
    <w:rsid w:val="006564C8"/>
    <w:rsid w:val="0066440E"/>
    <w:rsid w:val="0066690E"/>
    <w:rsid w:val="006669C5"/>
    <w:rsid w:val="00670E4E"/>
    <w:rsid w:val="006769D2"/>
    <w:rsid w:val="00680394"/>
    <w:rsid w:val="0068159E"/>
    <w:rsid w:val="00682D65"/>
    <w:rsid w:val="006844D8"/>
    <w:rsid w:val="006954F0"/>
    <w:rsid w:val="006A5DE0"/>
    <w:rsid w:val="006A6D18"/>
    <w:rsid w:val="006A74B4"/>
    <w:rsid w:val="006B0730"/>
    <w:rsid w:val="006B34FF"/>
    <w:rsid w:val="006B5709"/>
    <w:rsid w:val="006B5745"/>
    <w:rsid w:val="006B5D0C"/>
    <w:rsid w:val="006C2BAA"/>
    <w:rsid w:val="006C3017"/>
    <w:rsid w:val="006C41F1"/>
    <w:rsid w:val="006C77A5"/>
    <w:rsid w:val="006D56D6"/>
    <w:rsid w:val="006D6A77"/>
    <w:rsid w:val="006D7BDC"/>
    <w:rsid w:val="006E14D4"/>
    <w:rsid w:val="006E4F16"/>
    <w:rsid w:val="006F1696"/>
    <w:rsid w:val="006F52AA"/>
    <w:rsid w:val="006F5ED6"/>
    <w:rsid w:val="006F6B76"/>
    <w:rsid w:val="00705629"/>
    <w:rsid w:val="00711C78"/>
    <w:rsid w:val="00711E2C"/>
    <w:rsid w:val="007218DC"/>
    <w:rsid w:val="00730D5E"/>
    <w:rsid w:val="00730EBC"/>
    <w:rsid w:val="00735574"/>
    <w:rsid w:val="0073657D"/>
    <w:rsid w:val="00737702"/>
    <w:rsid w:val="00740B69"/>
    <w:rsid w:val="00741BDE"/>
    <w:rsid w:val="00743B41"/>
    <w:rsid w:val="00745773"/>
    <w:rsid w:val="00752A74"/>
    <w:rsid w:val="00752FA0"/>
    <w:rsid w:val="00753DAB"/>
    <w:rsid w:val="00763DAA"/>
    <w:rsid w:val="00763DED"/>
    <w:rsid w:val="00764149"/>
    <w:rsid w:val="00765882"/>
    <w:rsid w:val="00771F9C"/>
    <w:rsid w:val="00776921"/>
    <w:rsid w:val="00783FB4"/>
    <w:rsid w:val="00784788"/>
    <w:rsid w:val="0079742C"/>
    <w:rsid w:val="007A53B1"/>
    <w:rsid w:val="007A5EE5"/>
    <w:rsid w:val="007A7914"/>
    <w:rsid w:val="007B3288"/>
    <w:rsid w:val="007B7120"/>
    <w:rsid w:val="007B7156"/>
    <w:rsid w:val="007C3B8E"/>
    <w:rsid w:val="007D355D"/>
    <w:rsid w:val="007E15CE"/>
    <w:rsid w:val="007E44ED"/>
    <w:rsid w:val="00803C82"/>
    <w:rsid w:val="00804FD6"/>
    <w:rsid w:val="00805CC5"/>
    <w:rsid w:val="00806978"/>
    <w:rsid w:val="00811A5B"/>
    <w:rsid w:val="00814191"/>
    <w:rsid w:val="0081465E"/>
    <w:rsid w:val="00822CDF"/>
    <w:rsid w:val="00825BFD"/>
    <w:rsid w:val="00830F1C"/>
    <w:rsid w:val="008310C0"/>
    <w:rsid w:val="00836F18"/>
    <w:rsid w:val="008377E6"/>
    <w:rsid w:val="008449AB"/>
    <w:rsid w:val="00847776"/>
    <w:rsid w:val="008524A3"/>
    <w:rsid w:val="00857F56"/>
    <w:rsid w:val="00860A56"/>
    <w:rsid w:val="00863211"/>
    <w:rsid w:val="00870D5B"/>
    <w:rsid w:val="0087185E"/>
    <w:rsid w:val="0087316B"/>
    <w:rsid w:val="00877876"/>
    <w:rsid w:val="008809D2"/>
    <w:rsid w:val="00882F23"/>
    <w:rsid w:val="00884B46"/>
    <w:rsid w:val="008A00D9"/>
    <w:rsid w:val="008A6E39"/>
    <w:rsid w:val="008A7D9E"/>
    <w:rsid w:val="008B1A52"/>
    <w:rsid w:val="008B3631"/>
    <w:rsid w:val="008B4214"/>
    <w:rsid w:val="008C43F5"/>
    <w:rsid w:val="008C4A20"/>
    <w:rsid w:val="008D0C94"/>
    <w:rsid w:val="008D1595"/>
    <w:rsid w:val="008D691E"/>
    <w:rsid w:val="008E405C"/>
    <w:rsid w:val="008E4326"/>
    <w:rsid w:val="008E60A1"/>
    <w:rsid w:val="008F05D6"/>
    <w:rsid w:val="009000CA"/>
    <w:rsid w:val="00912793"/>
    <w:rsid w:val="009140C9"/>
    <w:rsid w:val="00922EF2"/>
    <w:rsid w:val="0092562B"/>
    <w:rsid w:val="00926804"/>
    <w:rsid w:val="00930633"/>
    <w:rsid w:val="009313AC"/>
    <w:rsid w:val="00945C4C"/>
    <w:rsid w:val="009630C2"/>
    <w:rsid w:val="00966489"/>
    <w:rsid w:val="00972EFF"/>
    <w:rsid w:val="00974C3C"/>
    <w:rsid w:val="00975126"/>
    <w:rsid w:val="00975181"/>
    <w:rsid w:val="009857B5"/>
    <w:rsid w:val="00985958"/>
    <w:rsid w:val="00986C00"/>
    <w:rsid w:val="009901D8"/>
    <w:rsid w:val="00990A3B"/>
    <w:rsid w:val="00994CD6"/>
    <w:rsid w:val="009A4107"/>
    <w:rsid w:val="009A5932"/>
    <w:rsid w:val="009B0AEC"/>
    <w:rsid w:val="009B31E4"/>
    <w:rsid w:val="009B41CD"/>
    <w:rsid w:val="009B45C4"/>
    <w:rsid w:val="009B71E8"/>
    <w:rsid w:val="009B73AE"/>
    <w:rsid w:val="009B78BB"/>
    <w:rsid w:val="009C309F"/>
    <w:rsid w:val="009C7A0B"/>
    <w:rsid w:val="009D3D05"/>
    <w:rsid w:val="009D5D94"/>
    <w:rsid w:val="009E355D"/>
    <w:rsid w:val="009F0A5E"/>
    <w:rsid w:val="009F0F1F"/>
    <w:rsid w:val="009F7C4C"/>
    <w:rsid w:val="00A0078E"/>
    <w:rsid w:val="00A11CB9"/>
    <w:rsid w:val="00A22E15"/>
    <w:rsid w:val="00A302B8"/>
    <w:rsid w:val="00A404D3"/>
    <w:rsid w:val="00A44B64"/>
    <w:rsid w:val="00A455AC"/>
    <w:rsid w:val="00A5118E"/>
    <w:rsid w:val="00A51EB5"/>
    <w:rsid w:val="00A52C44"/>
    <w:rsid w:val="00A55E02"/>
    <w:rsid w:val="00A55E69"/>
    <w:rsid w:val="00A62949"/>
    <w:rsid w:val="00A64324"/>
    <w:rsid w:val="00A64ED3"/>
    <w:rsid w:val="00A65488"/>
    <w:rsid w:val="00A65782"/>
    <w:rsid w:val="00A65F8F"/>
    <w:rsid w:val="00A845F3"/>
    <w:rsid w:val="00A90867"/>
    <w:rsid w:val="00A9205A"/>
    <w:rsid w:val="00A93755"/>
    <w:rsid w:val="00A95B85"/>
    <w:rsid w:val="00AA7202"/>
    <w:rsid w:val="00AB2298"/>
    <w:rsid w:val="00AB24C5"/>
    <w:rsid w:val="00AB38BE"/>
    <w:rsid w:val="00AB6DF0"/>
    <w:rsid w:val="00AB7109"/>
    <w:rsid w:val="00AC5A16"/>
    <w:rsid w:val="00AD0116"/>
    <w:rsid w:val="00AE0272"/>
    <w:rsid w:val="00AF04F1"/>
    <w:rsid w:val="00AF36DB"/>
    <w:rsid w:val="00AF4834"/>
    <w:rsid w:val="00B011D7"/>
    <w:rsid w:val="00B02C9D"/>
    <w:rsid w:val="00B127FF"/>
    <w:rsid w:val="00B13805"/>
    <w:rsid w:val="00B162B5"/>
    <w:rsid w:val="00B21B58"/>
    <w:rsid w:val="00B251C0"/>
    <w:rsid w:val="00B25AF7"/>
    <w:rsid w:val="00B339A0"/>
    <w:rsid w:val="00B33B23"/>
    <w:rsid w:val="00B37048"/>
    <w:rsid w:val="00B37D29"/>
    <w:rsid w:val="00B40B8B"/>
    <w:rsid w:val="00B423D9"/>
    <w:rsid w:val="00B457E9"/>
    <w:rsid w:val="00B50D83"/>
    <w:rsid w:val="00B52BF0"/>
    <w:rsid w:val="00B56DDB"/>
    <w:rsid w:val="00B60056"/>
    <w:rsid w:val="00B67314"/>
    <w:rsid w:val="00B67AAD"/>
    <w:rsid w:val="00B83C60"/>
    <w:rsid w:val="00B841C9"/>
    <w:rsid w:val="00B864F2"/>
    <w:rsid w:val="00BA49B3"/>
    <w:rsid w:val="00BA5E4B"/>
    <w:rsid w:val="00BA7CA5"/>
    <w:rsid w:val="00BB450B"/>
    <w:rsid w:val="00BC0CB0"/>
    <w:rsid w:val="00BC1C60"/>
    <w:rsid w:val="00BC7A53"/>
    <w:rsid w:val="00BC7E44"/>
    <w:rsid w:val="00BD2A2B"/>
    <w:rsid w:val="00BD3AA9"/>
    <w:rsid w:val="00BE19E4"/>
    <w:rsid w:val="00BE248D"/>
    <w:rsid w:val="00BE2FBC"/>
    <w:rsid w:val="00BE3A1A"/>
    <w:rsid w:val="00BE4B97"/>
    <w:rsid w:val="00BE694F"/>
    <w:rsid w:val="00BF43AE"/>
    <w:rsid w:val="00BF6C22"/>
    <w:rsid w:val="00C015AA"/>
    <w:rsid w:val="00C01A92"/>
    <w:rsid w:val="00C141FC"/>
    <w:rsid w:val="00C150A7"/>
    <w:rsid w:val="00C20A92"/>
    <w:rsid w:val="00C279CE"/>
    <w:rsid w:val="00C30021"/>
    <w:rsid w:val="00C306E4"/>
    <w:rsid w:val="00C31A5D"/>
    <w:rsid w:val="00C343C3"/>
    <w:rsid w:val="00C374D6"/>
    <w:rsid w:val="00C41E22"/>
    <w:rsid w:val="00C42637"/>
    <w:rsid w:val="00C51255"/>
    <w:rsid w:val="00C52293"/>
    <w:rsid w:val="00C53501"/>
    <w:rsid w:val="00C540B5"/>
    <w:rsid w:val="00C56C67"/>
    <w:rsid w:val="00C57BD4"/>
    <w:rsid w:val="00C61A8D"/>
    <w:rsid w:val="00C6318B"/>
    <w:rsid w:val="00C6639E"/>
    <w:rsid w:val="00C67429"/>
    <w:rsid w:val="00C67C7F"/>
    <w:rsid w:val="00C71687"/>
    <w:rsid w:val="00C72919"/>
    <w:rsid w:val="00C774B5"/>
    <w:rsid w:val="00C82B19"/>
    <w:rsid w:val="00C84806"/>
    <w:rsid w:val="00C90193"/>
    <w:rsid w:val="00C94973"/>
    <w:rsid w:val="00C955F5"/>
    <w:rsid w:val="00CA29CB"/>
    <w:rsid w:val="00CA5942"/>
    <w:rsid w:val="00CB7842"/>
    <w:rsid w:val="00CC0598"/>
    <w:rsid w:val="00CC103F"/>
    <w:rsid w:val="00CC33CE"/>
    <w:rsid w:val="00CC69A1"/>
    <w:rsid w:val="00CD0503"/>
    <w:rsid w:val="00CD2616"/>
    <w:rsid w:val="00CD2C66"/>
    <w:rsid w:val="00CD5071"/>
    <w:rsid w:val="00CD6869"/>
    <w:rsid w:val="00D01B9D"/>
    <w:rsid w:val="00D01D34"/>
    <w:rsid w:val="00D045B0"/>
    <w:rsid w:val="00D058D0"/>
    <w:rsid w:val="00D06665"/>
    <w:rsid w:val="00D0690E"/>
    <w:rsid w:val="00D10B28"/>
    <w:rsid w:val="00D13979"/>
    <w:rsid w:val="00D17D96"/>
    <w:rsid w:val="00D20C69"/>
    <w:rsid w:val="00D21134"/>
    <w:rsid w:val="00D22375"/>
    <w:rsid w:val="00D24484"/>
    <w:rsid w:val="00D3526B"/>
    <w:rsid w:val="00D36C54"/>
    <w:rsid w:val="00D41543"/>
    <w:rsid w:val="00D43B77"/>
    <w:rsid w:val="00D4413B"/>
    <w:rsid w:val="00D513BD"/>
    <w:rsid w:val="00D558C5"/>
    <w:rsid w:val="00D56889"/>
    <w:rsid w:val="00D57E60"/>
    <w:rsid w:val="00D6514C"/>
    <w:rsid w:val="00D709FD"/>
    <w:rsid w:val="00D716DF"/>
    <w:rsid w:val="00D751F5"/>
    <w:rsid w:val="00D8015A"/>
    <w:rsid w:val="00D814CD"/>
    <w:rsid w:val="00D84E19"/>
    <w:rsid w:val="00D8503F"/>
    <w:rsid w:val="00D859E0"/>
    <w:rsid w:val="00D8708C"/>
    <w:rsid w:val="00D93B51"/>
    <w:rsid w:val="00D9418F"/>
    <w:rsid w:val="00D9777F"/>
    <w:rsid w:val="00DA186C"/>
    <w:rsid w:val="00DA33D0"/>
    <w:rsid w:val="00DB0580"/>
    <w:rsid w:val="00DB1D7A"/>
    <w:rsid w:val="00DB30F6"/>
    <w:rsid w:val="00DB3437"/>
    <w:rsid w:val="00DC1905"/>
    <w:rsid w:val="00DC2B7A"/>
    <w:rsid w:val="00DC5623"/>
    <w:rsid w:val="00DD328B"/>
    <w:rsid w:val="00DD5AD6"/>
    <w:rsid w:val="00DD6EA4"/>
    <w:rsid w:val="00DD7708"/>
    <w:rsid w:val="00DD786A"/>
    <w:rsid w:val="00DE2CA2"/>
    <w:rsid w:val="00DE3324"/>
    <w:rsid w:val="00DE68FC"/>
    <w:rsid w:val="00DF3F9E"/>
    <w:rsid w:val="00DF4077"/>
    <w:rsid w:val="00E077C8"/>
    <w:rsid w:val="00E100C2"/>
    <w:rsid w:val="00E164AE"/>
    <w:rsid w:val="00E16FAB"/>
    <w:rsid w:val="00E1701E"/>
    <w:rsid w:val="00E233F0"/>
    <w:rsid w:val="00E262A1"/>
    <w:rsid w:val="00E2778A"/>
    <w:rsid w:val="00E3062A"/>
    <w:rsid w:val="00E318E9"/>
    <w:rsid w:val="00E40EF2"/>
    <w:rsid w:val="00E42FB8"/>
    <w:rsid w:val="00E43006"/>
    <w:rsid w:val="00E4427F"/>
    <w:rsid w:val="00E460F5"/>
    <w:rsid w:val="00E4693E"/>
    <w:rsid w:val="00E47857"/>
    <w:rsid w:val="00E546F0"/>
    <w:rsid w:val="00E5484B"/>
    <w:rsid w:val="00E54AA9"/>
    <w:rsid w:val="00E54CF4"/>
    <w:rsid w:val="00E5605D"/>
    <w:rsid w:val="00E65112"/>
    <w:rsid w:val="00E7162F"/>
    <w:rsid w:val="00E73E05"/>
    <w:rsid w:val="00E740F4"/>
    <w:rsid w:val="00E800C8"/>
    <w:rsid w:val="00E800CC"/>
    <w:rsid w:val="00E8285E"/>
    <w:rsid w:val="00E91BF3"/>
    <w:rsid w:val="00E91D5E"/>
    <w:rsid w:val="00E94E40"/>
    <w:rsid w:val="00E97751"/>
    <w:rsid w:val="00EA0DC3"/>
    <w:rsid w:val="00EA16B0"/>
    <w:rsid w:val="00EB1118"/>
    <w:rsid w:val="00EB1FE1"/>
    <w:rsid w:val="00EB2A90"/>
    <w:rsid w:val="00EB5AF7"/>
    <w:rsid w:val="00EC15AB"/>
    <w:rsid w:val="00EC34EE"/>
    <w:rsid w:val="00EC45C5"/>
    <w:rsid w:val="00EC4702"/>
    <w:rsid w:val="00ED48E1"/>
    <w:rsid w:val="00EE2670"/>
    <w:rsid w:val="00EE43B3"/>
    <w:rsid w:val="00EF0AD2"/>
    <w:rsid w:val="00EF228C"/>
    <w:rsid w:val="00EF406D"/>
    <w:rsid w:val="00EF4D50"/>
    <w:rsid w:val="00F02801"/>
    <w:rsid w:val="00F02A03"/>
    <w:rsid w:val="00F1212D"/>
    <w:rsid w:val="00F136B6"/>
    <w:rsid w:val="00F165D1"/>
    <w:rsid w:val="00F16CD6"/>
    <w:rsid w:val="00F20288"/>
    <w:rsid w:val="00F21A75"/>
    <w:rsid w:val="00F223EE"/>
    <w:rsid w:val="00F22AB6"/>
    <w:rsid w:val="00F25286"/>
    <w:rsid w:val="00F33B7F"/>
    <w:rsid w:val="00F5488D"/>
    <w:rsid w:val="00F54B64"/>
    <w:rsid w:val="00F57DF0"/>
    <w:rsid w:val="00F60011"/>
    <w:rsid w:val="00F60BB4"/>
    <w:rsid w:val="00F675A5"/>
    <w:rsid w:val="00F71049"/>
    <w:rsid w:val="00F75C40"/>
    <w:rsid w:val="00F76CA0"/>
    <w:rsid w:val="00F81615"/>
    <w:rsid w:val="00F81687"/>
    <w:rsid w:val="00F81721"/>
    <w:rsid w:val="00F81F4D"/>
    <w:rsid w:val="00F83E88"/>
    <w:rsid w:val="00F84DE0"/>
    <w:rsid w:val="00F85DC5"/>
    <w:rsid w:val="00F920EB"/>
    <w:rsid w:val="00F93997"/>
    <w:rsid w:val="00F94971"/>
    <w:rsid w:val="00FA019F"/>
    <w:rsid w:val="00FA12EB"/>
    <w:rsid w:val="00FA1464"/>
    <w:rsid w:val="00FA72D7"/>
    <w:rsid w:val="00FB04C9"/>
    <w:rsid w:val="00FB56D0"/>
    <w:rsid w:val="00FC0119"/>
    <w:rsid w:val="00FC1017"/>
    <w:rsid w:val="00FC3C9E"/>
    <w:rsid w:val="00FC460C"/>
    <w:rsid w:val="00FC5AC4"/>
    <w:rsid w:val="00FC7E6F"/>
    <w:rsid w:val="00FD179A"/>
    <w:rsid w:val="00FD4A38"/>
    <w:rsid w:val="00FD65B3"/>
    <w:rsid w:val="00FD6E3B"/>
    <w:rsid w:val="00FD7AA4"/>
    <w:rsid w:val="00FE278B"/>
    <w:rsid w:val="00FE4F4C"/>
    <w:rsid w:val="00FE6CD3"/>
    <w:rsid w:val="00FE6CDE"/>
    <w:rsid w:val="00FE71B2"/>
    <w:rsid w:val="00FE7C22"/>
    <w:rsid w:val="00FF227C"/>
    <w:rsid w:val="00FF27EE"/>
    <w:rsid w:val="00FF47DE"/>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1FF46D-7716-4B67-A6FE-856E3FB4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CD"/>
    <w:pPr>
      <w:spacing w:after="60"/>
      <w:jc w:val="both"/>
    </w:pPr>
    <w:rPr>
      <w:sz w:val="24"/>
      <w:szCs w:val="24"/>
    </w:rPr>
  </w:style>
  <w:style w:type="paragraph" w:styleId="2">
    <w:name w:val="heading 2"/>
    <w:basedOn w:val="a"/>
    <w:next w:val="a"/>
    <w:link w:val="20"/>
    <w:qFormat/>
    <w:rsid w:val="00C67429"/>
    <w:pPr>
      <w:keepNext/>
      <w:keepLines/>
      <w:widowControl w:val="0"/>
      <w:suppressAutoHyphens/>
      <w:spacing w:before="200" w:after="0"/>
      <w:jc w:val="left"/>
      <w:outlineLvl w:val="1"/>
    </w:pPr>
    <w:rPr>
      <w:rFonts w:ascii="Cambria" w:hAnsi="Cambria"/>
      <w:b/>
      <w:bCs/>
      <w:color w:val="4F81BD"/>
      <w:sz w:val="26"/>
      <w:szCs w:val="26"/>
      <w:lang w:eastAsia="en-US"/>
    </w:rPr>
  </w:style>
  <w:style w:type="paragraph" w:styleId="4">
    <w:name w:val="heading 4"/>
    <w:basedOn w:val="a"/>
    <w:next w:val="a"/>
    <w:link w:val="40"/>
    <w:qFormat/>
    <w:rsid w:val="00C67429"/>
    <w:pPr>
      <w:keepNext/>
      <w:keepLines/>
      <w:widowControl w:val="0"/>
      <w:suppressAutoHyphens/>
      <w:spacing w:before="200" w:after="0"/>
      <w:jc w:val="left"/>
      <w:outlineLvl w:val="3"/>
    </w:pPr>
    <w:rPr>
      <w:rFonts w:ascii="Cambria" w:hAnsi="Cambria"/>
      <w:b/>
      <w:bCs/>
      <w:i/>
      <w:iCs/>
      <w:color w:val="4F81BD"/>
      <w:lang w:eastAsia="en-US"/>
    </w:rPr>
  </w:style>
  <w:style w:type="paragraph" w:styleId="6">
    <w:name w:val="heading 6"/>
    <w:basedOn w:val="a"/>
    <w:next w:val="a"/>
    <w:link w:val="60"/>
    <w:qFormat/>
    <w:rsid w:val="00C67429"/>
    <w:pPr>
      <w:spacing w:before="240"/>
      <w:jc w:val="left"/>
      <w:outlineLvl w:val="5"/>
    </w:pPr>
    <w:rPr>
      <w:rFonts w:ascii="Calibri" w:hAnsi="Calibri"/>
      <w:b/>
      <w:bCs/>
      <w:sz w:val="22"/>
      <w:szCs w:val="22"/>
    </w:rPr>
  </w:style>
  <w:style w:type="character" w:default="1" w:styleId="a0">
    <w:name w:val="Default Paragraph Font"/>
    <w:aliases w:val=" Знак2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Основной текст с отступом Знак"/>
    <w:basedOn w:val="a"/>
    <w:link w:val="1"/>
    <w:rsid w:val="00D814CD"/>
    <w:pPr>
      <w:spacing w:before="60" w:after="0"/>
      <w:ind w:firstLine="851"/>
    </w:pPr>
    <w:rPr>
      <w:szCs w:val="20"/>
    </w:rPr>
  </w:style>
  <w:style w:type="character" w:customStyle="1" w:styleId="1">
    <w:name w:val="Основной текст с отступом Знак1"/>
    <w:aliases w:val="текст Знак,Основной текст с отступом Знак Знак"/>
    <w:link w:val="a3"/>
    <w:rsid w:val="00D814CD"/>
    <w:rPr>
      <w:sz w:val="24"/>
      <w:lang w:val="ru-RU" w:eastAsia="ru-RU" w:bidi="ar-SA"/>
    </w:rPr>
  </w:style>
  <w:style w:type="paragraph" w:styleId="a4">
    <w:name w:val="Body Text"/>
    <w:aliases w:val="Знак1, Знак1,body text,Основной текст Знак Знак,Основной текст Знак"/>
    <w:basedOn w:val="a"/>
    <w:link w:val="10"/>
    <w:rsid w:val="00D814CD"/>
    <w:pPr>
      <w:spacing w:after="120"/>
    </w:pPr>
    <w:rPr>
      <w:szCs w:val="20"/>
    </w:rPr>
  </w:style>
  <w:style w:type="character" w:customStyle="1" w:styleId="10">
    <w:name w:val="Основной текст Знак1"/>
    <w:aliases w:val="Знак1 Знак, Знак1 Знак,body text Знак,Основной текст Знак Знак Знак,Основной текст Знак Знак1"/>
    <w:link w:val="a4"/>
    <w:rsid w:val="00D814CD"/>
    <w:rPr>
      <w:sz w:val="24"/>
      <w:lang w:val="ru-RU" w:eastAsia="ru-RU" w:bidi="ar-SA"/>
    </w:rPr>
  </w:style>
  <w:style w:type="paragraph" w:styleId="a5">
    <w:name w:val="header"/>
    <w:basedOn w:val="a"/>
    <w:rsid w:val="00D814CD"/>
    <w:pPr>
      <w:tabs>
        <w:tab w:val="center" w:pos="4153"/>
        <w:tab w:val="right" w:pos="8306"/>
      </w:tabs>
      <w:spacing w:before="120" w:after="120"/>
    </w:pPr>
    <w:rPr>
      <w:rFonts w:ascii="Arial" w:hAnsi="Arial"/>
      <w:noProof/>
      <w:szCs w:val="20"/>
    </w:rPr>
  </w:style>
  <w:style w:type="character" w:styleId="a6">
    <w:name w:val="page number"/>
    <w:rsid w:val="00D814CD"/>
    <w:rPr>
      <w:rFonts w:ascii="Times New Roman" w:hAnsi="Times New Roman"/>
    </w:rPr>
  </w:style>
  <w:style w:type="paragraph" w:styleId="a7">
    <w:name w:val="footer"/>
    <w:basedOn w:val="a"/>
    <w:link w:val="a8"/>
    <w:uiPriority w:val="99"/>
    <w:rsid w:val="00D814CD"/>
    <w:pPr>
      <w:tabs>
        <w:tab w:val="center" w:pos="4153"/>
        <w:tab w:val="right" w:pos="8306"/>
      </w:tabs>
    </w:pPr>
    <w:rPr>
      <w:noProof/>
      <w:szCs w:val="20"/>
    </w:rPr>
  </w:style>
  <w:style w:type="paragraph" w:customStyle="1" w:styleId="ConsPlusNormal">
    <w:name w:val="ConsPlusNormal"/>
    <w:rsid w:val="00D814CD"/>
    <w:pPr>
      <w:widowControl w:val="0"/>
      <w:autoSpaceDE w:val="0"/>
      <w:autoSpaceDN w:val="0"/>
      <w:adjustRightInd w:val="0"/>
      <w:ind w:firstLine="720"/>
    </w:pPr>
    <w:rPr>
      <w:rFonts w:ascii="Arial" w:hAnsi="Arial" w:cs="Arial"/>
    </w:rPr>
  </w:style>
  <w:style w:type="paragraph" w:customStyle="1" w:styleId="ConsPlusNonformat">
    <w:name w:val="ConsPlusNonformat"/>
    <w:rsid w:val="00D814CD"/>
    <w:pPr>
      <w:widowControl w:val="0"/>
      <w:autoSpaceDE w:val="0"/>
      <w:autoSpaceDN w:val="0"/>
      <w:adjustRightInd w:val="0"/>
    </w:pPr>
    <w:rPr>
      <w:rFonts w:ascii="Courier New" w:hAnsi="Courier New" w:cs="Courier New"/>
    </w:rPr>
  </w:style>
  <w:style w:type="paragraph" w:customStyle="1" w:styleId="21">
    <w:name w:val=" Знак2 Знак Знак"/>
    <w:basedOn w:val="a"/>
    <w:rsid w:val="00C150A7"/>
    <w:pPr>
      <w:spacing w:after="160" w:line="240" w:lineRule="exact"/>
    </w:pPr>
    <w:rPr>
      <w:rFonts w:eastAsia="Calibri"/>
      <w:sz w:val="20"/>
      <w:szCs w:val="20"/>
      <w:lang w:eastAsia="zh-CN"/>
    </w:rPr>
  </w:style>
  <w:style w:type="paragraph" w:customStyle="1" w:styleId="a9">
    <w:name w:val=" Знак Знак Знак Знак Знак"/>
    <w:basedOn w:val="a"/>
    <w:rsid w:val="006E4F16"/>
    <w:pPr>
      <w:spacing w:after="160" w:line="240" w:lineRule="exact"/>
      <w:jc w:val="left"/>
    </w:pPr>
    <w:rPr>
      <w:rFonts w:eastAsia="Calibri"/>
      <w:sz w:val="20"/>
      <w:szCs w:val="20"/>
      <w:lang w:eastAsia="zh-CN"/>
    </w:rPr>
  </w:style>
  <w:style w:type="table" w:styleId="aa">
    <w:name w:val="Table Grid"/>
    <w:basedOn w:val="a1"/>
    <w:rsid w:val="00216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21653C"/>
    <w:pPr>
      <w:spacing w:after="120" w:line="480" w:lineRule="auto"/>
      <w:ind w:left="283"/>
    </w:pPr>
  </w:style>
  <w:style w:type="paragraph" w:customStyle="1" w:styleId="ConsNonformat">
    <w:name w:val="ConsNonformat"/>
    <w:rsid w:val="0021653C"/>
    <w:pPr>
      <w:widowControl w:val="0"/>
      <w:autoSpaceDE w:val="0"/>
      <w:autoSpaceDN w:val="0"/>
      <w:adjustRightInd w:val="0"/>
      <w:ind w:right="19772"/>
    </w:pPr>
    <w:rPr>
      <w:rFonts w:ascii="Courier New" w:hAnsi="Courier New" w:cs="Courier New"/>
    </w:rPr>
  </w:style>
  <w:style w:type="paragraph" w:styleId="ab">
    <w:name w:val="Balloon Text"/>
    <w:basedOn w:val="a"/>
    <w:semiHidden/>
    <w:rsid w:val="006D56D6"/>
    <w:rPr>
      <w:rFonts w:ascii="Tahoma" w:hAnsi="Tahoma" w:cs="Tahoma"/>
      <w:sz w:val="16"/>
      <w:szCs w:val="16"/>
    </w:rPr>
  </w:style>
  <w:style w:type="paragraph" w:customStyle="1" w:styleId="ac">
    <w:name w:val=" Знак"/>
    <w:basedOn w:val="a"/>
    <w:rsid w:val="009C309F"/>
    <w:pPr>
      <w:spacing w:after="160" w:line="240" w:lineRule="exact"/>
      <w:jc w:val="left"/>
    </w:pPr>
    <w:rPr>
      <w:rFonts w:eastAsia="Calibri"/>
      <w:sz w:val="20"/>
      <w:szCs w:val="20"/>
      <w:lang w:eastAsia="zh-CN"/>
    </w:rPr>
  </w:style>
  <w:style w:type="character" w:customStyle="1" w:styleId="tendersubject1">
    <w:name w:val="tendersubject1"/>
    <w:rsid w:val="009C309F"/>
    <w:rPr>
      <w:b/>
      <w:bCs/>
      <w:color w:val="0000FF"/>
      <w:sz w:val="20"/>
      <w:szCs w:val="20"/>
    </w:rPr>
  </w:style>
  <w:style w:type="paragraph" w:customStyle="1" w:styleId="ConsPlusCell">
    <w:name w:val="ConsPlusCell"/>
    <w:rsid w:val="0079742C"/>
    <w:pPr>
      <w:widowControl w:val="0"/>
      <w:autoSpaceDE w:val="0"/>
      <w:autoSpaceDN w:val="0"/>
      <w:adjustRightInd w:val="0"/>
    </w:pPr>
    <w:rPr>
      <w:rFonts w:ascii="Arial" w:hAnsi="Arial" w:cs="Arial"/>
    </w:rPr>
  </w:style>
  <w:style w:type="character" w:styleId="ad">
    <w:name w:val="footnote reference"/>
    <w:semiHidden/>
    <w:rsid w:val="00DC5623"/>
    <w:rPr>
      <w:vertAlign w:val="superscript"/>
    </w:rPr>
  </w:style>
  <w:style w:type="paragraph" w:styleId="ae">
    <w:name w:val="footnote text"/>
    <w:aliases w:val="Знак2"/>
    <w:basedOn w:val="a"/>
    <w:link w:val="af"/>
    <w:semiHidden/>
    <w:rsid w:val="00B423D9"/>
    <w:rPr>
      <w:sz w:val="20"/>
      <w:szCs w:val="20"/>
    </w:rPr>
  </w:style>
  <w:style w:type="character" w:customStyle="1" w:styleId="af">
    <w:name w:val="Текст сноски Знак"/>
    <w:aliases w:val="Знак2 Знак"/>
    <w:link w:val="ae"/>
    <w:semiHidden/>
    <w:locked/>
    <w:rsid w:val="00B423D9"/>
    <w:rPr>
      <w:lang w:val="ru-RU" w:eastAsia="ru-RU" w:bidi="ar-SA"/>
    </w:rPr>
  </w:style>
  <w:style w:type="paragraph" w:styleId="af0">
    <w:name w:val="endnote text"/>
    <w:basedOn w:val="a"/>
    <w:semiHidden/>
    <w:rsid w:val="00B423D9"/>
    <w:rPr>
      <w:sz w:val="20"/>
      <w:szCs w:val="20"/>
    </w:rPr>
  </w:style>
  <w:style w:type="character" w:styleId="af1">
    <w:name w:val="endnote reference"/>
    <w:semiHidden/>
    <w:rsid w:val="00B423D9"/>
    <w:rPr>
      <w:vertAlign w:val="superscript"/>
    </w:rPr>
  </w:style>
  <w:style w:type="paragraph" w:customStyle="1" w:styleId="af2">
    <w:name w:val="Знак Знак Знак Знак Знак Знак Знак Знак Знак Знак"/>
    <w:basedOn w:val="a"/>
    <w:rsid w:val="00C90193"/>
    <w:pPr>
      <w:spacing w:after="160" w:line="240" w:lineRule="exact"/>
    </w:pPr>
    <w:rPr>
      <w:rFonts w:eastAsia="Calibri"/>
      <w:sz w:val="20"/>
      <w:szCs w:val="20"/>
      <w:lang w:eastAsia="zh-CN"/>
    </w:rPr>
  </w:style>
  <w:style w:type="paragraph" w:customStyle="1" w:styleId="af3">
    <w:name w:val=" Знак Знак Знак Знак Знак Знак Знак Знак Знак Знак"/>
    <w:basedOn w:val="a"/>
    <w:rsid w:val="002D0E0B"/>
    <w:pPr>
      <w:spacing w:after="160" w:line="240" w:lineRule="exact"/>
    </w:pPr>
    <w:rPr>
      <w:rFonts w:eastAsia="Calibri"/>
      <w:sz w:val="20"/>
      <w:szCs w:val="20"/>
      <w:lang w:eastAsia="zh-CN"/>
    </w:rPr>
  </w:style>
  <w:style w:type="character" w:customStyle="1" w:styleId="postbody1">
    <w:name w:val="postbody1"/>
    <w:rsid w:val="00A65782"/>
    <w:rPr>
      <w:sz w:val="19"/>
      <w:szCs w:val="19"/>
    </w:rPr>
  </w:style>
  <w:style w:type="character" w:customStyle="1" w:styleId="60">
    <w:name w:val="Заголовок 6 Знак"/>
    <w:link w:val="6"/>
    <w:semiHidden/>
    <w:rsid w:val="00C67429"/>
    <w:rPr>
      <w:rFonts w:ascii="Calibri" w:hAnsi="Calibri"/>
      <w:b/>
      <w:bCs/>
      <w:sz w:val="22"/>
      <w:szCs w:val="22"/>
      <w:lang w:val="ru-RU" w:eastAsia="ru-RU" w:bidi="ar-SA"/>
    </w:rPr>
  </w:style>
  <w:style w:type="character" w:customStyle="1" w:styleId="20">
    <w:name w:val="Заголовок 2 Знак"/>
    <w:link w:val="2"/>
    <w:semiHidden/>
    <w:rsid w:val="00C67429"/>
    <w:rPr>
      <w:rFonts w:ascii="Cambria" w:hAnsi="Cambria"/>
      <w:b/>
      <w:bCs/>
      <w:color w:val="4F81BD"/>
      <w:sz w:val="26"/>
      <w:szCs w:val="26"/>
      <w:lang w:val="ru-RU" w:eastAsia="en-US" w:bidi="ar-SA"/>
    </w:rPr>
  </w:style>
  <w:style w:type="character" w:customStyle="1" w:styleId="40">
    <w:name w:val="Заголовок 4 Знак"/>
    <w:link w:val="4"/>
    <w:semiHidden/>
    <w:rsid w:val="00C67429"/>
    <w:rPr>
      <w:rFonts w:ascii="Cambria" w:hAnsi="Cambria"/>
      <w:b/>
      <w:bCs/>
      <w:i/>
      <w:iCs/>
      <w:color w:val="4F81BD"/>
      <w:sz w:val="24"/>
      <w:szCs w:val="24"/>
      <w:lang w:val="ru-RU" w:eastAsia="en-US" w:bidi="ar-SA"/>
    </w:rPr>
  </w:style>
  <w:style w:type="paragraph" w:customStyle="1" w:styleId="af4">
    <w:name w:val="Содержимое таблицы"/>
    <w:basedOn w:val="a"/>
    <w:rsid w:val="00C67429"/>
    <w:pPr>
      <w:widowControl w:val="0"/>
      <w:suppressLineNumbers/>
      <w:suppressAutoHyphens/>
      <w:spacing w:after="0"/>
      <w:jc w:val="left"/>
    </w:pPr>
    <w:rPr>
      <w:rFonts w:eastAsia="Lucida Sans Unicode"/>
      <w:lang w:eastAsia="en-US"/>
    </w:rPr>
  </w:style>
  <w:style w:type="paragraph" w:styleId="3">
    <w:name w:val="Body Text Indent 3"/>
    <w:basedOn w:val="a"/>
    <w:rsid w:val="00C01A92"/>
    <w:pPr>
      <w:spacing w:after="120"/>
      <w:ind w:left="283"/>
      <w:jc w:val="left"/>
    </w:pPr>
    <w:rPr>
      <w:sz w:val="16"/>
      <w:szCs w:val="16"/>
      <w:lang w:val="en-US"/>
    </w:rPr>
  </w:style>
  <w:style w:type="paragraph" w:styleId="af5">
    <w:name w:val="Normal (Web)"/>
    <w:basedOn w:val="a"/>
    <w:uiPriority w:val="99"/>
    <w:semiHidden/>
    <w:unhideWhenUsed/>
    <w:rsid w:val="00CA5942"/>
    <w:pPr>
      <w:spacing w:before="100" w:beforeAutospacing="1" w:after="100" w:afterAutospacing="1"/>
      <w:jc w:val="left"/>
    </w:pPr>
  </w:style>
  <w:style w:type="character" w:styleId="af6">
    <w:name w:val="Hyperlink"/>
    <w:uiPriority w:val="99"/>
    <w:unhideWhenUsed/>
    <w:rsid w:val="00CA5942"/>
    <w:rPr>
      <w:color w:val="0000FF"/>
      <w:u w:val="single"/>
    </w:rPr>
  </w:style>
  <w:style w:type="character" w:customStyle="1" w:styleId="a8">
    <w:name w:val="Нижний колонтитул Знак"/>
    <w:link w:val="a7"/>
    <w:uiPriority w:val="99"/>
    <w:rsid w:val="00642394"/>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0788">
      <w:bodyDiv w:val="1"/>
      <w:marLeft w:val="0"/>
      <w:marRight w:val="0"/>
      <w:marTop w:val="0"/>
      <w:marBottom w:val="0"/>
      <w:divBdr>
        <w:top w:val="none" w:sz="0" w:space="0" w:color="auto"/>
        <w:left w:val="none" w:sz="0" w:space="0" w:color="auto"/>
        <w:bottom w:val="none" w:sz="0" w:space="0" w:color="auto"/>
        <w:right w:val="none" w:sz="0" w:space="0" w:color="auto"/>
      </w:divBdr>
    </w:div>
    <w:div w:id="289674840">
      <w:bodyDiv w:val="1"/>
      <w:marLeft w:val="0"/>
      <w:marRight w:val="0"/>
      <w:marTop w:val="0"/>
      <w:marBottom w:val="0"/>
      <w:divBdr>
        <w:top w:val="none" w:sz="0" w:space="0" w:color="auto"/>
        <w:left w:val="none" w:sz="0" w:space="0" w:color="auto"/>
        <w:bottom w:val="none" w:sz="0" w:space="0" w:color="auto"/>
        <w:right w:val="none" w:sz="0" w:space="0" w:color="auto"/>
      </w:divBdr>
    </w:div>
    <w:div w:id="720901390">
      <w:bodyDiv w:val="1"/>
      <w:marLeft w:val="0"/>
      <w:marRight w:val="0"/>
      <w:marTop w:val="0"/>
      <w:marBottom w:val="0"/>
      <w:divBdr>
        <w:top w:val="none" w:sz="0" w:space="0" w:color="auto"/>
        <w:left w:val="none" w:sz="0" w:space="0" w:color="auto"/>
        <w:bottom w:val="none" w:sz="0" w:space="0" w:color="auto"/>
        <w:right w:val="none" w:sz="0" w:space="0" w:color="auto"/>
      </w:divBdr>
    </w:div>
    <w:div w:id="842666540">
      <w:bodyDiv w:val="1"/>
      <w:marLeft w:val="0"/>
      <w:marRight w:val="0"/>
      <w:marTop w:val="0"/>
      <w:marBottom w:val="0"/>
      <w:divBdr>
        <w:top w:val="none" w:sz="0" w:space="0" w:color="auto"/>
        <w:left w:val="none" w:sz="0" w:space="0" w:color="auto"/>
        <w:bottom w:val="none" w:sz="0" w:space="0" w:color="auto"/>
        <w:right w:val="none" w:sz="0" w:space="0" w:color="auto"/>
      </w:divBdr>
    </w:div>
    <w:div w:id="1619221607">
      <w:bodyDiv w:val="1"/>
      <w:marLeft w:val="0"/>
      <w:marRight w:val="0"/>
      <w:marTop w:val="0"/>
      <w:marBottom w:val="0"/>
      <w:divBdr>
        <w:top w:val="none" w:sz="0" w:space="0" w:color="auto"/>
        <w:left w:val="none" w:sz="0" w:space="0" w:color="auto"/>
        <w:bottom w:val="none" w:sz="0" w:space="0" w:color="auto"/>
        <w:right w:val="none" w:sz="0" w:space="0" w:color="auto"/>
      </w:divBdr>
    </w:div>
    <w:div w:id="21043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4538</Words>
  <Characters>33003</Characters>
  <Application>Microsoft Office Word</Application>
  <DocSecurity>0</DocSecurity>
  <Lines>591</Lines>
  <Paragraphs>192</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 № _____</vt:lpstr>
    </vt:vector>
  </TitlesOfParts>
  <Manager>formadoc.ru</Manager>
  <Company>formadoc.ru</Company>
  <LinksUpToDate>false</LinksUpToDate>
  <CharactersWithSpaces>37617</CharactersWithSpaces>
  <SharedDoc>false</SharedDoc>
  <HLinks>
    <vt:vector size="6" baseType="variant">
      <vt:variant>
        <vt:i4>4784129</vt:i4>
      </vt:variant>
      <vt:variant>
        <vt:i4>7</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поставки товара с отгрузкой силами поставщика</dc:title>
  <dc:subject>Бесплатная юридическая помощь ведущих юристов в составлении своей формы договора поставки товара с отгрузкой силами поставщика пример и вариант заполнения.</dc:subject>
  <dc:creator>formadoc.ru</dc:creator>
  <cp:keywords>Договоры, Бизнес, Поставка, Договор поставки товара с отгрузкой силами поставщика</cp:keywords>
  <dc:description>Бесплатная юридическая помощь ведущих юристов в составлении своей формы договора поставки товара с отгрузкой силами поставщика пример и вариант заполнения.</dc:description>
  <cp:lastModifiedBy>formadoc.ru</cp:lastModifiedBy>
  <cp:revision>3</cp:revision>
  <cp:lastPrinted>2020-11-16T13:40:00Z</cp:lastPrinted>
  <dcterms:created xsi:type="dcterms:W3CDTF">2020-11-16T13:40:00Z</dcterms:created>
  <dcterms:modified xsi:type="dcterms:W3CDTF">2020-11-16T13:40:00Z</dcterms:modified>
  <cp:category>Договоры/Бизнес/Поставка/Договор поставки товара с отгрузкой силами поставщика</cp:category>
  <dc:language>Rus</dc:language>
  <cp:version>1.0</cp:version>
</cp:coreProperties>
</file>