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2F2A" w:rsidRDefault="00812C29" w:rsidP="002D2F2A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000000" w:rsidRPr="00812C29" w:rsidRDefault="00812C29" w:rsidP="002D2F2A">
      <w:pPr>
        <w:pStyle w:val="a3"/>
        <w:rPr>
          <w:rFonts w:ascii="Courier New" w:hAnsi="Courier New" w:cs="Courier New"/>
          <w:lang w:val="en-US"/>
        </w:rPr>
      </w:pPr>
      <w:r w:rsidRPr="00812C29">
        <w:rPr>
          <w:rFonts w:ascii="Courier New" w:hAnsi="Courier New" w:cs="Courier New"/>
          <w:lang w:val="en-US"/>
        </w:rPr>
        <w:t>Konstantin</w:t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</w:p>
    <w:p w:rsidR="00000000" w:rsidRPr="00812C29" w:rsidRDefault="00812C29" w:rsidP="002D2F2A">
      <w:pPr>
        <w:pStyle w:val="a3"/>
        <w:rPr>
          <w:rFonts w:ascii="Courier New" w:hAnsi="Courier New" w:cs="Courier New"/>
          <w:lang w:val="en-US"/>
        </w:rPr>
      </w:pPr>
      <w:r w:rsidRPr="00812C29">
        <w:rPr>
          <w:rFonts w:ascii="Courier New" w:hAnsi="Courier New" w:cs="Courier New"/>
          <w:lang w:val="en-US"/>
        </w:rPr>
        <w:pgNum/>
        <w:t>K</w:t>
      </w:r>
      <w:r w:rsidRPr="00812C29">
        <w:rPr>
          <w:rFonts w:ascii="Courier New" w:hAnsi="Courier New" w:cs="Courier New"/>
          <w:lang w:val="en-US"/>
        </w:rPr>
        <w:pgNum/>
        <w:t>o</w:t>
      </w:r>
      <w:r w:rsidRPr="00812C29">
        <w:rPr>
          <w:rFonts w:ascii="Courier New" w:hAnsi="Courier New" w:cs="Courier New"/>
          <w:lang w:val="en-US"/>
        </w:rPr>
        <w:pgNum/>
        <w:t>n</w:t>
      </w:r>
      <w:r w:rsidRPr="00812C29">
        <w:rPr>
          <w:rFonts w:ascii="Courier New" w:hAnsi="Courier New" w:cs="Courier New"/>
          <w:lang w:val="en-US"/>
        </w:rPr>
        <w:pgNum/>
        <w:t>s</w:t>
      </w:r>
      <w:r w:rsidRPr="00812C29">
        <w:rPr>
          <w:rFonts w:ascii="Courier New" w:hAnsi="Courier New" w:cs="Courier New"/>
          <w:lang w:val="en-US"/>
        </w:rPr>
        <w:pgNum/>
        <w:t>t</w:t>
      </w:r>
      <w:r w:rsidRPr="00812C29">
        <w:rPr>
          <w:rFonts w:ascii="Courier New" w:hAnsi="Courier New" w:cs="Courier New"/>
          <w:lang w:val="en-US"/>
        </w:rPr>
        <w:pgNum/>
        <w:t>a</w:t>
      </w:r>
      <w:r w:rsidRPr="00812C29">
        <w:rPr>
          <w:rFonts w:ascii="Courier New" w:hAnsi="Courier New" w:cs="Courier New"/>
          <w:lang w:val="en-US"/>
        </w:rPr>
        <w:pgNum/>
        <w:t>n</w:t>
      </w:r>
      <w:r w:rsidRPr="00812C29">
        <w:rPr>
          <w:rFonts w:ascii="Courier New" w:hAnsi="Courier New" w:cs="Courier New"/>
          <w:lang w:val="en-US"/>
        </w:rPr>
        <w:pgNum/>
        <w:t>t</w:t>
      </w:r>
      <w:r w:rsidRPr="00812C29">
        <w:rPr>
          <w:rFonts w:ascii="Courier New" w:hAnsi="Courier New" w:cs="Courier New"/>
          <w:lang w:val="en-US"/>
        </w:rPr>
        <w:pgNum/>
        <w:t>i</w:t>
      </w:r>
      <w:r w:rsidRPr="00812C29">
        <w:rPr>
          <w:rFonts w:ascii="Courier New" w:hAnsi="Courier New" w:cs="Courier New"/>
          <w:lang w:val="en-US"/>
        </w:rPr>
        <w:pgNum/>
        <w:t>n</w:t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  <w:r w:rsidRPr="00812C29">
        <w:rPr>
          <w:rFonts w:ascii="Courier New" w:hAnsi="Courier New" w:cs="Courier New"/>
          <w:lang w:val="en-US"/>
        </w:rPr>
        <w:pgNum/>
      </w: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  <w:r w:rsidRPr="002D2F2A">
        <w:rPr>
          <w:rFonts w:ascii="Courier New" w:hAnsi="Courier New" w:cs="Courier New"/>
        </w:rPr>
        <w:pgNum/>
        <w:t>C</w:t>
      </w:r>
      <w:r w:rsidRPr="002D2F2A">
        <w:rPr>
          <w:rFonts w:ascii="Courier New" w:hAnsi="Courier New" w:cs="Courier New"/>
        </w:rPr>
        <w:pgNum/>
        <w:t>o</w:t>
      </w:r>
      <w:r w:rsidRPr="002D2F2A">
        <w:rPr>
          <w:rFonts w:ascii="Courier New" w:hAnsi="Courier New" w:cs="Courier New"/>
        </w:rPr>
        <w:pgNum/>
        <w:t>u</w:t>
      </w:r>
      <w:r w:rsidRPr="002D2F2A">
        <w:rPr>
          <w:rFonts w:ascii="Courier New" w:hAnsi="Courier New" w:cs="Courier New"/>
        </w:rPr>
        <w:pgNum/>
        <w:t>r</w:t>
      </w:r>
      <w:r w:rsidRPr="002D2F2A">
        <w:rPr>
          <w:rFonts w:ascii="Courier New" w:hAnsi="Courier New" w:cs="Courier New"/>
        </w:rPr>
        <w:pgNum/>
        <w:t>i</w:t>
      </w:r>
      <w:r w:rsidRPr="002D2F2A">
        <w:rPr>
          <w:rFonts w:ascii="Courier New" w:hAnsi="Courier New" w:cs="Courier New"/>
        </w:rPr>
        <w:pgNum/>
        <w:t>e</w:t>
      </w:r>
      <w:r w:rsidRPr="002D2F2A">
        <w:rPr>
          <w:rFonts w:ascii="Courier New" w:hAnsi="Courier New" w:cs="Courier New"/>
        </w:rPr>
        <w:pgNum/>
        <w:t>r</w:t>
      </w:r>
      <w:r w:rsidRPr="002D2F2A">
        <w:rPr>
          <w:rFonts w:ascii="Courier New" w:hAnsi="Courier New" w:cs="Courier New"/>
        </w:rPr>
        <w:pgNum/>
        <w:t xml:space="preserve"> </w:t>
      </w:r>
      <w:r w:rsidRPr="002D2F2A">
        <w:rPr>
          <w:rFonts w:ascii="Courier New" w:hAnsi="Courier New" w:cs="Courier New"/>
        </w:rPr>
        <w:pgNum/>
        <w:t>N</w:t>
      </w:r>
      <w:r w:rsidRPr="002D2F2A">
        <w:rPr>
          <w:rFonts w:ascii="Courier New" w:hAnsi="Courier New" w:cs="Courier New"/>
        </w:rPr>
        <w:pgNum/>
        <w:t>e</w:t>
      </w:r>
      <w:r w:rsidRPr="002D2F2A">
        <w:rPr>
          <w:rFonts w:ascii="Courier New" w:hAnsi="Courier New" w:cs="Courier New"/>
        </w:rPr>
        <w:pgNum/>
        <w:t>w</w:t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t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t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  <w:r w:rsidRPr="002D2F2A">
        <w:rPr>
          <w:rFonts w:ascii="Courier New" w:hAnsi="Courier New" w:cs="Courier New"/>
        </w:rPr>
        <w:pgNum/>
      </w: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000000" w:rsidRPr="002D2F2A" w:rsidRDefault="00812C29" w:rsidP="002D2F2A">
      <w:pPr>
        <w:pStyle w:val="a3"/>
        <w:rPr>
          <w:rFonts w:ascii="Courier New" w:hAnsi="Courier New" w:cs="Courier New"/>
        </w:rPr>
      </w:pPr>
    </w:p>
    <w:p w:rsidR="002D2F2A" w:rsidRDefault="002D2F2A" w:rsidP="002D2F2A">
      <w:pPr>
        <w:pStyle w:val="a3"/>
        <w:rPr>
          <w:rFonts w:ascii="Courier New" w:hAnsi="Courier New" w:cs="Courier New"/>
        </w:rPr>
      </w:pPr>
    </w:p>
    <w:sectPr w:rsidR="002D2F2A" w:rsidSect="002D2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78" w:rsidRDefault="003C6378" w:rsidP="003C6378">
      <w:pPr>
        <w:spacing w:after="0" w:line="240" w:lineRule="auto"/>
      </w:pPr>
      <w:r>
        <w:separator/>
      </w:r>
    </w:p>
  </w:endnote>
  <w:endnote w:type="continuationSeparator" w:id="0">
    <w:p w:rsidR="003C6378" w:rsidRDefault="003C6378" w:rsidP="003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3C6378" w:rsidRDefault="003C6378" w:rsidP="003C63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AC1073" w:rsidRDefault="003C6378" w:rsidP="003C637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3C6378" w:rsidRDefault="003C6378" w:rsidP="003C6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78" w:rsidRDefault="003C6378" w:rsidP="003C6378">
      <w:pPr>
        <w:spacing w:after="0" w:line="240" w:lineRule="auto"/>
      </w:pPr>
      <w:r>
        <w:separator/>
      </w:r>
    </w:p>
  </w:footnote>
  <w:footnote w:type="continuationSeparator" w:id="0">
    <w:p w:rsidR="003C6378" w:rsidRDefault="003C6378" w:rsidP="003C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3C6378" w:rsidRDefault="003C6378" w:rsidP="003C63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3C6378" w:rsidRDefault="003C6378" w:rsidP="003C63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8" w:rsidRPr="003C6378" w:rsidRDefault="003C6378" w:rsidP="003C6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5"/>
    <w:rsid w:val="002D2F2A"/>
    <w:rsid w:val="003C6378"/>
    <w:rsid w:val="006D3685"/>
    <w:rsid w:val="008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EB4A-D8B1-45FF-8071-DE06FCD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2F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2F2A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378"/>
  </w:style>
  <w:style w:type="paragraph" w:styleId="a7">
    <w:name w:val="footer"/>
    <w:basedOn w:val="a"/>
    <w:link w:val="a8"/>
    <w:uiPriority w:val="99"/>
    <w:unhideWhenUsed/>
    <w:rsid w:val="003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378"/>
  </w:style>
  <w:style w:type="character" w:styleId="a9">
    <w:name w:val="Hyperlink"/>
    <w:basedOn w:val="a0"/>
    <w:uiPriority w:val="99"/>
    <w:unhideWhenUsed/>
    <w:rsid w:val="003C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154</Characters>
  <Application>Microsoft Office Word</Application>
  <DocSecurity>0</DocSecurity>
  <Lines>53</Lines>
  <Paragraphs>5</Paragraphs>
  <ScaleCrop>false</ScaleCrop>
  <Manager>formadoc.ru</Manager>
  <Company>formadoc.ru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доверенности для налоговой инспекции</dc:title>
  <dc:subject>Правовые особенности оформления доверенности для налоговой инспекции, пример и форма, а также бесплатные советы адвокатов</dc:subject>
  <dc:creator>formadoc.ru</dc:creator>
  <cp:keywords>Доверенности, Бизнес, Доверенности, Формы доверенность для налоговой инспекции</cp:keywords>
  <dc:description>Правовые особенности оформления доверенности для налоговой инспекции, пример и форма, а также бесплатные советы адвокатов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Доверенности/Бизнес/Доверенности/Формы доверенность для налоговой инспекции</cp:category>
  <dc:language>Rus</dc:language>
  <cp:version>1.0</cp:version>
</cp:coreProperties>
</file>