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F7" w:rsidRPr="00BA47F7" w:rsidRDefault="00BA47F7" w:rsidP="00BA47F7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</w:t>
      </w:r>
      <w:r w:rsidRPr="00BA47F7">
        <w:rPr>
          <w:rFonts w:ascii="Times New Roman" w:hAnsi="Times New Roman" w:cs="Times New Roman"/>
          <w:sz w:val="22"/>
          <w:szCs w:val="22"/>
        </w:rPr>
        <w:t>УТВЕ</w:t>
      </w:r>
      <w:r w:rsidRPr="00BA47F7">
        <w:rPr>
          <w:rFonts w:ascii="Times New Roman" w:hAnsi="Times New Roman" w:cs="Times New Roman"/>
          <w:sz w:val="22"/>
          <w:szCs w:val="22"/>
        </w:rPr>
        <w:t>Р</w:t>
      </w:r>
      <w:r w:rsidRPr="00BA47F7">
        <w:rPr>
          <w:rFonts w:ascii="Times New Roman" w:hAnsi="Times New Roman" w:cs="Times New Roman"/>
          <w:sz w:val="22"/>
          <w:szCs w:val="22"/>
        </w:rPr>
        <w:t>ЖДАЮ</w:t>
      </w:r>
    </w:p>
    <w:p w:rsidR="00BA47F7" w:rsidRPr="00BA47F7" w:rsidRDefault="00BA47F7" w:rsidP="00BA47F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47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____________</w:t>
      </w:r>
      <w:r w:rsidR="00392BB2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BA47F7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BA47F7" w:rsidRPr="00BA47F7" w:rsidRDefault="00BA47F7" w:rsidP="00BA47F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47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BA47F7" w:rsidRPr="00BA47F7" w:rsidRDefault="00BA47F7" w:rsidP="00BA47F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47F7">
        <w:rPr>
          <w:rFonts w:ascii="Times New Roman" w:hAnsi="Times New Roman" w:cs="Times New Roman"/>
          <w:sz w:val="22"/>
          <w:szCs w:val="22"/>
        </w:rPr>
        <w:t xml:space="preserve">Генеральный директор </w:t>
      </w:r>
    </w:p>
    <w:p w:rsidR="00BA47F7" w:rsidRPr="00BA47F7" w:rsidRDefault="00BA47F7" w:rsidP="00BA47F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BA47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BA47F7">
        <w:rPr>
          <w:rFonts w:ascii="Times New Roman" w:hAnsi="Times New Roman" w:cs="Times New Roman"/>
          <w:sz w:val="22"/>
          <w:szCs w:val="22"/>
          <w:u w:val="single"/>
        </w:rPr>
        <w:t>ОАО «</w:t>
      </w:r>
      <w:r w:rsidR="00392BB2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Pr="00BA47F7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BA47F7" w:rsidRPr="00BA47F7" w:rsidRDefault="00BA47F7" w:rsidP="00BA47F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47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(наименование предприятия)</w:t>
      </w:r>
    </w:p>
    <w:p w:rsidR="00BA47F7" w:rsidRPr="00BA47F7" w:rsidRDefault="00BA47F7" w:rsidP="00BA47F7">
      <w:pPr>
        <w:jc w:val="center"/>
        <w:rPr>
          <w:b/>
          <w:bCs/>
          <w:color w:val="000000"/>
          <w:sz w:val="22"/>
          <w:szCs w:val="22"/>
        </w:rPr>
      </w:pPr>
    </w:p>
    <w:p w:rsidR="00BA47F7" w:rsidRPr="00BA47F7" w:rsidRDefault="00BA47F7" w:rsidP="00BA47F7">
      <w:pPr>
        <w:jc w:val="center"/>
        <w:rPr>
          <w:b/>
          <w:bCs/>
          <w:color w:val="000000"/>
          <w:sz w:val="22"/>
          <w:szCs w:val="22"/>
        </w:rPr>
      </w:pPr>
    </w:p>
    <w:p w:rsidR="00BA47F7" w:rsidRDefault="00BA47F7" w:rsidP="00BA47F7">
      <w:pPr>
        <w:jc w:val="center"/>
        <w:rPr>
          <w:b/>
          <w:bCs/>
          <w:color w:val="000000"/>
        </w:rPr>
      </w:pPr>
    </w:p>
    <w:p w:rsidR="005A5B19" w:rsidRPr="00BA47F7" w:rsidRDefault="00BA47F7" w:rsidP="00BA47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="005A5B19" w:rsidRPr="00BA47F7">
        <w:rPr>
          <w:b/>
          <w:bCs/>
          <w:color w:val="000000"/>
        </w:rPr>
        <w:t>олжностная инструкция заведующего сектором отдела ста</w:t>
      </w:r>
      <w:r w:rsidR="005A5B19" w:rsidRPr="00BA47F7">
        <w:rPr>
          <w:b/>
          <w:bCs/>
          <w:color w:val="000000"/>
        </w:rPr>
        <w:t>н</w:t>
      </w:r>
      <w:r w:rsidR="005A5B19" w:rsidRPr="00BA47F7">
        <w:rPr>
          <w:b/>
          <w:bCs/>
          <w:color w:val="000000"/>
        </w:rPr>
        <w:t>дартизации</w:t>
      </w:r>
    </w:p>
    <w:p w:rsidR="005A5B19" w:rsidRDefault="005A5B19" w:rsidP="005A5B19">
      <w:pPr>
        <w:jc w:val="center"/>
        <w:rPr>
          <w:bCs/>
          <w:color w:val="000000"/>
        </w:rPr>
      </w:pPr>
    </w:p>
    <w:p w:rsidR="005A5B19" w:rsidRPr="00BA47F7" w:rsidRDefault="005A5B19" w:rsidP="005A5B19">
      <w:pPr>
        <w:jc w:val="center"/>
        <w:rPr>
          <w:b/>
          <w:bCs/>
          <w:color w:val="000000"/>
        </w:rPr>
      </w:pPr>
      <w:smartTag w:uri="urn:schemas-microsoft-com:office:smarttags" w:element="place">
        <w:r w:rsidRPr="00BA47F7">
          <w:rPr>
            <w:b/>
            <w:bCs/>
            <w:color w:val="000000"/>
            <w:lang w:val="en-US"/>
          </w:rPr>
          <w:t>I</w:t>
        </w:r>
        <w:r w:rsidRPr="00BA47F7">
          <w:rPr>
            <w:b/>
            <w:bCs/>
            <w:color w:val="000000"/>
          </w:rPr>
          <w:t>.</w:t>
        </w:r>
      </w:smartTag>
      <w:r w:rsidRPr="00BA47F7">
        <w:rPr>
          <w:b/>
          <w:bCs/>
          <w:color w:val="000000"/>
        </w:rPr>
        <w:t xml:space="preserve"> Общие положения</w:t>
      </w:r>
    </w:p>
    <w:p w:rsidR="007E1868" w:rsidRPr="00BA47F7" w:rsidRDefault="007E1868" w:rsidP="00676CA5">
      <w:pPr>
        <w:jc w:val="center"/>
        <w:rPr>
          <w:bCs/>
          <w:color w:val="000000"/>
        </w:rPr>
      </w:pPr>
    </w:p>
    <w:p w:rsidR="00A81102" w:rsidRDefault="00A81102" w:rsidP="00753D8B">
      <w:pPr>
        <w:ind w:firstLine="720"/>
        <w:jc w:val="both"/>
      </w:pPr>
      <w:r w:rsidRPr="00753D8B">
        <w:t xml:space="preserve">1.1 На должность заведующего сектора отдела стандартизации назначается лицо, имеющее высшее профессиональное (техническое) образование и стаж работы </w:t>
      </w:r>
      <w:r w:rsidRPr="00477109">
        <w:t xml:space="preserve">по </w:t>
      </w:r>
      <w:r w:rsidR="00477109">
        <w:t>проф</w:t>
      </w:r>
      <w:r w:rsidR="00477109">
        <w:t>и</w:t>
      </w:r>
      <w:r w:rsidR="00477109">
        <w:t xml:space="preserve">лю </w:t>
      </w:r>
      <w:r w:rsidRPr="00753D8B">
        <w:t>на инженерно-технических и р</w:t>
      </w:r>
      <w:r w:rsidR="00753D8B" w:rsidRPr="00753D8B">
        <w:t>уководящих дол</w:t>
      </w:r>
      <w:r w:rsidR="00753D8B" w:rsidRPr="00753D8B">
        <w:t>ж</w:t>
      </w:r>
      <w:r w:rsidR="00753D8B" w:rsidRPr="00753D8B">
        <w:t>ностях не менее 3</w:t>
      </w:r>
      <w:r w:rsidRPr="00753D8B">
        <w:t xml:space="preserve"> лет.</w:t>
      </w:r>
    </w:p>
    <w:p w:rsidR="00753D8B" w:rsidRPr="00753D8B" w:rsidRDefault="00062B52" w:rsidP="00753D8B">
      <w:pPr>
        <w:ind w:firstLine="720"/>
        <w:jc w:val="both"/>
      </w:pPr>
      <w:r>
        <w:t>1.2 Заведующий</w:t>
      </w:r>
      <w:r w:rsidR="00753D8B">
        <w:t xml:space="preserve"> сектором отдела стандартизации </w:t>
      </w:r>
      <w:r>
        <w:t xml:space="preserve">назначается и освобождается от должности приказом руководителя предприятия по представлению руководителя отдела стандартизации. </w:t>
      </w:r>
    </w:p>
    <w:p w:rsidR="00753D8B" w:rsidRDefault="00753D8B" w:rsidP="00753D8B">
      <w:pPr>
        <w:ind w:firstLine="720"/>
        <w:jc w:val="both"/>
      </w:pPr>
      <w:r w:rsidRPr="00753D8B">
        <w:t>1.</w:t>
      </w:r>
      <w:r>
        <w:t>3</w:t>
      </w:r>
      <w:r w:rsidR="00A81102" w:rsidRPr="00753D8B">
        <w:t xml:space="preserve"> </w:t>
      </w:r>
      <w:r>
        <w:t>Заведующий сектором</w:t>
      </w:r>
      <w:r w:rsidR="00A81102" w:rsidRPr="00753D8B">
        <w:t xml:space="preserve"> отдела стандартизации должен знать</w:t>
      </w:r>
      <w:r>
        <w:t>:</w:t>
      </w:r>
    </w:p>
    <w:p w:rsidR="00753D8B" w:rsidRDefault="00753D8B" w:rsidP="00753D8B">
      <w:pPr>
        <w:ind w:firstLine="720"/>
        <w:jc w:val="both"/>
      </w:pPr>
      <w:r>
        <w:t>-</w:t>
      </w:r>
      <w:r w:rsidR="00A81102" w:rsidRPr="00753D8B">
        <w:t xml:space="preserve"> законодательные и нормативные правовые акты, методические материалы по в</w:t>
      </w:r>
      <w:r w:rsidR="00A81102" w:rsidRPr="00753D8B">
        <w:t>о</w:t>
      </w:r>
      <w:r>
        <w:t>просам стандартизации</w:t>
      </w:r>
      <w:r w:rsidR="00A81102" w:rsidRPr="00753D8B">
        <w:t xml:space="preserve">; </w:t>
      </w:r>
    </w:p>
    <w:p w:rsidR="00753D8B" w:rsidRDefault="00753D8B" w:rsidP="00753D8B">
      <w:pPr>
        <w:ind w:firstLine="720"/>
        <w:jc w:val="both"/>
      </w:pPr>
      <w:r>
        <w:t xml:space="preserve">- </w:t>
      </w:r>
      <w:r w:rsidR="009D2ACF">
        <w:t>национальную</w:t>
      </w:r>
      <w:r w:rsidR="00A81102" w:rsidRPr="00753D8B">
        <w:t xml:space="preserve"> систему стандартизации продукции и услуг; </w:t>
      </w:r>
    </w:p>
    <w:p w:rsidR="00753D8B" w:rsidRDefault="00753D8B" w:rsidP="00753D8B">
      <w:pPr>
        <w:ind w:firstLine="720"/>
        <w:jc w:val="both"/>
      </w:pPr>
      <w:r>
        <w:t xml:space="preserve">- </w:t>
      </w:r>
      <w:r w:rsidR="00A81102" w:rsidRPr="00753D8B">
        <w:t>организацию работы по стандар</w:t>
      </w:r>
      <w:r>
        <w:t>тизации</w:t>
      </w:r>
      <w:r w:rsidR="00A81102" w:rsidRPr="00753D8B">
        <w:t xml:space="preserve">; </w:t>
      </w:r>
    </w:p>
    <w:p w:rsidR="00753D8B" w:rsidRDefault="00753D8B" w:rsidP="00753D8B">
      <w:pPr>
        <w:ind w:firstLine="720"/>
        <w:jc w:val="both"/>
      </w:pPr>
      <w:r>
        <w:t xml:space="preserve">- </w:t>
      </w:r>
      <w:r w:rsidR="00A81102" w:rsidRPr="00753D8B">
        <w:t>порядок разработки, оформления, утверждения и внедре</w:t>
      </w:r>
      <w:r>
        <w:t xml:space="preserve">ния стандартов и </w:t>
      </w:r>
      <w:r w:rsidR="00A81102" w:rsidRPr="00753D8B">
        <w:t xml:space="preserve"> других документов по стан</w:t>
      </w:r>
      <w:r>
        <w:t>дартизации</w:t>
      </w:r>
      <w:r w:rsidR="00A81102" w:rsidRPr="00753D8B">
        <w:t xml:space="preserve">, проведения </w:t>
      </w:r>
      <w:proofErr w:type="spellStart"/>
      <w:r w:rsidR="00A81102" w:rsidRPr="00753D8B">
        <w:t>нормализационного</w:t>
      </w:r>
      <w:proofErr w:type="spellEnd"/>
      <w:r w:rsidR="00A81102" w:rsidRPr="00753D8B">
        <w:t xml:space="preserve"> контро</w:t>
      </w:r>
      <w:r>
        <w:t xml:space="preserve">ля; </w:t>
      </w:r>
    </w:p>
    <w:p w:rsidR="00753D8B" w:rsidRDefault="00753D8B" w:rsidP="00753D8B">
      <w:pPr>
        <w:ind w:firstLine="720"/>
        <w:jc w:val="both"/>
      </w:pPr>
      <w:r>
        <w:t>-</w:t>
      </w:r>
      <w:r w:rsidR="00A81102" w:rsidRPr="00753D8B">
        <w:t xml:space="preserve"> передовой отечественный и зарубежный опыт в облас</w:t>
      </w:r>
      <w:r>
        <w:t xml:space="preserve">ти </w:t>
      </w:r>
      <w:r w:rsidR="0028745E">
        <w:t>стандартизации</w:t>
      </w:r>
      <w:r w:rsidR="00A81102" w:rsidRPr="00753D8B">
        <w:t xml:space="preserve">; </w:t>
      </w:r>
    </w:p>
    <w:p w:rsidR="0028745E" w:rsidRDefault="00753D8B" w:rsidP="00753D8B">
      <w:pPr>
        <w:ind w:firstLine="720"/>
        <w:jc w:val="both"/>
      </w:pPr>
      <w:r>
        <w:t xml:space="preserve">- </w:t>
      </w:r>
      <w:r w:rsidR="00A81102" w:rsidRPr="00753D8B">
        <w:t xml:space="preserve">основы экономики, организации производства, труда и управления; </w:t>
      </w:r>
    </w:p>
    <w:p w:rsidR="00A81102" w:rsidRPr="00753D8B" w:rsidRDefault="0028745E" w:rsidP="00753D8B">
      <w:pPr>
        <w:ind w:firstLine="720"/>
        <w:jc w:val="both"/>
      </w:pPr>
      <w:r>
        <w:t xml:space="preserve">- </w:t>
      </w:r>
      <w:r w:rsidR="00A81102" w:rsidRPr="00753D8B">
        <w:t>основы трудового законод</w:t>
      </w:r>
      <w:r w:rsidR="00A81102" w:rsidRPr="00753D8B">
        <w:t>а</w:t>
      </w:r>
      <w:r w:rsidR="00A81102" w:rsidRPr="00753D8B">
        <w:t>тельства; правила и нормы</w:t>
      </w:r>
      <w:r w:rsidR="00753D8B">
        <w:t>.</w:t>
      </w:r>
      <w:r w:rsidR="00A81102" w:rsidRPr="00753D8B">
        <w:t xml:space="preserve"> </w:t>
      </w:r>
    </w:p>
    <w:p w:rsidR="007E1868" w:rsidRPr="005A5B19" w:rsidRDefault="007E1868" w:rsidP="00676CA5">
      <w:pPr>
        <w:jc w:val="center"/>
        <w:rPr>
          <w:bCs/>
          <w:color w:val="000000"/>
        </w:rPr>
      </w:pPr>
    </w:p>
    <w:p w:rsidR="00676CA5" w:rsidRPr="00BA47F7" w:rsidRDefault="00676CA5" w:rsidP="00676CA5">
      <w:pPr>
        <w:jc w:val="center"/>
        <w:rPr>
          <w:b/>
          <w:bCs/>
          <w:color w:val="000000"/>
        </w:rPr>
      </w:pPr>
      <w:r w:rsidRPr="00BA47F7">
        <w:rPr>
          <w:b/>
          <w:bCs/>
          <w:color w:val="000000"/>
          <w:lang w:val="en-US"/>
        </w:rPr>
        <w:t>II</w:t>
      </w:r>
      <w:r w:rsidRPr="00BA47F7">
        <w:rPr>
          <w:b/>
          <w:bCs/>
          <w:color w:val="000000"/>
        </w:rPr>
        <w:t>. Должностные обязанности</w:t>
      </w:r>
    </w:p>
    <w:p w:rsidR="00676CA5" w:rsidRDefault="00676CA5" w:rsidP="00676CA5">
      <w:pPr>
        <w:jc w:val="center"/>
        <w:rPr>
          <w:bCs/>
          <w:color w:val="000000"/>
        </w:rPr>
      </w:pPr>
    </w:p>
    <w:p w:rsidR="00676CA5" w:rsidRPr="00676CA5" w:rsidRDefault="00676CA5" w:rsidP="00676CA5">
      <w:pPr>
        <w:ind w:firstLine="720"/>
        <w:jc w:val="both"/>
        <w:rPr>
          <w:color w:val="000000"/>
        </w:rPr>
      </w:pPr>
      <w:r>
        <w:rPr>
          <w:bCs/>
          <w:color w:val="000000"/>
        </w:rPr>
        <w:t>Заведующий сектором</w:t>
      </w:r>
      <w:r w:rsidR="003A0E87">
        <w:rPr>
          <w:bCs/>
          <w:color w:val="000000"/>
        </w:rPr>
        <w:t xml:space="preserve"> отдела стандартизации</w:t>
      </w:r>
      <w:r>
        <w:rPr>
          <w:bCs/>
          <w:color w:val="000000"/>
        </w:rPr>
        <w:t>:</w:t>
      </w:r>
    </w:p>
    <w:p w:rsidR="00676CA5" w:rsidRPr="00A71E4F" w:rsidRDefault="00491043" w:rsidP="005A5B19">
      <w:pPr>
        <w:ind w:firstLine="720"/>
        <w:jc w:val="both"/>
        <w:rPr>
          <w:color w:val="000000"/>
        </w:rPr>
      </w:pPr>
      <w:r w:rsidRPr="00491043">
        <w:rPr>
          <w:color w:val="000000"/>
        </w:rPr>
        <w:t>2</w:t>
      </w:r>
      <w:r>
        <w:rPr>
          <w:color w:val="000000"/>
        </w:rPr>
        <w:t>.1</w:t>
      </w:r>
      <w:r w:rsidR="005A5B19">
        <w:rPr>
          <w:color w:val="000000"/>
        </w:rPr>
        <w:t xml:space="preserve"> </w:t>
      </w:r>
      <w:r w:rsidR="00676CA5" w:rsidRPr="00A71E4F">
        <w:rPr>
          <w:color w:val="000000"/>
        </w:rPr>
        <w:t>Осуществляет разработк</w:t>
      </w:r>
      <w:r w:rsidR="008972BA">
        <w:rPr>
          <w:color w:val="000000"/>
        </w:rPr>
        <w:t>у</w:t>
      </w:r>
      <w:r w:rsidR="00676CA5" w:rsidRPr="00A71E4F">
        <w:rPr>
          <w:color w:val="000000"/>
        </w:rPr>
        <w:t xml:space="preserve"> новых и пересмотр действующих стандартов, техн</w:t>
      </w:r>
      <w:r w:rsidR="00676CA5" w:rsidRPr="00A71E4F">
        <w:rPr>
          <w:color w:val="000000"/>
        </w:rPr>
        <w:t>и</w:t>
      </w:r>
      <w:r w:rsidR="00676CA5" w:rsidRPr="00A71E4F">
        <w:rPr>
          <w:color w:val="000000"/>
        </w:rPr>
        <w:t xml:space="preserve">ческих условий и других документов </w:t>
      </w:r>
      <w:r w:rsidR="007149B5">
        <w:rPr>
          <w:color w:val="000000"/>
        </w:rPr>
        <w:t>по стандартизации</w:t>
      </w:r>
      <w:r w:rsidR="00676CA5" w:rsidRPr="00A71E4F">
        <w:rPr>
          <w:color w:val="000000"/>
        </w:rPr>
        <w:t>, их внедрение на предприятии, обеспечивает проведение работ по повышению качества и конкурентоспособности пр</w:t>
      </w:r>
      <w:r w:rsidR="00676CA5" w:rsidRPr="00A71E4F">
        <w:rPr>
          <w:color w:val="000000"/>
        </w:rPr>
        <w:t>о</w:t>
      </w:r>
      <w:r w:rsidR="00676CA5" w:rsidRPr="00A71E4F">
        <w:rPr>
          <w:color w:val="000000"/>
        </w:rPr>
        <w:t xml:space="preserve">дукции и услуг методами стандартизации, а также проведение обязательного </w:t>
      </w:r>
      <w:proofErr w:type="spellStart"/>
      <w:r w:rsidR="00676CA5" w:rsidRPr="00A71E4F">
        <w:rPr>
          <w:color w:val="000000"/>
        </w:rPr>
        <w:t>нормализ</w:t>
      </w:r>
      <w:r w:rsidR="00676CA5" w:rsidRPr="00A71E4F">
        <w:rPr>
          <w:color w:val="000000"/>
        </w:rPr>
        <w:t>а</w:t>
      </w:r>
      <w:r w:rsidR="00676CA5" w:rsidRPr="00A71E4F">
        <w:rPr>
          <w:color w:val="000000"/>
        </w:rPr>
        <w:t>ционного</w:t>
      </w:r>
      <w:proofErr w:type="spellEnd"/>
      <w:r w:rsidR="00676CA5" w:rsidRPr="00A71E4F">
        <w:rPr>
          <w:color w:val="000000"/>
        </w:rPr>
        <w:t xml:space="preserve"> контроля технической документации. </w:t>
      </w:r>
    </w:p>
    <w:p w:rsidR="00676CA5" w:rsidRPr="00A71E4F" w:rsidRDefault="007149B5" w:rsidP="005A5B19">
      <w:pPr>
        <w:ind w:firstLine="720"/>
        <w:jc w:val="both"/>
        <w:rPr>
          <w:color w:val="000000"/>
        </w:rPr>
      </w:pPr>
      <w:r>
        <w:rPr>
          <w:color w:val="000000"/>
        </w:rPr>
        <w:t>2.2</w:t>
      </w:r>
      <w:r w:rsidR="005A5B19">
        <w:rPr>
          <w:color w:val="000000"/>
        </w:rPr>
        <w:t xml:space="preserve"> </w:t>
      </w:r>
      <w:r w:rsidR="00676CA5" w:rsidRPr="00A71E4F">
        <w:rPr>
          <w:color w:val="000000"/>
        </w:rPr>
        <w:t>Организует систематическую проверку применяемых на предприятии станда</w:t>
      </w:r>
      <w:r w:rsidR="00676CA5" w:rsidRPr="00A71E4F">
        <w:rPr>
          <w:color w:val="000000"/>
        </w:rPr>
        <w:t>р</w:t>
      </w:r>
      <w:r w:rsidR="00676CA5" w:rsidRPr="00A71E4F">
        <w:rPr>
          <w:color w:val="000000"/>
        </w:rPr>
        <w:t>тов, технических условий и других документов по стандартизации и сертификации с ц</w:t>
      </w:r>
      <w:r w:rsidR="00676CA5" w:rsidRPr="00A71E4F">
        <w:rPr>
          <w:color w:val="000000"/>
        </w:rPr>
        <w:t>е</w:t>
      </w:r>
      <w:r w:rsidR="00676CA5" w:rsidRPr="00A71E4F">
        <w:rPr>
          <w:color w:val="000000"/>
        </w:rPr>
        <w:t xml:space="preserve">лью обеспечения соответствия их показателей современному уровню развития науки и техники, требованиям внутреннего рынка, экспортным требованиям. </w:t>
      </w:r>
    </w:p>
    <w:p w:rsidR="00676CA5" w:rsidRPr="00A71E4F" w:rsidRDefault="007149B5" w:rsidP="005A5B19">
      <w:pPr>
        <w:ind w:firstLine="720"/>
        <w:jc w:val="both"/>
        <w:rPr>
          <w:color w:val="000000"/>
        </w:rPr>
      </w:pPr>
      <w:r>
        <w:rPr>
          <w:color w:val="000000"/>
        </w:rPr>
        <w:t>2.3</w:t>
      </w:r>
      <w:r w:rsidR="005A5B19">
        <w:rPr>
          <w:color w:val="000000"/>
        </w:rPr>
        <w:t xml:space="preserve"> </w:t>
      </w:r>
      <w:r w:rsidR="00676CA5" w:rsidRPr="00A71E4F">
        <w:rPr>
          <w:color w:val="000000"/>
        </w:rPr>
        <w:t>Участвует в подготовке предложений о необходимости изменений утвержда</w:t>
      </w:r>
      <w:r w:rsidR="00676CA5" w:rsidRPr="00A71E4F">
        <w:rPr>
          <w:color w:val="000000"/>
        </w:rPr>
        <w:t>е</w:t>
      </w:r>
      <w:r w:rsidR="00676CA5" w:rsidRPr="00A71E4F">
        <w:rPr>
          <w:color w:val="000000"/>
        </w:rPr>
        <w:t>мых на предприятии стандартов и технических условий, изменений, вносимых в технич</w:t>
      </w:r>
      <w:r w:rsidR="00676CA5" w:rsidRPr="00A71E4F">
        <w:rPr>
          <w:color w:val="000000"/>
        </w:rPr>
        <w:t>е</w:t>
      </w:r>
      <w:r w:rsidR="00676CA5" w:rsidRPr="00A71E4F">
        <w:rPr>
          <w:color w:val="000000"/>
        </w:rPr>
        <w:t>скую документацию, а также рекомендаций, направляемых в соответствующую базовую (головную) организацию, по пересмотру или отмене устаревших централизованно разр</w:t>
      </w:r>
      <w:r w:rsidR="00676CA5" w:rsidRPr="00A71E4F">
        <w:rPr>
          <w:color w:val="000000"/>
        </w:rPr>
        <w:t>а</w:t>
      </w:r>
      <w:r w:rsidR="00676CA5" w:rsidRPr="00A71E4F">
        <w:rPr>
          <w:color w:val="000000"/>
        </w:rPr>
        <w:t xml:space="preserve">ботанных документов по стандартизации, внедрению прогрессивных форм, методов и систем стандартизации. </w:t>
      </w:r>
    </w:p>
    <w:p w:rsidR="00676CA5" w:rsidRPr="00A71E4F" w:rsidRDefault="001D7DA9" w:rsidP="005A5B19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Pr="001D7DA9">
        <w:rPr>
          <w:color w:val="000000"/>
        </w:rPr>
        <w:t>4</w:t>
      </w:r>
      <w:r w:rsidR="005A5B19">
        <w:rPr>
          <w:color w:val="000000"/>
        </w:rPr>
        <w:t xml:space="preserve"> </w:t>
      </w:r>
      <w:r w:rsidR="00676CA5" w:rsidRPr="00A71E4F">
        <w:rPr>
          <w:color w:val="000000"/>
        </w:rPr>
        <w:t xml:space="preserve">Организует обмен опытом </w:t>
      </w:r>
      <w:r w:rsidR="00477109">
        <w:rPr>
          <w:color w:val="000000"/>
        </w:rPr>
        <w:t xml:space="preserve">по </w:t>
      </w:r>
      <w:r w:rsidR="00676CA5" w:rsidRPr="00A71E4F">
        <w:rPr>
          <w:color w:val="000000"/>
        </w:rPr>
        <w:t>разработк</w:t>
      </w:r>
      <w:r w:rsidR="00477109">
        <w:rPr>
          <w:color w:val="000000"/>
        </w:rPr>
        <w:t>е</w:t>
      </w:r>
      <w:r w:rsidR="00676CA5" w:rsidRPr="00A71E4F">
        <w:rPr>
          <w:color w:val="000000"/>
        </w:rPr>
        <w:t xml:space="preserve"> и применени</w:t>
      </w:r>
      <w:r w:rsidR="00477109">
        <w:rPr>
          <w:color w:val="000000"/>
        </w:rPr>
        <w:t>ю</w:t>
      </w:r>
      <w:r w:rsidR="00676CA5" w:rsidRPr="00A71E4F">
        <w:rPr>
          <w:color w:val="000000"/>
        </w:rPr>
        <w:t xml:space="preserve"> стандартов,</w:t>
      </w:r>
      <w:r w:rsidR="00477109">
        <w:rPr>
          <w:color w:val="000000"/>
        </w:rPr>
        <w:t xml:space="preserve"> участвует </w:t>
      </w:r>
      <w:r w:rsidR="00676CA5" w:rsidRPr="00A71E4F">
        <w:rPr>
          <w:color w:val="000000"/>
        </w:rPr>
        <w:t xml:space="preserve"> </w:t>
      </w:r>
      <w:r w:rsidR="00477109">
        <w:rPr>
          <w:color w:val="000000"/>
        </w:rPr>
        <w:t xml:space="preserve">в </w:t>
      </w:r>
      <w:r w:rsidR="00676CA5" w:rsidRPr="00A71E4F">
        <w:rPr>
          <w:color w:val="000000"/>
        </w:rPr>
        <w:t>семинар</w:t>
      </w:r>
      <w:r w:rsidR="00477109">
        <w:rPr>
          <w:color w:val="000000"/>
        </w:rPr>
        <w:t>ах и</w:t>
      </w:r>
      <w:r w:rsidR="00676CA5" w:rsidRPr="00A71E4F">
        <w:rPr>
          <w:color w:val="000000"/>
        </w:rPr>
        <w:t xml:space="preserve"> конференци</w:t>
      </w:r>
      <w:r w:rsidR="00477109">
        <w:rPr>
          <w:color w:val="000000"/>
        </w:rPr>
        <w:t>ях</w:t>
      </w:r>
      <w:r w:rsidR="00676CA5" w:rsidRPr="00A71E4F">
        <w:rPr>
          <w:color w:val="000000"/>
        </w:rPr>
        <w:t xml:space="preserve"> по вопросам станда</w:t>
      </w:r>
      <w:r w:rsidR="00676CA5">
        <w:rPr>
          <w:color w:val="000000"/>
        </w:rPr>
        <w:t>ртизации</w:t>
      </w:r>
      <w:r w:rsidR="00676CA5" w:rsidRPr="00A71E4F">
        <w:rPr>
          <w:color w:val="000000"/>
        </w:rPr>
        <w:t xml:space="preserve">, </w:t>
      </w:r>
      <w:r w:rsidR="00477109">
        <w:rPr>
          <w:color w:val="000000"/>
        </w:rPr>
        <w:t xml:space="preserve">осуществляет </w:t>
      </w:r>
      <w:r w:rsidR="00676CA5" w:rsidRPr="00A71E4F">
        <w:rPr>
          <w:color w:val="000000"/>
        </w:rPr>
        <w:t xml:space="preserve">подготовку для </w:t>
      </w:r>
      <w:r w:rsidR="00676CA5">
        <w:rPr>
          <w:color w:val="000000"/>
        </w:rPr>
        <w:t>представления</w:t>
      </w:r>
      <w:r w:rsidR="00C6117B">
        <w:rPr>
          <w:color w:val="000000"/>
        </w:rPr>
        <w:t xml:space="preserve"> в</w:t>
      </w:r>
      <w:r w:rsidR="00676CA5">
        <w:rPr>
          <w:color w:val="000000"/>
        </w:rPr>
        <w:t xml:space="preserve"> </w:t>
      </w:r>
      <w:r w:rsidR="00C6117B">
        <w:rPr>
          <w:color w:val="000000"/>
          <w:sz w:val="23"/>
          <w:szCs w:val="23"/>
        </w:rPr>
        <w:t>Федеральное агентство по техническому регулированию и метрологии</w:t>
      </w:r>
      <w:r w:rsidR="00676CA5">
        <w:rPr>
          <w:color w:val="000000"/>
        </w:rPr>
        <w:t xml:space="preserve"> и Министе</w:t>
      </w:r>
      <w:r w:rsidR="00676CA5">
        <w:rPr>
          <w:color w:val="000000"/>
        </w:rPr>
        <w:t>р</w:t>
      </w:r>
      <w:r w:rsidR="00676CA5">
        <w:rPr>
          <w:color w:val="000000"/>
        </w:rPr>
        <w:t>ство культуры</w:t>
      </w:r>
      <w:r w:rsidR="00676CA5" w:rsidRPr="00A71E4F">
        <w:rPr>
          <w:color w:val="000000"/>
        </w:rPr>
        <w:t xml:space="preserve"> научно-технической информации</w:t>
      </w:r>
      <w:r w:rsidR="00C6117B">
        <w:rPr>
          <w:color w:val="000000"/>
        </w:rPr>
        <w:t>,</w:t>
      </w:r>
      <w:r w:rsidR="00676CA5" w:rsidRPr="00A71E4F">
        <w:rPr>
          <w:color w:val="000000"/>
        </w:rPr>
        <w:t xml:space="preserve"> информационных материалов </w:t>
      </w:r>
      <w:r w:rsidR="00676CA5" w:rsidRPr="00A71E4F">
        <w:rPr>
          <w:color w:val="000000"/>
        </w:rPr>
        <w:lastRenderedPageBreak/>
        <w:t>о стандартах, разработанных на предприятии, а также заключений на проекты нормати</w:t>
      </w:r>
      <w:r w:rsidR="00676CA5" w:rsidRPr="00A71E4F">
        <w:rPr>
          <w:color w:val="000000"/>
        </w:rPr>
        <w:t>в</w:t>
      </w:r>
      <w:r w:rsidR="00676CA5" w:rsidRPr="00A71E4F">
        <w:rPr>
          <w:color w:val="000000"/>
        </w:rPr>
        <w:t>но-технической документации, поступающие на отзыв от сторонних о</w:t>
      </w:r>
      <w:r w:rsidR="00676CA5" w:rsidRPr="00A71E4F">
        <w:rPr>
          <w:color w:val="000000"/>
        </w:rPr>
        <w:t>р</w:t>
      </w:r>
      <w:r w:rsidR="00676CA5" w:rsidRPr="00A71E4F">
        <w:rPr>
          <w:color w:val="000000"/>
        </w:rPr>
        <w:t xml:space="preserve">ганизаций. </w:t>
      </w:r>
    </w:p>
    <w:p w:rsidR="00676CA5" w:rsidRPr="00A71E4F" w:rsidRDefault="007149B5" w:rsidP="005A5B19">
      <w:pPr>
        <w:ind w:firstLine="720"/>
        <w:jc w:val="both"/>
        <w:rPr>
          <w:color w:val="000000"/>
        </w:rPr>
      </w:pPr>
      <w:r>
        <w:rPr>
          <w:color w:val="000000"/>
        </w:rPr>
        <w:t>2.6</w:t>
      </w:r>
      <w:r w:rsidR="005A5B19">
        <w:rPr>
          <w:color w:val="000000"/>
        </w:rPr>
        <w:t xml:space="preserve"> </w:t>
      </w:r>
      <w:r w:rsidR="00676CA5">
        <w:rPr>
          <w:color w:val="000000"/>
        </w:rPr>
        <w:t xml:space="preserve">Осуществляет контроль за </w:t>
      </w:r>
      <w:r w:rsidR="00676CA5" w:rsidRPr="00A71E4F">
        <w:rPr>
          <w:color w:val="000000"/>
        </w:rPr>
        <w:t>правильностью ведения библиотеки стандартов, хр</w:t>
      </w:r>
      <w:r w:rsidR="00676CA5" w:rsidRPr="00A71E4F">
        <w:rPr>
          <w:color w:val="000000"/>
        </w:rPr>
        <w:t>а</w:t>
      </w:r>
      <w:r w:rsidR="00676CA5" w:rsidRPr="00A71E4F">
        <w:rPr>
          <w:color w:val="000000"/>
        </w:rPr>
        <w:t>нения контрольных экземпляров документов по стандартизации, своевременностью вн</w:t>
      </w:r>
      <w:r w:rsidR="00676CA5" w:rsidRPr="00A71E4F">
        <w:rPr>
          <w:color w:val="000000"/>
        </w:rPr>
        <w:t>е</w:t>
      </w:r>
      <w:r w:rsidR="00676CA5" w:rsidRPr="00A71E4F">
        <w:rPr>
          <w:color w:val="000000"/>
        </w:rPr>
        <w:t>сения изменений в стандарты и изъятия отмененной документации</w:t>
      </w:r>
      <w:r w:rsidR="00477109">
        <w:rPr>
          <w:color w:val="000000"/>
        </w:rPr>
        <w:t xml:space="preserve">, участвует в </w:t>
      </w:r>
      <w:r w:rsidR="00477109" w:rsidRPr="00A71E4F">
        <w:rPr>
          <w:color w:val="000000"/>
        </w:rPr>
        <w:t>обеспеч</w:t>
      </w:r>
      <w:r w:rsidR="00477109" w:rsidRPr="00A71E4F">
        <w:rPr>
          <w:color w:val="000000"/>
        </w:rPr>
        <w:t>е</w:t>
      </w:r>
      <w:r w:rsidR="00477109" w:rsidRPr="00A71E4F">
        <w:rPr>
          <w:color w:val="000000"/>
        </w:rPr>
        <w:t>ни</w:t>
      </w:r>
      <w:r w:rsidR="00477109">
        <w:rPr>
          <w:color w:val="000000"/>
        </w:rPr>
        <w:t>и</w:t>
      </w:r>
      <w:r w:rsidR="00477109" w:rsidRPr="00A71E4F">
        <w:rPr>
          <w:color w:val="000000"/>
        </w:rPr>
        <w:t xml:space="preserve"> подразделений предприятия документацией </w:t>
      </w:r>
      <w:r w:rsidR="00477109">
        <w:rPr>
          <w:color w:val="000000"/>
        </w:rPr>
        <w:t>по стандартизации</w:t>
      </w:r>
      <w:r w:rsidR="00477109" w:rsidRPr="00A71E4F">
        <w:rPr>
          <w:color w:val="000000"/>
        </w:rPr>
        <w:t>, информацией о нал</w:t>
      </w:r>
      <w:r w:rsidR="00477109" w:rsidRPr="00A71E4F">
        <w:rPr>
          <w:color w:val="000000"/>
        </w:rPr>
        <w:t>и</w:t>
      </w:r>
      <w:r w:rsidR="00477109" w:rsidRPr="00A71E4F">
        <w:rPr>
          <w:color w:val="000000"/>
        </w:rPr>
        <w:t>чии стандартов, их изменении и аннулировании</w:t>
      </w:r>
      <w:r w:rsidR="00676CA5" w:rsidRPr="00A71E4F">
        <w:rPr>
          <w:color w:val="000000"/>
        </w:rPr>
        <w:t xml:space="preserve">. </w:t>
      </w:r>
    </w:p>
    <w:p w:rsidR="00676CA5" w:rsidRPr="00A71E4F" w:rsidRDefault="00491043" w:rsidP="005A5B19">
      <w:pPr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7149B5">
        <w:rPr>
          <w:color w:val="000000"/>
        </w:rPr>
        <w:t>.8</w:t>
      </w:r>
      <w:r w:rsidR="005A5B19">
        <w:rPr>
          <w:color w:val="000000"/>
        </w:rPr>
        <w:t xml:space="preserve"> </w:t>
      </w:r>
      <w:r w:rsidR="00676CA5" w:rsidRPr="00A71E4F">
        <w:rPr>
          <w:color w:val="000000"/>
        </w:rPr>
        <w:t>Консультирует специалистов предприятия по вопрос</w:t>
      </w:r>
      <w:r w:rsidR="00676CA5">
        <w:rPr>
          <w:color w:val="000000"/>
        </w:rPr>
        <w:t>ам стандартизации</w:t>
      </w:r>
      <w:r w:rsidR="00676CA5" w:rsidRPr="00A71E4F">
        <w:rPr>
          <w:color w:val="000000"/>
        </w:rPr>
        <w:t xml:space="preserve">. </w:t>
      </w:r>
    </w:p>
    <w:p w:rsidR="00676CA5" w:rsidRDefault="00676CA5" w:rsidP="00676CA5">
      <w:pPr>
        <w:ind w:firstLine="720"/>
      </w:pPr>
    </w:p>
    <w:p w:rsidR="005A5B19" w:rsidRPr="00BA47F7" w:rsidRDefault="005A5B19" w:rsidP="005A5B19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A47F7">
        <w:rPr>
          <w:b/>
          <w:bCs/>
          <w:color w:val="000000"/>
        </w:rPr>
        <w:t xml:space="preserve">III. Права </w:t>
      </w:r>
    </w:p>
    <w:p w:rsidR="005A5B19" w:rsidRDefault="005A5B19" w:rsidP="005A5B19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753D8B" w:rsidRDefault="003A0E87" w:rsidP="00753D8B">
      <w:pPr>
        <w:keepLine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3D8B">
        <w:rPr>
          <w:color w:val="000000"/>
        </w:rPr>
        <w:t>Заведующий сектором</w:t>
      </w:r>
      <w:r w:rsidR="005A5B19" w:rsidRPr="00753D8B">
        <w:rPr>
          <w:color w:val="000000"/>
        </w:rPr>
        <w:t xml:space="preserve"> отдела стандартизации имеет право:</w:t>
      </w:r>
    </w:p>
    <w:p w:rsidR="00841B93" w:rsidRDefault="00491043" w:rsidP="00753D8B">
      <w:pPr>
        <w:keepLines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841B93">
        <w:t>3.1</w:t>
      </w:r>
      <w:r w:rsidRPr="008972BA">
        <w:rPr>
          <w:color w:val="FF0000"/>
        </w:rPr>
        <w:t xml:space="preserve"> </w:t>
      </w:r>
      <w:r w:rsidR="00841B93" w:rsidRPr="00753D8B">
        <w:t>Запрашивать у руководства, получать и пользоваться информационными мат</w:t>
      </w:r>
      <w:r w:rsidR="00841B93" w:rsidRPr="00753D8B">
        <w:t>е</w:t>
      </w:r>
      <w:r w:rsidR="00841B93" w:rsidRPr="00753D8B">
        <w:t>ри</w:t>
      </w:r>
      <w:r w:rsidR="00841B93" w:rsidRPr="00753D8B">
        <w:t>а</w:t>
      </w:r>
      <w:r w:rsidR="00841B93" w:rsidRPr="00753D8B">
        <w:t>лами и нормативно-правовыми документами, необходимыми для исполнения своих дол</w:t>
      </w:r>
      <w:r w:rsidR="00841B93" w:rsidRPr="00753D8B">
        <w:t>ж</w:t>
      </w:r>
      <w:r w:rsidR="00841B93" w:rsidRPr="00753D8B">
        <w:t>ностных обязанностей.</w:t>
      </w:r>
    </w:p>
    <w:p w:rsidR="00753D8B" w:rsidRDefault="00491043" w:rsidP="00753D8B">
      <w:pPr>
        <w:keepLine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3D8B">
        <w:rPr>
          <w:color w:val="000000"/>
        </w:rPr>
        <w:t xml:space="preserve">3.2 </w:t>
      </w:r>
      <w:r w:rsidR="005A5B19" w:rsidRPr="00753D8B">
        <w:rPr>
          <w:color w:val="000000"/>
        </w:rPr>
        <w:t xml:space="preserve">Требовать от руководителей структурных подразделений и самостоятельных специалистов представления сведений, необходимых для выполнения работ </w:t>
      </w:r>
      <w:r w:rsidRPr="00753D8B">
        <w:rPr>
          <w:color w:val="000000"/>
        </w:rPr>
        <w:t>по стандарт</w:t>
      </w:r>
      <w:r w:rsidRPr="00753D8B">
        <w:rPr>
          <w:color w:val="000000"/>
        </w:rPr>
        <w:t>и</w:t>
      </w:r>
      <w:r w:rsidRPr="00753D8B">
        <w:rPr>
          <w:color w:val="000000"/>
        </w:rPr>
        <w:t>зации</w:t>
      </w:r>
      <w:r w:rsidR="005A5B19" w:rsidRPr="00753D8B">
        <w:rPr>
          <w:color w:val="000000"/>
        </w:rPr>
        <w:t>.</w:t>
      </w:r>
    </w:p>
    <w:p w:rsidR="00753D8B" w:rsidRDefault="004555AE" w:rsidP="00753D8B">
      <w:pPr>
        <w:keepLine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3D8B">
        <w:rPr>
          <w:color w:val="000000"/>
        </w:rPr>
        <w:t>3.</w:t>
      </w:r>
      <w:r w:rsidR="00841B93">
        <w:rPr>
          <w:color w:val="000000"/>
        </w:rPr>
        <w:t>3</w:t>
      </w:r>
      <w:r w:rsidR="005A5B19" w:rsidRPr="00753D8B">
        <w:rPr>
          <w:color w:val="000000"/>
        </w:rPr>
        <w:t xml:space="preserve"> Визировать и подписывать документы в пределах своей компетенции.</w:t>
      </w:r>
    </w:p>
    <w:p w:rsidR="00753D8B" w:rsidRDefault="00841B93" w:rsidP="00753D8B">
      <w:pPr>
        <w:keepLines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3.4</w:t>
      </w:r>
      <w:r w:rsidR="00C6117B" w:rsidRPr="00753D8B">
        <w:rPr>
          <w:color w:val="000000"/>
        </w:rPr>
        <w:t xml:space="preserve"> </w:t>
      </w:r>
      <w:r w:rsidR="005A5B19" w:rsidRPr="00753D8B">
        <w:rPr>
          <w:color w:val="000000"/>
        </w:rPr>
        <w:t>Самостоятельно вести переписку со структурными подразделениями организ</w:t>
      </w:r>
      <w:r w:rsidR="005A5B19" w:rsidRPr="00753D8B">
        <w:rPr>
          <w:color w:val="000000"/>
        </w:rPr>
        <w:t>а</w:t>
      </w:r>
      <w:r w:rsidR="005A5B19" w:rsidRPr="00753D8B">
        <w:rPr>
          <w:color w:val="000000"/>
        </w:rPr>
        <w:t xml:space="preserve">ции, а также иными организациями, по вопросам, входящим в его компетенцию и не </w:t>
      </w:r>
      <w:r>
        <w:rPr>
          <w:color w:val="000000"/>
        </w:rPr>
        <w:t xml:space="preserve"> </w:t>
      </w:r>
      <w:r w:rsidR="005A5B19" w:rsidRPr="00753D8B">
        <w:rPr>
          <w:color w:val="000000"/>
        </w:rPr>
        <w:t>тр</w:t>
      </w:r>
      <w:r w:rsidR="005A5B19" w:rsidRPr="00753D8B">
        <w:rPr>
          <w:color w:val="000000"/>
        </w:rPr>
        <w:t>е</w:t>
      </w:r>
      <w:r w:rsidR="005A5B19" w:rsidRPr="00753D8B">
        <w:rPr>
          <w:color w:val="000000"/>
        </w:rPr>
        <w:t xml:space="preserve">бующим </w:t>
      </w:r>
      <w:r w:rsidR="00491043" w:rsidRPr="00753D8B">
        <w:rPr>
          <w:color w:val="000000"/>
        </w:rPr>
        <w:t>решения р</w:t>
      </w:r>
      <w:r w:rsidR="00491043" w:rsidRPr="00753D8B">
        <w:rPr>
          <w:color w:val="000000"/>
        </w:rPr>
        <w:t>у</w:t>
      </w:r>
      <w:r w:rsidR="00491043" w:rsidRPr="00753D8B">
        <w:rPr>
          <w:color w:val="000000"/>
        </w:rPr>
        <w:t>ководителя отдела</w:t>
      </w:r>
      <w:r w:rsidR="005A5B19" w:rsidRPr="00753D8B">
        <w:rPr>
          <w:color w:val="000000"/>
        </w:rPr>
        <w:t>.</w:t>
      </w:r>
    </w:p>
    <w:p w:rsidR="00753D8B" w:rsidRDefault="00B42EFA" w:rsidP="00753D8B">
      <w:pPr>
        <w:keepLine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3D8B">
        <w:rPr>
          <w:color w:val="000000"/>
        </w:rPr>
        <w:t>3.</w:t>
      </w:r>
      <w:r w:rsidR="00841B93">
        <w:rPr>
          <w:color w:val="000000"/>
        </w:rPr>
        <w:t>5</w:t>
      </w:r>
      <w:r w:rsidRPr="00753D8B">
        <w:rPr>
          <w:color w:val="000000"/>
        </w:rPr>
        <w:t xml:space="preserve"> Повышать свою квалификацию.</w:t>
      </w:r>
    </w:p>
    <w:p w:rsidR="00753D8B" w:rsidRDefault="00B42EFA" w:rsidP="00753D8B">
      <w:pPr>
        <w:keepLine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3D8B">
        <w:t>3.</w:t>
      </w:r>
      <w:r w:rsidR="00841B93">
        <w:t>6</w:t>
      </w:r>
      <w:r w:rsidRPr="00753D8B">
        <w:t xml:space="preserve"> Принимать участие в конференциях и совещаниях, на которых рассматриваю</w:t>
      </w:r>
      <w:r w:rsidRPr="00753D8B">
        <w:t>т</w:t>
      </w:r>
      <w:r w:rsidRPr="00753D8B">
        <w:t>ся вопросы, связанные с его работой.</w:t>
      </w:r>
    </w:p>
    <w:p w:rsidR="00753D8B" w:rsidRDefault="00841B93" w:rsidP="00841B93">
      <w:pPr>
        <w:keepLines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3.7</w:t>
      </w:r>
      <w:r w:rsidR="00B42EFA" w:rsidRPr="00753D8B">
        <w:t xml:space="preserve"> Вносить предложения по развитию и совершенств</w:t>
      </w:r>
      <w:r w:rsidR="00C6117B" w:rsidRPr="00753D8B">
        <w:t>ованию деятельности пре</w:t>
      </w:r>
      <w:r w:rsidR="00C6117B" w:rsidRPr="00753D8B">
        <w:t>д</w:t>
      </w:r>
      <w:r w:rsidR="00C6117B" w:rsidRPr="00753D8B">
        <w:t>приятия</w:t>
      </w:r>
      <w:r w:rsidR="00B42EFA" w:rsidRPr="00753D8B">
        <w:t>.</w:t>
      </w:r>
    </w:p>
    <w:p w:rsidR="00B42EFA" w:rsidRPr="00753D8B" w:rsidRDefault="00C6117B" w:rsidP="00753D8B">
      <w:pPr>
        <w:keepLine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53D8B">
        <w:t>Заведующий сектором</w:t>
      </w:r>
      <w:r w:rsidR="00B42EFA" w:rsidRPr="00753D8B">
        <w:t xml:space="preserve"> отдела стандартизации пользуется всеми трудовыми прав</w:t>
      </w:r>
      <w:r w:rsidR="00B42EFA" w:rsidRPr="00753D8B">
        <w:t>а</w:t>
      </w:r>
      <w:r w:rsidR="00B42EFA" w:rsidRPr="00753D8B">
        <w:t>ми в соответствии с Трудовым кодексом Российской Федерации.</w:t>
      </w:r>
    </w:p>
    <w:p w:rsidR="007E1868" w:rsidRDefault="007E1868" w:rsidP="005A5B19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A5B19" w:rsidRPr="00BA47F7" w:rsidRDefault="005A5B19" w:rsidP="005A5B19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A47F7">
        <w:rPr>
          <w:b/>
          <w:bCs/>
          <w:color w:val="000000"/>
        </w:rPr>
        <w:t xml:space="preserve">IV. Ответственность </w:t>
      </w:r>
    </w:p>
    <w:p w:rsidR="005A5B19" w:rsidRDefault="005A5B19" w:rsidP="005A5B19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5A5B19" w:rsidRDefault="00491043" w:rsidP="00753D8B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Заведующий сектором </w:t>
      </w:r>
      <w:r w:rsidR="005A5B19">
        <w:rPr>
          <w:color w:val="000000"/>
          <w:sz w:val="23"/>
          <w:szCs w:val="23"/>
        </w:rPr>
        <w:t>отдела несет ответственность:</w:t>
      </w:r>
    </w:p>
    <w:p w:rsidR="005A5B19" w:rsidRDefault="005A5B19" w:rsidP="00753D8B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За ненадлежащее исполнение или неисполнение своих должностных обязанностей, предусмотренных настоящей должностной инструкцией, — в пределах, установленных дейс</w:t>
      </w:r>
      <w:r>
        <w:rPr>
          <w:color w:val="000000"/>
          <w:sz w:val="23"/>
          <w:szCs w:val="23"/>
        </w:rPr>
        <w:t>т</w:t>
      </w:r>
      <w:r>
        <w:rPr>
          <w:color w:val="000000"/>
          <w:sz w:val="23"/>
          <w:szCs w:val="23"/>
        </w:rPr>
        <w:t>вующим трудовым законодательством Российской Федерации.</w:t>
      </w:r>
    </w:p>
    <w:p w:rsidR="00841B93" w:rsidRPr="00841B93" w:rsidRDefault="00841B93" w:rsidP="00753D8B">
      <w:pPr>
        <w:autoSpaceDE w:val="0"/>
        <w:autoSpaceDN w:val="0"/>
        <w:adjustRightInd w:val="0"/>
        <w:ind w:firstLine="720"/>
        <w:jc w:val="both"/>
        <w:rPr>
          <w:color w:val="339966"/>
          <w:sz w:val="23"/>
          <w:szCs w:val="23"/>
        </w:rPr>
      </w:pPr>
      <w:r w:rsidRPr="001D7DA9">
        <w:rPr>
          <w:sz w:val="23"/>
          <w:szCs w:val="23"/>
        </w:rPr>
        <w:t>2. За недостоверную информацию о состоянии выполнения работ</w:t>
      </w:r>
      <w:r w:rsidRPr="00841B93">
        <w:rPr>
          <w:color w:val="339966"/>
          <w:sz w:val="23"/>
          <w:szCs w:val="23"/>
        </w:rPr>
        <w:t>.</w:t>
      </w:r>
    </w:p>
    <w:p w:rsidR="005A5B19" w:rsidRDefault="005A5B19" w:rsidP="00753D8B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За причинение материального ущерба предприятию — в пределах, установленных де</w:t>
      </w:r>
      <w:r>
        <w:rPr>
          <w:color w:val="000000"/>
          <w:sz w:val="23"/>
          <w:szCs w:val="23"/>
        </w:rPr>
        <w:t>й</w:t>
      </w:r>
      <w:r>
        <w:rPr>
          <w:color w:val="000000"/>
          <w:sz w:val="23"/>
          <w:szCs w:val="23"/>
        </w:rPr>
        <w:t>ствующим трудовым и гражданским законодательством Российской Федерации.</w:t>
      </w:r>
    </w:p>
    <w:p w:rsidR="00841B93" w:rsidRDefault="00841B93" w:rsidP="00841B93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За правонарушения, совершенные в процессе своей деятельности, — в пределах, у</w:t>
      </w:r>
      <w:r>
        <w:rPr>
          <w:color w:val="000000"/>
          <w:sz w:val="23"/>
          <w:szCs w:val="23"/>
        </w:rPr>
        <w:t>с</w:t>
      </w:r>
      <w:r>
        <w:rPr>
          <w:color w:val="000000"/>
          <w:sz w:val="23"/>
          <w:szCs w:val="23"/>
        </w:rPr>
        <w:t>тановленных действующим административным, уголовным и гражданским законодательством Российской Федерации.</w:t>
      </w:r>
    </w:p>
    <w:p w:rsidR="00392BB2" w:rsidRDefault="00392BB2" w:rsidP="00753D8B">
      <w:pPr>
        <w:ind w:firstLine="720"/>
      </w:pPr>
    </w:p>
    <w:p w:rsidR="00BA47F7" w:rsidRPr="00BA47F7" w:rsidRDefault="00BA47F7" w:rsidP="00BA47F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A47F7">
        <w:rPr>
          <w:rFonts w:ascii="Times New Roman" w:hAnsi="Times New Roman" w:cs="Times New Roman"/>
          <w:sz w:val="24"/>
          <w:szCs w:val="24"/>
        </w:rPr>
        <w:t>С инструкцией ознакомлен                                             _________________________</w:t>
      </w:r>
    </w:p>
    <w:p w:rsidR="00BA47F7" w:rsidRPr="00BA47F7" w:rsidRDefault="00BA47F7" w:rsidP="00BA47F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A47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ФИО, </w:t>
      </w:r>
      <w:r w:rsidRPr="00BA47F7">
        <w:rPr>
          <w:rFonts w:ascii="Times New Roman" w:hAnsi="Times New Roman" w:cs="Times New Roman"/>
          <w:sz w:val="24"/>
          <w:szCs w:val="24"/>
        </w:rPr>
        <w:t>подпись)</w:t>
      </w:r>
    </w:p>
    <w:p w:rsidR="00BA47F7" w:rsidRPr="00BA47F7" w:rsidRDefault="00BA47F7" w:rsidP="00BA47F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A47F7">
        <w:rPr>
          <w:rFonts w:ascii="Times New Roman" w:hAnsi="Times New Roman" w:cs="Times New Roman"/>
          <w:sz w:val="24"/>
          <w:szCs w:val="24"/>
        </w:rPr>
        <w:t> </w:t>
      </w:r>
    </w:p>
    <w:p w:rsidR="00BA47F7" w:rsidRPr="00BA47F7" w:rsidRDefault="00BA47F7" w:rsidP="00BA47F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BA47F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 "____" _____________ 20</w:t>
      </w:r>
      <w:r w:rsidR="00392BB2">
        <w:rPr>
          <w:rFonts w:ascii="Times New Roman" w:hAnsi="Times New Roman" w:cs="Times New Roman"/>
          <w:sz w:val="24"/>
          <w:szCs w:val="24"/>
        </w:rPr>
        <w:t>1__</w:t>
      </w:r>
      <w:r w:rsidRPr="00BA47F7">
        <w:rPr>
          <w:rFonts w:ascii="Times New Roman" w:hAnsi="Times New Roman" w:cs="Times New Roman"/>
          <w:sz w:val="24"/>
          <w:szCs w:val="24"/>
        </w:rPr>
        <w:t>г.</w:t>
      </w:r>
    </w:p>
    <w:p w:rsidR="00392BB2" w:rsidRDefault="00392BB2" w:rsidP="00392BB2">
      <w:pPr>
        <w:rPr>
          <w:sz w:val="16"/>
          <w:szCs w:val="16"/>
        </w:rPr>
      </w:pPr>
    </w:p>
    <w:p w:rsidR="00392BB2" w:rsidRDefault="00392BB2" w:rsidP="00392BB2">
      <w:pPr>
        <w:rPr>
          <w:sz w:val="16"/>
          <w:szCs w:val="16"/>
        </w:rPr>
      </w:pPr>
    </w:p>
    <w:p w:rsidR="00392BB2" w:rsidRDefault="00392BB2" w:rsidP="00392BB2">
      <w:pPr>
        <w:rPr>
          <w:sz w:val="16"/>
          <w:szCs w:val="16"/>
        </w:rPr>
      </w:pPr>
    </w:p>
    <w:p w:rsidR="00392BB2" w:rsidRDefault="00392BB2" w:rsidP="00392BB2">
      <w:pPr>
        <w:rPr>
          <w:sz w:val="16"/>
          <w:szCs w:val="16"/>
        </w:rPr>
      </w:pPr>
    </w:p>
    <w:p w:rsidR="00392BB2" w:rsidRPr="00DB1780" w:rsidRDefault="00B222CA" w:rsidP="00392BB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E68C4">
          <w:rPr>
            <w:rStyle w:val="a4"/>
            <w:sz w:val="16"/>
            <w:szCs w:val="16"/>
            <w:lang w:val="en-US"/>
          </w:rPr>
          <w:t>https</w:t>
        </w:r>
        <w:r w:rsidR="009E68C4" w:rsidRPr="00C0072E">
          <w:rPr>
            <w:rStyle w:val="a4"/>
            <w:sz w:val="16"/>
            <w:szCs w:val="16"/>
          </w:rPr>
          <w:t>://</w:t>
        </w:r>
        <w:r w:rsidR="009E68C4">
          <w:rPr>
            <w:rStyle w:val="a4"/>
            <w:sz w:val="16"/>
            <w:szCs w:val="16"/>
            <w:lang w:val="en-US"/>
          </w:rPr>
          <w:t>formadoc</w:t>
        </w:r>
        <w:r w:rsidR="009E68C4" w:rsidRPr="00C0072E">
          <w:rPr>
            <w:rStyle w:val="a4"/>
            <w:sz w:val="16"/>
            <w:szCs w:val="16"/>
          </w:rPr>
          <w:t>.</w:t>
        </w:r>
        <w:r w:rsidR="009E68C4">
          <w:rPr>
            <w:rStyle w:val="a4"/>
            <w:sz w:val="16"/>
            <w:szCs w:val="16"/>
            <w:lang w:val="en-US"/>
          </w:rPr>
          <w:t>ru</w:t>
        </w:r>
      </w:hyperlink>
    </w:p>
    <w:p w:rsidR="00A3153A" w:rsidRPr="00BA47F7" w:rsidRDefault="00A3153A" w:rsidP="00753D8B">
      <w:pPr>
        <w:ind w:firstLine="720"/>
      </w:pPr>
    </w:p>
    <w:sectPr w:rsidR="00A3153A" w:rsidRPr="00BA4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9F" w:rsidRDefault="004D0D9F" w:rsidP="00850BF5">
      <w:r>
        <w:separator/>
      </w:r>
    </w:p>
  </w:endnote>
  <w:endnote w:type="continuationSeparator" w:id="0">
    <w:p w:rsidR="004D0D9F" w:rsidRDefault="004D0D9F" w:rsidP="0085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F5" w:rsidRPr="00C0072E" w:rsidRDefault="00850BF5" w:rsidP="00C007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2E" w:rsidRPr="00364EAE" w:rsidRDefault="00C0072E" w:rsidP="00C0072E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364EA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364EAE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364EAE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364EAE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F5" w:rsidRPr="00C0072E" w:rsidRDefault="00850BF5" w:rsidP="00C007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9F" w:rsidRDefault="004D0D9F" w:rsidP="00850BF5">
      <w:r>
        <w:separator/>
      </w:r>
    </w:p>
  </w:footnote>
  <w:footnote w:type="continuationSeparator" w:id="0">
    <w:p w:rsidR="004D0D9F" w:rsidRDefault="004D0D9F" w:rsidP="0085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F5" w:rsidRPr="00C0072E" w:rsidRDefault="00850BF5" w:rsidP="00C007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F5" w:rsidRPr="00C0072E" w:rsidRDefault="00850BF5" w:rsidP="00C007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F5" w:rsidRPr="00C0072E" w:rsidRDefault="00850BF5" w:rsidP="00C007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6FC"/>
    <w:multiLevelType w:val="multilevel"/>
    <w:tmpl w:val="2B9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E6FB5"/>
    <w:multiLevelType w:val="multilevel"/>
    <w:tmpl w:val="A50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10730"/>
    <w:multiLevelType w:val="multilevel"/>
    <w:tmpl w:val="F6B0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64436"/>
    <w:multiLevelType w:val="multilevel"/>
    <w:tmpl w:val="08F8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676CB"/>
    <w:multiLevelType w:val="multilevel"/>
    <w:tmpl w:val="2F38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E6C5E"/>
    <w:multiLevelType w:val="multilevel"/>
    <w:tmpl w:val="5B22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16152"/>
    <w:multiLevelType w:val="hybridMultilevel"/>
    <w:tmpl w:val="96663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32BBE"/>
    <w:multiLevelType w:val="multilevel"/>
    <w:tmpl w:val="AE80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23C7A"/>
    <w:multiLevelType w:val="multilevel"/>
    <w:tmpl w:val="970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E4F"/>
    <w:rsid w:val="00062B52"/>
    <w:rsid w:val="00065965"/>
    <w:rsid w:val="001D7DA9"/>
    <w:rsid w:val="0028701B"/>
    <w:rsid w:val="0028745E"/>
    <w:rsid w:val="00364EAE"/>
    <w:rsid w:val="00392BB2"/>
    <w:rsid w:val="003A0E87"/>
    <w:rsid w:val="003B366F"/>
    <w:rsid w:val="004555AE"/>
    <w:rsid w:val="00477109"/>
    <w:rsid w:val="00491043"/>
    <w:rsid w:val="004D0D9F"/>
    <w:rsid w:val="005A5B19"/>
    <w:rsid w:val="00676CA5"/>
    <w:rsid w:val="007149B5"/>
    <w:rsid w:val="00753D8B"/>
    <w:rsid w:val="007B0331"/>
    <w:rsid w:val="007E1868"/>
    <w:rsid w:val="00841B93"/>
    <w:rsid w:val="00850BF5"/>
    <w:rsid w:val="008972BA"/>
    <w:rsid w:val="009D2ACF"/>
    <w:rsid w:val="009E68C4"/>
    <w:rsid w:val="00A3153A"/>
    <w:rsid w:val="00A71E4F"/>
    <w:rsid w:val="00A81102"/>
    <w:rsid w:val="00B222CA"/>
    <w:rsid w:val="00B42EFA"/>
    <w:rsid w:val="00BA47F7"/>
    <w:rsid w:val="00C0072E"/>
    <w:rsid w:val="00C6117B"/>
    <w:rsid w:val="00C6656C"/>
    <w:rsid w:val="00D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AE0628-2702-4707-B094-A48C1670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71E4F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rsid w:val="00BA4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BA47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392BB2"/>
    <w:rPr>
      <w:color w:val="0000FF"/>
      <w:u w:val="single"/>
    </w:rPr>
  </w:style>
  <w:style w:type="paragraph" w:styleId="a5">
    <w:name w:val="header"/>
    <w:basedOn w:val="a"/>
    <w:link w:val="a6"/>
    <w:rsid w:val="00850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50BF5"/>
    <w:rPr>
      <w:sz w:val="24"/>
      <w:szCs w:val="24"/>
    </w:rPr>
  </w:style>
  <w:style w:type="paragraph" w:styleId="a7">
    <w:name w:val="footer"/>
    <w:basedOn w:val="a"/>
    <w:link w:val="a8"/>
    <w:uiPriority w:val="99"/>
    <w:rsid w:val="00850B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50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4600</Characters>
  <Application>Microsoft Office Word</Application>
  <DocSecurity>0</DocSecurity>
  <Lines>105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Должность: Заведующий сектором отдела стандартизации </vt:lpstr>
    </vt:vector>
  </TitlesOfParts>
  <Manager>formadoc.ru</Manager>
  <Company>formadoc.ru</Company>
  <LinksUpToDate>false</LinksUpToDate>
  <CharactersWithSpaces>5603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заведующего сектором стандартизации</dc:title>
  <dc:subject>Типовые должностные обязанности заведующего секцией стандартизации форма и пример инструкции, также бесплатные индивидуальные рекомендации инструкторов по труду.</dc:subject>
  <dc:creator>formadoc.ru</dc:creator>
  <cp:keywords>Прочие, Работа, Должностные инструкции, Должностная инструкция заведующего сектором стандартизации</cp:keywords>
  <dc:description>Типовые должностные обязанности заведующего секцией стандартизации форма и пример инструкции, также бесплатные индивидуальные рекомендации инструкторов по труду.</dc:description>
  <cp:lastModifiedBy>formadoc.ru</cp:lastModifiedBy>
  <cp:revision>3</cp:revision>
  <cp:lastPrinted>2020-11-16T13:18:00Z</cp:lastPrinted>
  <dcterms:created xsi:type="dcterms:W3CDTF">2020-11-16T13:18:00Z</dcterms:created>
  <dcterms:modified xsi:type="dcterms:W3CDTF">2020-11-16T13:18:00Z</dcterms:modified>
  <cp:category>Прочие/Работа/Должностные инструкции/Должностная инструкция заведующего сектором стандартизации</cp:category>
  <dc:language>Rus</dc:language>
  <cp:version>1.0</cp:version>
</cp:coreProperties>
</file>