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682" w:rsidRPr="00C93E5C" w:rsidRDefault="00E81682" w:rsidP="00F07E21">
      <w:pPr>
        <w:pStyle w:val="Style3"/>
        <w:widowControl/>
        <w:jc w:val="both"/>
        <w:rPr>
          <w:spacing w:val="20"/>
        </w:rPr>
      </w:pPr>
      <w:bookmarkStart w:id="0" w:name="_GoBack"/>
      <w:bookmarkEnd w:id="0"/>
    </w:p>
    <w:p w:rsidR="00E81682" w:rsidRPr="00C93E5C" w:rsidRDefault="00E81682" w:rsidP="00F07E21">
      <w:pPr>
        <w:pStyle w:val="Style1"/>
        <w:widowControl/>
        <w:spacing w:line="240" w:lineRule="auto"/>
        <w:rPr>
          <w:rStyle w:val="FontStyle11"/>
          <w:sz w:val="24"/>
          <w:szCs w:val="24"/>
        </w:rPr>
      </w:pPr>
      <w:r w:rsidRPr="00C93E5C">
        <w:rPr>
          <w:rStyle w:val="FontStyle11"/>
          <w:sz w:val="24"/>
          <w:szCs w:val="24"/>
        </w:rPr>
        <w:t xml:space="preserve">ДОГОВОР № </w:t>
      </w:r>
      <w:r w:rsidR="00F436BC" w:rsidRPr="00C93E5C">
        <w:rPr>
          <w:rStyle w:val="FontStyle11"/>
          <w:sz w:val="24"/>
          <w:szCs w:val="24"/>
        </w:rPr>
        <w:t>__</w:t>
      </w:r>
    </w:p>
    <w:p w:rsidR="00C93E5C" w:rsidRPr="00C93E5C" w:rsidRDefault="00C93E5C" w:rsidP="00F07E21">
      <w:pPr>
        <w:pStyle w:val="Style1"/>
        <w:widowControl/>
        <w:spacing w:line="240" w:lineRule="auto"/>
        <w:rPr>
          <w:rStyle w:val="FontStyle11"/>
          <w:sz w:val="24"/>
          <w:szCs w:val="24"/>
        </w:rPr>
      </w:pPr>
      <w:r w:rsidRPr="00C93E5C">
        <w:rPr>
          <w:rStyle w:val="FontStyle11"/>
          <w:sz w:val="24"/>
          <w:szCs w:val="24"/>
        </w:rPr>
        <w:t>возмездного оказания услуг по повышению квалификации</w:t>
      </w:r>
    </w:p>
    <w:p w:rsidR="00E81682" w:rsidRPr="00C93E5C" w:rsidRDefault="00E81682" w:rsidP="00F07E21">
      <w:pPr>
        <w:pStyle w:val="Style4"/>
        <w:widowControl/>
        <w:spacing w:line="240" w:lineRule="auto"/>
      </w:pPr>
    </w:p>
    <w:p w:rsidR="00E81682" w:rsidRPr="00C93E5C" w:rsidRDefault="00E81682" w:rsidP="00F07E21">
      <w:pPr>
        <w:pStyle w:val="Style4"/>
        <w:widowControl/>
        <w:spacing w:line="240" w:lineRule="auto"/>
      </w:pPr>
    </w:p>
    <w:p w:rsidR="00E81682" w:rsidRPr="00C93E5C" w:rsidRDefault="00E81682" w:rsidP="00F07E21">
      <w:pPr>
        <w:pStyle w:val="Style4"/>
        <w:widowControl/>
        <w:tabs>
          <w:tab w:val="left" w:pos="6312"/>
        </w:tabs>
        <w:spacing w:line="240" w:lineRule="auto"/>
        <w:rPr>
          <w:rStyle w:val="FontStyle15"/>
          <w:sz w:val="24"/>
          <w:szCs w:val="24"/>
        </w:rPr>
      </w:pPr>
      <w:r w:rsidRPr="00C93E5C">
        <w:rPr>
          <w:rStyle w:val="FontStyle15"/>
          <w:sz w:val="24"/>
          <w:szCs w:val="24"/>
        </w:rPr>
        <w:t>г. Москва</w:t>
      </w:r>
      <w:r w:rsidRPr="00C93E5C">
        <w:rPr>
          <w:rStyle w:val="FontStyle15"/>
          <w:sz w:val="24"/>
          <w:szCs w:val="24"/>
        </w:rPr>
        <w:tab/>
      </w:r>
      <w:r w:rsidR="00C93E5C">
        <w:rPr>
          <w:rStyle w:val="FontStyle15"/>
          <w:sz w:val="24"/>
          <w:szCs w:val="24"/>
        </w:rPr>
        <w:t xml:space="preserve">       </w:t>
      </w:r>
      <w:r w:rsidR="00C93E5C" w:rsidRPr="00C93E5C">
        <w:rPr>
          <w:rStyle w:val="FontStyle15"/>
          <w:sz w:val="24"/>
          <w:szCs w:val="24"/>
        </w:rPr>
        <w:t xml:space="preserve">     «__»_______ 20__ года</w:t>
      </w:r>
    </w:p>
    <w:p w:rsidR="00E81682" w:rsidRPr="00C93E5C" w:rsidRDefault="00E81682" w:rsidP="00F07E21">
      <w:pPr>
        <w:pStyle w:val="Style6"/>
        <w:widowControl/>
        <w:jc w:val="both"/>
      </w:pPr>
    </w:p>
    <w:p w:rsidR="00E81682" w:rsidRPr="00C93E5C" w:rsidRDefault="00C93E5C" w:rsidP="00F07E21">
      <w:pPr>
        <w:pStyle w:val="Style6"/>
        <w:widowControl/>
        <w:tabs>
          <w:tab w:val="left" w:leader="hyphen" w:pos="1632"/>
          <w:tab w:val="left" w:leader="underscore" w:pos="8678"/>
        </w:tabs>
        <w:jc w:val="both"/>
        <w:rPr>
          <w:rStyle w:val="FontStyle15"/>
          <w:b/>
          <w:bCs/>
          <w:i/>
          <w:iCs/>
          <w:sz w:val="24"/>
          <w:szCs w:val="24"/>
        </w:rPr>
      </w:pPr>
      <w:r w:rsidRPr="00C93E5C">
        <w:t>ОАО «__________»</w:t>
      </w:r>
      <w:r>
        <w:t>,</w:t>
      </w:r>
      <w:r w:rsidR="00F436BC" w:rsidRPr="00C93E5C">
        <w:t xml:space="preserve"> </w:t>
      </w:r>
      <w:r w:rsidR="00E81682" w:rsidRPr="00C93E5C">
        <w:rPr>
          <w:rStyle w:val="FontStyle15"/>
          <w:sz w:val="24"/>
          <w:szCs w:val="24"/>
        </w:rPr>
        <w:t xml:space="preserve">именуемое в дальнейшем </w:t>
      </w:r>
      <w:r w:rsidR="00E81682" w:rsidRPr="00C93E5C">
        <w:rPr>
          <w:rStyle w:val="FontStyle11"/>
          <w:sz w:val="24"/>
          <w:szCs w:val="24"/>
        </w:rPr>
        <w:t xml:space="preserve">«Заказчик», </w:t>
      </w:r>
      <w:r>
        <w:rPr>
          <w:rStyle w:val="FontStyle15"/>
          <w:sz w:val="24"/>
          <w:szCs w:val="24"/>
        </w:rPr>
        <w:t>в лице генерального директора ____</w:t>
      </w:r>
      <w:r w:rsidR="00F436BC" w:rsidRPr="00C93E5C">
        <w:rPr>
          <w:rStyle w:val="FontStyle15"/>
          <w:sz w:val="24"/>
          <w:szCs w:val="24"/>
        </w:rPr>
        <w:t xml:space="preserve">______,   </w:t>
      </w:r>
      <w:r w:rsidR="00E81682" w:rsidRPr="00C93E5C">
        <w:rPr>
          <w:rStyle w:val="FontStyle15"/>
          <w:sz w:val="24"/>
          <w:szCs w:val="24"/>
        </w:rPr>
        <w:t>действующего на о</w:t>
      </w:r>
      <w:r>
        <w:rPr>
          <w:rStyle w:val="FontStyle15"/>
          <w:sz w:val="24"/>
          <w:szCs w:val="24"/>
        </w:rPr>
        <w:t>сновании ___</w:t>
      </w:r>
      <w:r w:rsidR="00F436BC" w:rsidRPr="00C93E5C">
        <w:rPr>
          <w:rStyle w:val="FontStyle15"/>
          <w:sz w:val="24"/>
          <w:szCs w:val="24"/>
        </w:rPr>
        <w:t>_______</w:t>
      </w:r>
      <w:r>
        <w:rPr>
          <w:rStyle w:val="FontStyle15"/>
          <w:sz w:val="24"/>
          <w:szCs w:val="24"/>
        </w:rPr>
        <w:t>,</w:t>
      </w:r>
      <w:r w:rsidR="00F436BC" w:rsidRPr="00C93E5C">
        <w:rPr>
          <w:rStyle w:val="FontStyle15"/>
          <w:sz w:val="24"/>
          <w:szCs w:val="24"/>
        </w:rPr>
        <w:t xml:space="preserve"> с </w:t>
      </w:r>
      <w:r w:rsidR="00E81682" w:rsidRPr="00C93E5C">
        <w:rPr>
          <w:rStyle w:val="FontStyle15"/>
          <w:sz w:val="24"/>
          <w:szCs w:val="24"/>
        </w:rPr>
        <w:t>одной стороны</w:t>
      </w:r>
      <w:r w:rsidR="005C3911">
        <w:rPr>
          <w:rStyle w:val="FontStyle15"/>
          <w:sz w:val="24"/>
          <w:szCs w:val="24"/>
        </w:rPr>
        <w:t>,</w:t>
      </w:r>
      <w:r w:rsidR="00E81682" w:rsidRPr="00C93E5C">
        <w:rPr>
          <w:rStyle w:val="FontStyle15"/>
          <w:sz w:val="24"/>
          <w:szCs w:val="24"/>
        </w:rPr>
        <w:t xml:space="preserve"> и</w:t>
      </w:r>
      <w:r w:rsidR="00F436BC" w:rsidRPr="00C93E5C">
        <w:rPr>
          <w:rStyle w:val="FontStyle15"/>
          <w:sz w:val="24"/>
          <w:szCs w:val="24"/>
        </w:rPr>
        <w:t xml:space="preserve"> </w:t>
      </w:r>
      <w:r>
        <w:rPr>
          <w:rStyle w:val="FontStyle15"/>
          <w:sz w:val="24"/>
          <w:szCs w:val="24"/>
        </w:rPr>
        <w:t>ООО «________»</w:t>
      </w:r>
      <w:r w:rsidR="00E81682" w:rsidRPr="00C93E5C">
        <w:rPr>
          <w:rStyle w:val="FontStyle15"/>
          <w:sz w:val="24"/>
          <w:szCs w:val="24"/>
        </w:rPr>
        <w:t xml:space="preserve"> (лицензия № </w:t>
      </w:r>
      <w:r>
        <w:rPr>
          <w:rStyle w:val="FontStyle15"/>
          <w:sz w:val="24"/>
          <w:szCs w:val="24"/>
        </w:rPr>
        <w:t>______</w:t>
      </w:r>
      <w:r w:rsidR="00E81682" w:rsidRPr="00C93E5C">
        <w:rPr>
          <w:rStyle w:val="FontStyle15"/>
          <w:sz w:val="24"/>
          <w:szCs w:val="24"/>
        </w:rPr>
        <w:t xml:space="preserve"> от </w:t>
      </w:r>
      <w:r w:rsidRPr="00C93E5C">
        <w:rPr>
          <w:rStyle w:val="FontStyle15"/>
          <w:sz w:val="24"/>
          <w:szCs w:val="24"/>
        </w:rPr>
        <w:t xml:space="preserve">«__»_______ 20__ года </w:t>
      </w:r>
      <w:r w:rsidR="00E81682" w:rsidRPr="00C93E5C">
        <w:rPr>
          <w:rStyle w:val="FontStyle15"/>
          <w:sz w:val="24"/>
          <w:szCs w:val="24"/>
        </w:rPr>
        <w:t xml:space="preserve">на право ведения образовательной деятельности), именуемое далее </w:t>
      </w:r>
      <w:r w:rsidR="00E81682" w:rsidRPr="00C93E5C">
        <w:rPr>
          <w:rStyle w:val="FontStyle11"/>
          <w:sz w:val="24"/>
          <w:szCs w:val="24"/>
        </w:rPr>
        <w:t xml:space="preserve">«Исполнитель», </w:t>
      </w:r>
      <w:r w:rsidR="00E81682" w:rsidRPr="00C93E5C">
        <w:rPr>
          <w:rStyle w:val="FontStyle15"/>
          <w:sz w:val="24"/>
          <w:szCs w:val="24"/>
        </w:rPr>
        <w:t xml:space="preserve">в лице </w:t>
      </w:r>
      <w:r>
        <w:rPr>
          <w:rStyle w:val="FontStyle15"/>
          <w:sz w:val="24"/>
          <w:szCs w:val="24"/>
        </w:rPr>
        <w:t>______________</w:t>
      </w:r>
      <w:r w:rsidR="00E81682" w:rsidRPr="00C93E5C">
        <w:rPr>
          <w:rStyle w:val="FontStyle15"/>
          <w:sz w:val="24"/>
          <w:szCs w:val="24"/>
        </w:rPr>
        <w:t>, действующе</w:t>
      </w:r>
      <w:r>
        <w:rPr>
          <w:rStyle w:val="FontStyle15"/>
          <w:sz w:val="24"/>
          <w:szCs w:val="24"/>
        </w:rPr>
        <w:t>го</w:t>
      </w:r>
      <w:r w:rsidR="00E81682" w:rsidRPr="00C93E5C">
        <w:rPr>
          <w:rStyle w:val="FontStyle15"/>
          <w:sz w:val="24"/>
          <w:szCs w:val="24"/>
        </w:rPr>
        <w:t xml:space="preserve"> на основании </w:t>
      </w:r>
      <w:r>
        <w:rPr>
          <w:rStyle w:val="FontStyle15"/>
          <w:sz w:val="24"/>
          <w:szCs w:val="24"/>
        </w:rPr>
        <w:t>_________</w:t>
      </w:r>
      <w:r w:rsidR="00E81682" w:rsidRPr="00C93E5C">
        <w:rPr>
          <w:rStyle w:val="FontStyle15"/>
          <w:sz w:val="24"/>
          <w:szCs w:val="24"/>
        </w:rPr>
        <w:t xml:space="preserve">, с другой стороны, далее именуемые </w:t>
      </w:r>
      <w:r w:rsidR="00E81682" w:rsidRPr="00C93E5C">
        <w:rPr>
          <w:rStyle w:val="FontStyle11"/>
          <w:sz w:val="24"/>
          <w:szCs w:val="24"/>
        </w:rPr>
        <w:t xml:space="preserve">«Стороны», </w:t>
      </w:r>
      <w:r w:rsidR="00E81682" w:rsidRPr="00C93E5C">
        <w:rPr>
          <w:rStyle w:val="FontStyle15"/>
          <w:sz w:val="24"/>
          <w:szCs w:val="24"/>
        </w:rPr>
        <w:t xml:space="preserve">заключили настоящий </w:t>
      </w:r>
      <w:r w:rsidR="00E81682" w:rsidRPr="00C93E5C">
        <w:rPr>
          <w:rStyle w:val="FontStyle11"/>
          <w:sz w:val="24"/>
          <w:szCs w:val="24"/>
        </w:rPr>
        <w:t xml:space="preserve">Договор </w:t>
      </w:r>
      <w:r w:rsidR="00E81682" w:rsidRPr="00C93E5C">
        <w:rPr>
          <w:rStyle w:val="FontStyle15"/>
          <w:sz w:val="24"/>
          <w:szCs w:val="24"/>
        </w:rPr>
        <w:t>о нижеследующем:</w:t>
      </w:r>
    </w:p>
    <w:p w:rsidR="00E81682" w:rsidRPr="00C93E5C" w:rsidRDefault="00E81682" w:rsidP="00F07E21">
      <w:pPr>
        <w:pStyle w:val="Style7"/>
        <w:widowControl/>
        <w:jc w:val="both"/>
      </w:pPr>
    </w:p>
    <w:p w:rsidR="00E81682" w:rsidRPr="00C93E5C" w:rsidRDefault="00E81682" w:rsidP="00F07E21">
      <w:pPr>
        <w:pStyle w:val="Style7"/>
        <w:widowControl/>
        <w:tabs>
          <w:tab w:val="left" w:pos="235"/>
        </w:tabs>
        <w:jc w:val="both"/>
        <w:rPr>
          <w:rStyle w:val="FontStyle11"/>
          <w:sz w:val="24"/>
          <w:szCs w:val="24"/>
        </w:rPr>
      </w:pPr>
      <w:r w:rsidRPr="00C93E5C">
        <w:rPr>
          <w:rStyle w:val="FontStyle11"/>
          <w:sz w:val="24"/>
          <w:szCs w:val="24"/>
        </w:rPr>
        <w:t>1.</w:t>
      </w:r>
      <w:r w:rsidRPr="00C93E5C">
        <w:rPr>
          <w:rStyle w:val="FontStyle11"/>
          <w:b w:val="0"/>
          <w:bCs w:val="0"/>
          <w:sz w:val="24"/>
          <w:szCs w:val="24"/>
        </w:rPr>
        <w:tab/>
      </w:r>
      <w:r w:rsidRPr="00C93E5C">
        <w:rPr>
          <w:rStyle w:val="FontStyle11"/>
          <w:sz w:val="24"/>
          <w:szCs w:val="24"/>
        </w:rPr>
        <w:t>Предмет договора</w:t>
      </w:r>
    </w:p>
    <w:p w:rsidR="00E81682" w:rsidRPr="00BA42BE" w:rsidRDefault="00E81682" w:rsidP="00F07E21">
      <w:pPr>
        <w:pStyle w:val="Style5"/>
        <w:widowControl/>
        <w:numPr>
          <w:ilvl w:val="0"/>
          <w:numId w:val="1"/>
        </w:numPr>
        <w:tabs>
          <w:tab w:val="left" w:pos="552"/>
        </w:tabs>
        <w:spacing w:line="240" w:lineRule="auto"/>
        <w:ind w:firstLine="0"/>
        <w:rPr>
          <w:rStyle w:val="FontStyle15"/>
          <w:sz w:val="24"/>
          <w:szCs w:val="24"/>
        </w:rPr>
      </w:pPr>
      <w:r w:rsidRPr="00C93E5C">
        <w:rPr>
          <w:rStyle w:val="FontStyle15"/>
          <w:sz w:val="24"/>
          <w:szCs w:val="24"/>
        </w:rPr>
        <w:t xml:space="preserve">Предметом настоящего </w:t>
      </w:r>
      <w:r w:rsidRPr="00BA42BE">
        <w:rPr>
          <w:rStyle w:val="FontStyle11"/>
          <w:b w:val="0"/>
          <w:sz w:val="24"/>
          <w:szCs w:val="24"/>
        </w:rPr>
        <w:t xml:space="preserve">Договора </w:t>
      </w:r>
      <w:r w:rsidRPr="00BA42BE">
        <w:rPr>
          <w:rStyle w:val="FontStyle15"/>
          <w:sz w:val="24"/>
          <w:szCs w:val="24"/>
        </w:rPr>
        <w:t xml:space="preserve">является возмездное оказание комплекса образовательных услуг </w:t>
      </w:r>
      <w:r w:rsidRPr="00BA42BE">
        <w:rPr>
          <w:rStyle w:val="FontStyle11"/>
          <w:b w:val="0"/>
          <w:sz w:val="24"/>
          <w:szCs w:val="24"/>
        </w:rPr>
        <w:t xml:space="preserve">Исполнителем Заказчику </w:t>
      </w:r>
      <w:r w:rsidRPr="00BA42BE">
        <w:rPr>
          <w:rStyle w:val="FontStyle15"/>
          <w:sz w:val="24"/>
          <w:szCs w:val="24"/>
        </w:rPr>
        <w:t xml:space="preserve">по повышению квалификации и подготовке руководителей и специалистов по вопросам охраны окружающей среды на объектах </w:t>
      </w:r>
      <w:r w:rsidR="00C93E5C" w:rsidRPr="00BA42BE">
        <w:rPr>
          <w:rStyle w:val="FontStyle15"/>
          <w:sz w:val="24"/>
          <w:szCs w:val="24"/>
        </w:rPr>
        <w:t>_______________</w:t>
      </w:r>
      <w:r w:rsidRPr="00BA42BE">
        <w:rPr>
          <w:rStyle w:val="FontStyle15"/>
          <w:sz w:val="24"/>
          <w:szCs w:val="24"/>
        </w:rPr>
        <w:t>.</w:t>
      </w:r>
    </w:p>
    <w:p w:rsidR="00E81682" w:rsidRPr="00BA42BE" w:rsidRDefault="00E81682" w:rsidP="00F07E21">
      <w:pPr>
        <w:pStyle w:val="Style5"/>
        <w:widowControl/>
        <w:numPr>
          <w:ilvl w:val="0"/>
          <w:numId w:val="1"/>
        </w:numPr>
        <w:tabs>
          <w:tab w:val="left" w:pos="552"/>
        </w:tabs>
        <w:spacing w:line="240" w:lineRule="auto"/>
        <w:ind w:firstLine="0"/>
        <w:rPr>
          <w:rStyle w:val="FontStyle15"/>
          <w:sz w:val="24"/>
          <w:szCs w:val="24"/>
        </w:rPr>
      </w:pPr>
      <w:r w:rsidRPr="00BA42BE">
        <w:rPr>
          <w:rStyle w:val="FontStyle15"/>
          <w:sz w:val="24"/>
          <w:szCs w:val="24"/>
        </w:rPr>
        <w:t>Дополнительное образование осуществляется в соответствии с разработанной Программой обучения, включающей учебно-тематический план, учебные программы курсов, аттестационные вопросы и экзаменационные билеты.</w:t>
      </w:r>
    </w:p>
    <w:p w:rsidR="00E81682" w:rsidRPr="00C93E5C" w:rsidRDefault="00E81682" w:rsidP="00F07E21">
      <w:pPr>
        <w:pStyle w:val="Style5"/>
        <w:widowControl/>
        <w:numPr>
          <w:ilvl w:val="0"/>
          <w:numId w:val="1"/>
        </w:numPr>
        <w:tabs>
          <w:tab w:val="left" w:pos="552"/>
        </w:tabs>
        <w:spacing w:line="240" w:lineRule="auto"/>
        <w:ind w:firstLine="0"/>
        <w:rPr>
          <w:rStyle w:val="FontStyle15"/>
          <w:sz w:val="24"/>
          <w:szCs w:val="24"/>
        </w:rPr>
      </w:pPr>
      <w:r w:rsidRPr="00BA42BE">
        <w:rPr>
          <w:rStyle w:val="FontStyle15"/>
          <w:sz w:val="24"/>
          <w:szCs w:val="24"/>
        </w:rPr>
        <w:t>Освоение образовательной программы завершается итоговой</w:t>
      </w:r>
      <w:r w:rsidRPr="00C93E5C">
        <w:rPr>
          <w:rStyle w:val="FontStyle15"/>
          <w:sz w:val="24"/>
          <w:szCs w:val="24"/>
        </w:rPr>
        <w:t xml:space="preserve"> аттестацией слушателя с выдачей удостоверения о повышении квалификации установленного образца.</w:t>
      </w:r>
    </w:p>
    <w:p w:rsidR="00E81682" w:rsidRPr="00C93E5C" w:rsidRDefault="00E81682" w:rsidP="00F07E21">
      <w:pPr>
        <w:pStyle w:val="Style7"/>
        <w:widowControl/>
        <w:jc w:val="both"/>
      </w:pPr>
    </w:p>
    <w:p w:rsidR="00E81682" w:rsidRPr="00C93E5C" w:rsidRDefault="00E81682" w:rsidP="00F07E21">
      <w:pPr>
        <w:pStyle w:val="Style7"/>
        <w:widowControl/>
        <w:tabs>
          <w:tab w:val="left" w:pos="235"/>
        </w:tabs>
        <w:jc w:val="both"/>
        <w:rPr>
          <w:rStyle w:val="FontStyle11"/>
          <w:sz w:val="24"/>
          <w:szCs w:val="24"/>
        </w:rPr>
      </w:pPr>
      <w:r w:rsidRPr="00C93E5C">
        <w:rPr>
          <w:rStyle w:val="FontStyle11"/>
          <w:sz w:val="24"/>
          <w:szCs w:val="24"/>
        </w:rPr>
        <w:t>2.</w:t>
      </w:r>
      <w:r w:rsidRPr="00C93E5C">
        <w:rPr>
          <w:rStyle w:val="FontStyle11"/>
          <w:b w:val="0"/>
          <w:bCs w:val="0"/>
          <w:sz w:val="24"/>
          <w:szCs w:val="24"/>
        </w:rPr>
        <w:tab/>
      </w:r>
      <w:r w:rsidRPr="00C93E5C">
        <w:rPr>
          <w:rStyle w:val="FontStyle11"/>
          <w:sz w:val="24"/>
          <w:szCs w:val="24"/>
        </w:rPr>
        <w:t>Обязательства Сторон</w:t>
      </w:r>
    </w:p>
    <w:p w:rsidR="00E81682" w:rsidRPr="00C93E5C" w:rsidRDefault="00E81682" w:rsidP="00F07E21">
      <w:pPr>
        <w:pStyle w:val="Style5"/>
        <w:widowControl/>
        <w:spacing w:line="240" w:lineRule="auto"/>
        <w:ind w:firstLine="0"/>
      </w:pPr>
    </w:p>
    <w:p w:rsidR="00E81682" w:rsidRPr="00BA42BE" w:rsidRDefault="00E81682" w:rsidP="00F07E21">
      <w:pPr>
        <w:pStyle w:val="Style5"/>
        <w:widowControl/>
        <w:tabs>
          <w:tab w:val="left" w:pos="398"/>
        </w:tabs>
        <w:spacing w:line="240" w:lineRule="auto"/>
        <w:ind w:firstLine="0"/>
        <w:rPr>
          <w:rStyle w:val="FontStyle15"/>
          <w:sz w:val="24"/>
          <w:szCs w:val="24"/>
        </w:rPr>
      </w:pPr>
      <w:r w:rsidRPr="00BA42BE">
        <w:rPr>
          <w:rStyle w:val="FontStyle15"/>
          <w:sz w:val="24"/>
          <w:szCs w:val="24"/>
        </w:rPr>
        <w:t>2.1.</w:t>
      </w:r>
      <w:r w:rsidRPr="00BA42BE">
        <w:rPr>
          <w:rStyle w:val="FontStyle15"/>
          <w:sz w:val="24"/>
          <w:szCs w:val="24"/>
        </w:rPr>
        <w:tab/>
      </w:r>
      <w:r w:rsidRPr="00BA42BE">
        <w:rPr>
          <w:rStyle w:val="FontStyle11"/>
          <w:sz w:val="24"/>
          <w:szCs w:val="24"/>
        </w:rPr>
        <w:t xml:space="preserve">Исполнитель </w:t>
      </w:r>
      <w:r w:rsidRPr="00BA42BE">
        <w:rPr>
          <w:rStyle w:val="FontStyle15"/>
          <w:sz w:val="24"/>
          <w:szCs w:val="24"/>
        </w:rPr>
        <w:t>принимает на себя следующие обязательства:</w:t>
      </w:r>
    </w:p>
    <w:p w:rsidR="00E81682" w:rsidRPr="00BA42BE" w:rsidRDefault="00E81682" w:rsidP="00F07E21">
      <w:pPr>
        <w:pStyle w:val="Style8"/>
        <w:widowControl/>
        <w:numPr>
          <w:ilvl w:val="0"/>
          <w:numId w:val="2"/>
        </w:numPr>
        <w:tabs>
          <w:tab w:val="left" w:pos="691"/>
        </w:tabs>
        <w:spacing w:line="240" w:lineRule="auto"/>
        <w:ind w:firstLine="0"/>
        <w:rPr>
          <w:rStyle w:val="FontStyle15"/>
          <w:sz w:val="24"/>
          <w:szCs w:val="24"/>
        </w:rPr>
      </w:pPr>
      <w:r w:rsidRPr="00BA42BE">
        <w:rPr>
          <w:rStyle w:val="FontStyle15"/>
          <w:sz w:val="24"/>
          <w:szCs w:val="24"/>
        </w:rPr>
        <w:t>Привлекать к проведению обучения слушателей высококвалифицированных преподавателей.</w:t>
      </w:r>
    </w:p>
    <w:p w:rsidR="00E81682" w:rsidRPr="00BA42BE" w:rsidRDefault="00E81682" w:rsidP="00F07E21">
      <w:pPr>
        <w:pStyle w:val="Style8"/>
        <w:widowControl/>
        <w:numPr>
          <w:ilvl w:val="0"/>
          <w:numId w:val="2"/>
        </w:numPr>
        <w:tabs>
          <w:tab w:val="left" w:pos="691"/>
        </w:tabs>
        <w:spacing w:line="240" w:lineRule="auto"/>
        <w:ind w:firstLine="0"/>
        <w:rPr>
          <w:rStyle w:val="FontStyle15"/>
          <w:sz w:val="24"/>
          <w:szCs w:val="24"/>
        </w:rPr>
      </w:pPr>
      <w:r w:rsidRPr="00BA42BE">
        <w:rPr>
          <w:rStyle w:val="FontStyle15"/>
          <w:sz w:val="24"/>
          <w:szCs w:val="24"/>
        </w:rPr>
        <w:t>Обеспечивать подготовку слушателей учебно-методическими материалами и учебными аудиториями.</w:t>
      </w:r>
    </w:p>
    <w:p w:rsidR="00E81682" w:rsidRPr="00BA42BE" w:rsidRDefault="00E81682" w:rsidP="00F07E21">
      <w:pPr>
        <w:pStyle w:val="Style8"/>
        <w:widowControl/>
        <w:numPr>
          <w:ilvl w:val="0"/>
          <w:numId w:val="2"/>
        </w:numPr>
        <w:tabs>
          <w:tab w:val="left" w:pos="691"/>
        </w:tabs>
        <w:spacing w:line="240" w:lineRule="auto"/>
        <w:ind w:firstLine="0"/>
        <w:rPr>
          <w:rStyle w:val="FontStyle15"/>
          <w:sz w:val="24"/>
          <w:szCs w:val="24"/>
        </w:rPr>
      </w:pPr>
      <w:r w:rsidRPr="00BA42BE">
        <w:rPr>
          <w:rStyle w:val="FontStyle15"/>
          <w:sz w:val="24"/>
          <w:szCs w:val="24"/>
        </w:rPr>
        <w:t>Вручать слушателям, успешно прошедшим обучение по установленной программе, удостоверения о повышении квалификации установленного образца.</w:t>
      </w:r>
    </w:p>
    <w:p w:rsidR="00E81682" w:rsidRPr="00BA42BE" w:rsidRDefault="00E81682" w:rsidP="00F07E21">
      <w:pPr>
        <w:pStyle w:val="Style8"/>
        <w:widowControl/>
        <w:numPr>
          <w:ilvl w:val="0"/>
          <w:numId w:val="2"/>
        </w:numPr>
        <w:tabs>
          <w:tab w:val="left" w:pos="691"/>
        </w:tabs>
        <w:spacing w:line="240" w:lineRule="auto"/>
        <w:ind w:firstLine="0"/>
        <w:rPr>
          <w:rStyle w:val="FontStyle15"/>
          <w:sz w:val="24"/>
          <w:szCs w:val="24"/>
        </w:rPr>
      </w:pPr>
      <w:r w:rsidRPr="00BA42BE">
        <w:rPr>
          <w:rStyle w:val="FontStyle15"/>
          <w:sz w:val="24"/>
          <w:szCs w:val="24"/>
        </w:rPr>
        <w:t>Предоставлять право слушателю самостоятельно выбирать форму обучения (с отрывом от производства, с частичным отрывом от производства и по индивидуальным формам обучения)</w:t>
      </w:r>
      <w:r w:rsidR="00C93E5C" w:rsidRPr="00BA42BE">
        <w:rPr>
          <w:rStyle w:val="FontStyle15"/>
          <w:sz w:val="24"/>
          <w:szCs w:val="24"/>
        </w:rPr>
        <w:t>,</w:t>
      </w:r>
      <w:r w:rsidRPr="00BA42BE">
        <w:rPr>
          <w:rStyle w:val="FontStyle15"/>
          <w:sz w:val="24"/>
          <w:szCs w:val="24"/>
        </w:rPr>
        <w:t xml:space="preserve"> состоящую из лекций, практических и семинарских занятий, консультаций, тестирования и аттестации в зависимости от формы обучения.</w:t>
      </w:r>
    </w:p>
    <w:p w:rsidR="00E81682" w:rsidRPr="00BA42BE" w:rsidRDefault="00E81682" w:rsidP="00F07E21">
      <w:pPr>
        <w:pStyle w:val="Style8"/>
        <w:widowControl/>
        <w:numPr>
          <w:ilvl w:val="0"/>
          <w:numId w:val="2"/>
        </w:numPr>
        <w:tabs>
          <w:tab w:val="left" w:pos="691"/>
        </w:tabs>
        <w:spacing w:line="240" w:lineRule="auto"/>
        <w:ind w:firstLine="0"/>
        <w:rPr>
          <w:rStyle w:val="FontStyle15"/>
          <w:sz w:val="24"/>
          <w:szCs w:val="24"/>
        </w:rPr>
      </w:pPr>
      <w:r w:rsidRPr="00BA42BE">
        <w:rPr>
          <w:rStyle w:val="FontStyle15"/>
          <w:sz w:val="24"/>
          <w:szCs w:val="24"/>
        </w:rPr>
        <w:t xml:space="preserve">Начать проведение обучения не позднее 10 дней после оплаты </w:t>
      </w:r>
      <w:r w:rsidRPr="00BA42BE">
        <w:rPr>
          <w:rStyle w:val="FontStyle11"/>
          <w:sz w:val="24"/>
          <w:szCs w:val="24"/>
        </w:rPr>
        <w:t xml:space="preserve">Заказчиком </w:t>
      </w:r>
      <w:r w:rsidRPr="00BA42BE">
        <w:rPr>
          <w:rStyle w:val="FontStyle15"/>
          <w:sz w:val="24"/>
          <w:szCs w:val="24"/>
        </w:rPr>
        <w:t xml:space="preserve">платежа, согласно п. 3.2. настоящего </w:t>
      </w:r>
      <w:r w:rsidRPr="00BA42BE">
        <w:rPr>
          <w:rStyle w:val="FontStyle11"/>
          <w:sz w:val="24"/>
          <w:szCs w:val="24"/>
        </w:rPr>
        <w:t>Договора.</w:t>
      </w:r>
    </w:p>
    <w:p w:rsidR="00D12284" w:rsidRPr="00BA42BE" w:rsidRDefault="00E81682" w:rsidP="00F07E21">
      <w:pPr>
        <w:pStyle w:val="Style5"/>
        <w:widowControl/>
        <w:tabs>
          <w:tab w:val="left" w:pos="398"/>
        </w:tabs>
        <w:spacing w:line="240" w:lineRule="auto"/>
        <w:ind w:firstLine="0"/>
        <w:rPr>
          <w:rStyle w:val="FontStyle15"/>
          <w:sz w:val="24"/>
          <w:szCs w:val="24"/>
        </w:rPr>
      </w:pPr>
      <w:r w:rsidRPr="00BA42BE">
        <w:rPr>
          <w:rStyle w:val="FontStyle15"/>
          <w:sz w:val="24"/>
          <w:szCs w:val="24"/>
        </w:rPr>
        <w:t>2.2.</w:t>
      </w:r>
      <w:r w:rsidRPr="00BA42BE">
        <w:rPr>
          <w:rStyle w:val="FontStyle15"/>
          <w:sz w:val="24"/>
          <w:szCs w:val="24"/>
        </w:rPr>
        <w:tab/>
      </w:r>
      <w:r w:rsidRPr="00BA42BE">
        <w:rPr>
          <w:rStyle w:val="FontStyle11"/>
          <w:sz w:val="24"/>
          <w:szCs w:val="24"/>
        </w:rPr>
        <w:t xml:space="preserve">Заказчик </w:t>
      </w:r>
      <w:r w:rsidRPr="00BA42BE">
        <w:rPr>
          <w:rStyle w:val="FontStyle15"/>
          <w:sz w:val="24"/>
          <w:szCs w:val="24"/>
        </w:rPr>
        <w:t>принимает на себя следующие обязательства:</w:t>
      </w:r>
    </w:p>
    <w:p w:rsidR="00F436BC" w:rsidRPr="00BA42BE" w:rsidRDefault="00F436BC" w:rsidP="00F07E21">
      <w:pPr>
        <w:pStyle w:val="Style5"/>
        <w:numPr>
          <w:ilvl w:val="0"/>
          <w:numId w:val="2"/>
        </w:numPr>
        <w:tabs>
          <w:tab w:val="left" w:pos="398"/>
        </w:tabs>
        <w:spacing w:line="240" w:lineRule="auto"/>
        <w:ind w:firstLine="0"/>
      </w:pPr>
      <w:r w:rsidRPr="00BA42BE">
        <w:t>Обеспечивать направление на обучение слушателей, занимающих должности в организациях и учреждениях, деятельность которых связана с влиянием на окружающую природную среду.</w:t>
      </w:r>
    </w:p>
    <w:p w:rsidR="00F436BC" w:rsidRPr="00BA42BE" w:rsidRDefault="00F436BC" w:rsidP="00F07E21">
      <w:pPr>
        <w:pStyle w:val="Style5"/>
        <w:numPr>
          <w:ilvl w:val="0"/>
          <w:numId w:val="2"/>
        </w:numPr>
        <w:tabs>
          <w:tab w:val="left" w:pos="398"/>
        </w:tabs>
        <w:spacing w:line="240" w:lineRule="auto"/>
        <w:ind w:firstLine="0"/>
      </w:pPr>
      <w:r w:rsidRPr="00BA42BE">
        <w:t xml:space="preserve">Оказывать </w:t>
      </w:r>
      <w:r w:rsidRPr="00BA42BE">
        <w:rPr>
          <w:bCs/>
        </w:rPr>
        <w:t xml:space="preserve">Исполнителю </w:t>
      </w:r>
      <w:r w:rsidRPr="00BA42BE">
        <w:t xml:space="preserve">организационное содействие в выполнении им его обязательств по настоящему </w:t>
      </w:r>
      <w:r w:rsidRPr="00BA42BE">
        <w:rPr>
          <w:bCs/>
        </w:rPr>
        <w:t>Договору.</w:t>
      </w:r>
    </w:p>
    <w:p w:rsidR="00F436BC" w:rsidRPr="00BA42BE" w:rsidRDefault="00F436BC" w:rsidP="00F07E21">
      <w:pPr>
        <w:pStyle w:val="Style5"/>
        <w:numPr>
          <w:ilvl w:val="0"/>
          <w:numId w:val="2"/>
        </w:numPr>
        <w:tabs>
          <w:tab w:val="left" w:pos="398"/>
        </w:tabs>
        <w:spacing w:line="240" w:lineRule="auto"/>
        <w:ind w:firstLine="0"/>
      </w:pPr>
      <w:r w:rsidRPr="00BA42BE">
        <w:t xml:space="preserve">Оплачивать работу </w:t>
      </w:r>
      <w:r w:rsidRPr="00BA42BE">
        <w:rPr>
          <w:bCs/>
        </w:rPr>
        <w:t xml:space="preserve">Исполнителя </w:t>
      </w:r>
      <w:r w:rsidRPr="00BA42BE">
        <w:t xml:space="preserve">в порядке и на условиях, определенных настоящим </w:t>
      </w:r>
      <w:r w:rsidRPr="00BA42BE">
        <w:rPr>
          <w:bCs/>
        </w:rPr>
        <w:t>Договором.</w:t>
      </w:r>
    </w:p>
    <w:p w:rsidR="00F436BC" w:rsidRPr="00BA42BE" w:rsidRDefault="00F436BC" w:rsidP="00F07E21">
      <w:pPr>
        <w:pStyle w:val="Style5"/>
        <w:numPr>
          <w:ilvl w:val="0"/>
          <w:numId w:val="2"/>
        </w:numPr>
        <w:tabs>
          <w:tab w:val="left" w:pos="398"/>
        </w:tabs>
        <w:spacing w:line="240" w:lineRule="auto"/>
        <w:ind w:firstLine="0"/>
      </w:pPr>
      <w:r w:rsidRPr="00BA42BE">
        <w:t xml:space="preserve">По окончании исполнения </w:t>
      </w:r>
      <w:r w:rsidRPr="00BA42BE">
        <w:rPr>
          <w:bCs/>
        </w:rPr>
        <w:t xml:space="preserve">Сторонами </w:t>
      </w:r>
      <w:r w:rsidRPr="00BA42BE">
        <w:t xml:space="preserve">взаимных обязательств по </w:t>
      </w:r>
      <w:r w:rsidRPr="00BA42BE">
        <w:rPr>
          <w:bCs/>
        </w:rPr>
        <w:t xml:space="preserve">Договору, </w:t>
      </w:r>
      <w:r w:rsidRPr="00BA42BE">
        <w:t xml:space="preserve">ими совместно оформляется акт приема результатов оказанных услуг по повышению квалификации и подготовке руководителей и специалистов </w:t>
      </w:r>
      <w:r w:rsidRPr="00BA42BE">
        <w:rPr>
          <w:bCs/>
        </w:rPr>
        <w:t xml:space="preserve">Заказчика </w:t>
      </w:r>
      <w:r w:rsidRPr="00BA42BE">
        <w:t>по вопросам охраны окружающей среды.</w:t>
      </w:r>
    </w:p>
    <w:p w:rsidR="00F436BC" w:rsidRPr="00C93E5C" w:rsidRDefault="00F436BC" w:rsidP="00F07E21">
      <w:pPr>
        <w:pStyle w:val="Style5"/>
        <w:tabs>
          <w:tab w:val="left" w:pos="398"/>
        </w:tabs>
        <w:spacing w:line="240" w:lineRule="auto"/>
        <w:ind w:firstLine="0"/>
      </w:pPr>
    </w:p>
    <w:p w:rsidR="00F436BC" w:rsidRPr="00C93E5C" w:rsidRDefault="00F436BC" w:rsidP="00F07E21">
      <w:pPr>
        <w:pStyle w:val="Style5"/>
        <w:tabs>
          <w:tab w:val="left" w:pos="398"/>
        </w:tabs>
        <w:spacing w:line="240" w:lineRule="auto"/>
        <w:ind w:firstLine="0"/>
        <w:rPr>
          <w:b/>
          <w:bCs/>
        </w:rPr>
      </w:pPr>
      <w:r w:rsidRPr="00C93E5C">
        <w:rPr>
          <w:b/>
          <w:bCs/>
        </w:rPr>
        <w:t>3.</w:t>
      </w:r>
      <w:r w:rsidRPr="00C93E5C">
        <w:tab/>
      </w:r>
      <w:r w:rsidRPr="00C93E5C">
        <w:rPr>
          <w:b/>
          <w:bCs/>
        </w:rPr>
        <w:t>Финансовые отношения сторон</w:t>
      </w:r>
    </w:p>
    <w:p w:rsidR="00F436BC" w:rsidRPr="00C93E5C" w:rsidRDefault="00F436BC" w:rsidP="00F07E21">
      <w:pPr>
        <w:pStyle w:val="Style5"/>
        <w:tabs>
          <w:tab w:val="left" w:pos="398"/>
        </w:tabs>
        <w:spacing w:line="240" w:lineRule="auto"/>
        <w:ind w:firstLine="0"/>
      </w:pPr>
    </w:p>
    <w:p w:rsidR="00F436BC" w:rsidRPr="00C93E5C" w:rsidRDefault="00F436BC" w:rsidP="00F07E21">
      <w:pPr>
        <w:pStyle w:val="Style5"/>
        <w:tabs>
          <w:tab w:val="left" w:pos="398"/>
        </w:tabs>
        <w:spacing w:line="240" w:lineRule="auto"/>
        <w:ind w:firstLine="0"/>
      </w:pPr>
      <w:r w:rsidRPr="00C93E5C">
        <w:t>3.1 .</w:t>
      </w:r>
      <w:r w:rsidRPr="00BA42BE">
        <w:t xml:space="preserve">Стоимость обучения одного слушателя </w:t>
      </w:r>
      <w:r w:rsidRPr="00BA42BE">
        <w:rPr>
          <w:bCs/>
        </w:rPr>
        <w:t xml:space="preserve">Заказчика </w:t>
      </w:r>
      <w:r w:rsidRPr="00BA42BE">
        <w:t xml:space="preserve">составляет </w:t>
      </w:r>
      <w:r w:rsidR="00C93E5C" w:rsidRPr="00BA42BE">
        <w:t>________</w:t>
      </w:r>
      <w:r w:rsidRPr="00BA42BE">
        <w:t xml:space="preserve"> рублей </w:t>
      </w:r>
      <w:r w:rsidR="00C93E5C" w:rsidRPr="00BA42BE">
        <w:t>__</w:t>
      </w:r>
      <w:r w:rsidRPr="00BA42BE">
        <w:t xml:space="preserve"> копеек. Н</w:t>
      </w:r>
      <w:r w:rsidR="00C93E5C" w:rsidRPr="00BA42BE">
        <w:t>ДС не облагается на основании __________</w:t>
      </w:r>
      <w:r w:rsidRPr="00BA42BE">
        <w:t xml:space="preserve">. </w:t>
      </w:r>
      <w:r w:rsidRPr="00BA42BE">
        <w:rPr>
          <w:bCs/>
        </w:rPr>
        <w:t xml:space="preserve">Заказчик </w:t>
      </w:r>
      <w:r w:rsidRPr="00BA42BE">
        <w:t>производит 100 % предоплату обучения слушателя не позднее, чем за 10 дней до начала</w:t>
      </w:r>
      <w:r w:rsidRPr="00C93E5C">
        <w:t xml:space="preserve"> занятий, время и дата проведения которых согласовывается </w:t>
      </w:r>
      <w:r w:rsidRPr="00BA42BE">
        <w:rPr>
          <w:bCs/>
        </w:rPr>
        <w:t xml:space="preserve">Сторонами </w:t>
      </w:r>
      <w:r w:rsidRPr="00BA42BE">
        <w:t>заблаговременно</w:t>
      </w:r>
      <w:r w:rsidRPr="00C93E5C">
        <w:t>.</w:t>
      </w:r>
    </w:p>
    <w:p w:rsidR="00F436BC" w:rsidRPr="00C93E5C" w:rsidRDefault="00F436BC" w:rsidP="00F07E21">
      <w:pPr>
        <w:pStyle w:val="Style5"/>
        <w:tabs>
          <w:tab w:val="left" w:pos="398"/>
        </w:tabs>
        <w:spacing w:line="240" w:lineRule="auto"/>
        <w:ind w:firstLine="0"/>
      </w:pPr>
    </w:p>
    <w:p w:rsidR="00F436BC" w:rsidRPr="00C93E5C" w:rsidRDefault="00F436BC" w:rsidP="00F07E21">
      <w:pPr>
        <w:pStyle w:val="Style5"/>
        <w:tabs>
          <w:tab w:val="left" w:pos="398"/>
        </w:tabs>
        <w:spacing w:line="240" w:lineRule="auto"/>
        <w:ind w:firstLine="0"/>
        <w:rPr>
          <w:b/>
          <w:bCs/>
        </w:rPr>
      </w:pPr>
      <w:r w:rsidRPr="00C93E5C">
        <w:rPr>
          <w:b/>
          <w:bCs/>
        </w:rPr>
        <w:t>4.</w:t>
      </w:r>
      <w:r w:rsidRPr="00C93E5C">
        <w:tab/>
      </w:r>
      <w:r w:rsidRPr="00C93E5C">
        <w:rPr>
          <w:b/>
          <w:bCs/>
        </w:rPr>
        <w:t>Срок действия договора</w:t>
      </w:r>
    </w:p>
    <w:p w:rsidR="00F436BC" w:rsidRPr="00C93E5C" w:rsidRDefault="00F436BC" w:rsidP="00F07E21">
      <w:pPr>
        <w:pStyle w:val="Style5"/>
        <w:tabs>
          <w:tab w:val="left" w:pos="398"/>
        </w:tabs>
        <w:spacing w:line="240" w:lineRule="auto"/>
        <w:ind w:firstLine="0"/>
      </w:pPr>
    </w:p>
    <w:p w:rsidR="00F436BC" w:rsidRPr="00BA42BE" w:rsidRDefault="00F436BC" w:rsidP="00F07E21">
      <w:pPr>
        <w:pStyle w:val="Style5"/>
        <w:tabs>
          <w:tab w:val="left" w:pos="398"/>
        </w:tabs>
        <w:spacing w:line="240" w:lineRule="auto"/>
        <w:ind w:firstLine="0"/>
        <w:rPr>
          <w:bCs/>
        </w:rPr>
      </w:pPr>
      <w:r w:rsidRPr="00C93E5C">
        <w:t>4.1</w:t>
      </w:r>
      <w:r w:rsidRPr="00BA42BE">
        <w:t xml:space="preserve">. </w:t>
      </w:r>
      <w:r w:rsidRPr="00BA42BE">
        <w:rPr>
          <w:bCs/>
        </w:rPr>
        <w:t xml:space="preserve">Договор </w:t>
      </w:r>
      <w:r w:rsidRPr="00BA42BE">
        <w:t xml:space="preserve">вступает в силу с момента его подписания обеими </w:t>
      </w:r>
      <w:r w:rsidRPr="00BA42BE">
        <w:rPr>
          <w:bCs/>
        </w:rPr>
        <w:t xml:space="preserve">Сторонами </w:t>
      </w:r>
      <w:r w:rsidRPr="00BA42BE">
        <w:t xml:space="preserve">и действует до момента полного исполнения </w:t>
      </w:r>
      <w:r w:rsidRPr="00BA42BE">
        <w:rPr>
          <w:bCs/>
        </w:rPr>
        <w:t xml:space="preserve">Сторонами </w:t>
      </w:r>
      <w:r w:rsidRPr="00BA42BE">
        <w:t xml:space="preserve">их обязательств по </w:t>
      </w:r>
      <w:r w:rsidRPr="00BA42BE">
        <w:rPr>
          <w:bCs/>
        </w:rPr>
        <w:t>Договору.</w:t>
      </w:r>
    </w:p>
    <w:p w:rsidR="00F436BC" w:rsidRPr="00C93E5C" w:rsidRDefault="00F436BC" w:rsidP="00F07E21">
      <w:pPr>
        <w:pStyle w:val="Style5"/>
        <w:tabs>
          <w:tab w:val="left" w:pos="398"/>
        </w:tabs>
        <w:spacing w:line="240" w:lineRule="auto"/>
        <w:ind w:firstLine="0"/>
      </w:pPr>
    </w:p>
    <w:p w:rsidR="00F436BC" w:rsidRPr="00C93E5C" w:rsidRDefault="00F436BC" w:rsidP="00F07E21">
      <w:pPr>
        <w:pStyle w:val="Style5"/>
        <w:tabs>
          <w:tab w:val="left" w:pos="398"/>
        </w:tabs>
        <w:spacing w:line="240" w:lineRule="auto"/>
        <w:ind w:firstLine="0"/>
        <w:rPr>
          <w:b/>
          <w:bCs/>
        </w:rPr>
      </w:pPr>
      <w:r w:rsidRPr="00C93E5C">
        <w:rPr>
          <w:b/>
          <w:bCs/>
        </w:rPr>
        <w:t>5.</w:t>
      </w:r>
      <w:r w:rsidRPr="00C93E5C">
        <w:tab/>
      </w:r>
      <w:r w:rsidRPr="00C93E5C">
        <w:rPr>
          <w:b/>
          <w:bCs/>
        </w:rPr>
        <w:t>Ответственность Сторон</w:t>
      </w:r>
    </w:p>
    <w:p w:rsidR="00F436BC" w:rsidRPr="00BA42BE" w:rsidRDefault="00F436BC" w:rsidP="00F07E21">
      <w:pPr>
        <w:pStyle w:val="Style5"/>
        <w:numPr>
          <w:ilvl w:val="0"/>
          <w:numId w:val="3"/>
        </w:numPr>
        <w:tabs>
          <w:tab w:val="left" w:pos="398"/>
        </w:tabs>
        <w:spacing w:line="240" w:lineRule="auto"/>
        <w:ind w:firstLine="0"/>
      </w:pPr>
      <w:r w:rsidRPr="00BA42BE">
        <w:rPr>
          <w:bCs/>
        </w:rPr>
        <w:t xml:space="preserve">Стороны </w:t>
      </w:r>
      <w:r w:rsidRPr="00BA42BE">
        <w:t>несут взаимную гражданско-правовую ответственность в соответствии с нормами законодательства РФ.</w:t>
      </w:r>
    </w:p>
    <w:p w:rsidR="00C93E5C" w:rsidRPr="00BA42BE" w:rsidRDefault="00C93E5C" w:rsidP="00F07E21">
      <w:pPr>
        <w:pStyle w:val="Style5"/>
        <w:numPr>
          <w:ilvl w:val="0"/>
          <w:numId w:val="3"/>
        </w:numPr>
        <w:tabs>
          <w:tab w:val="left" w:pos="398"/>
        </w:tabs>
        <w:spacing w:line="240" w:lineRule="auto"/>
        <w:ind w:firstLine="0"/>
      </w:pPr>
      <w:r w:rsidRPr="00BA42BE">
        <w:t xml:space="preserve">Если </w:t>
      </w:r>
      <w:r w:rsidRPr="00BA42BE">
        <w:rPr>
          <w:bCs/>
        </w:rPr>
        <w:t xml:space="preserve">Заказчик </w:t>
      </w:r>
      <w:r w:rsidRPr="00BA42BE">
        <w:t xml:space="preserve">после подписания настоящего </w:t>
      </w:r>
      <w:r w:rsidRPr="00BA42BE">
        <w:rPr>
          <w:bCs/>
        </w:rPr>
        <w:t xml:space="preserve">Договора </w:t>
      </w:r>
      <w:r w:rsidRPr="00BA42BE">
        <w:t xml:space="preserve">и оплаты образовательных услуг по </w:t>
      </w:r>
      <w:r w:rsidRPr="00BA42BE">
        <w:rPr>
          <w:bCs/>
        </w:rPr>
        <w:t xml:space="preserve">Договору </w:t>
      </w:r>
      <w:r w:rsidRPr="00BA42BE">
        <w:t xml:space="preserve">подает письменное заявление о невозможности приступить к занятиям по уважительной причине и расторжении по этой причине </w:t>
      </w:r>
      <w:r w:rsidRPr="00BA42BE">
        <w:rPr>
          <w:bCs/>
        </w:rPr>
        <w:t xml:space="preserve">Договора, </w:t>
      </w:r>
      <w:r w:rsidRPr="00BA42BE">
        <w:t xml:space="preserve">то </w:t>
      </w:r>
      <w:r w:rsidRPr="00BA42BE">
        <w:rPr>
          <w:bCs/>
        </w:rPr>
        <w:t xml:space="preserve">Договор </w:t>
      </w:r>
      <w:r w:rsidRPr="00BA42BE">
        <w:t xml:space="preserve">расторгается, </w:t>
      </w:r>
      <w:r w:rsidRPr="00BA42BE">
        <w:rPr>
          <w:bCs/>
        </w:rPr>
        <w:t xml:space="preserve">Заказчику </w:t>
      </w:r>
      <w:r w:rsidRPr="00BA42BE">
        <w:t>осуществляется возврат суммы предварительной оплаты за вычетом затрат, связанных с подготовкой учебного процесса.</w:t>
      </w:r>
    </w:p>
    <w:p w:rsidR="00C93E5C" w:rsidRDefault="00C93E5C" w:rsidP="00F07E21">
      <w:pPr>
        <w:pStyle w:val="Style5"/>
        <w:tabs>
          <w:tab w:val="left" w:pos="398"/>
        </w:tabs>
        <w:spacing w:line="240" w:lineRule="auto"/>
        <w:ind w:firstLine="0"/>
      </w:pPr>
    </w:p>
    <w:p w:rsidR="00F07E21" w:rsidRPr="00BA42BE" w:rsidRDefault="00BA42BE" w:rsidP="00BA42BE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A42BE">
        <w:rPr>
          <w:rFonts w:ascii="Times New Roman" w:hAnsi="Times New Roman" w:cs="Times New Roman"/>
          <w:b/>
          <w:sz w:val="24"/>
          <w:szCs w:val="24"/>
        </w:rPr>
        <w:t>6. Форс-мажор</w:t>
      </w:r>
    </w:p>
    <w:p w:rsidR="00F07E21" w:rsidRPr="00BA42BE" w:rsidRDefault="00F07E21" w:rsidP="00F07E2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E21" w:rsidRPr="00A56C9F" w:rsidRDefault="00F07E21" w:rsidP="00F07E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6.1.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F07E21" w:rsidRPr="00A56C9F" w:rsidRDefault="00F07E21" w:rsidP="00F07E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6.2.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F07E21" w:rsidRPr="00A56C9F" w:rsidRDefault="00F07E21" w:rsidP="00F07E21">
      <w:pPr>
        <w:spacing w:before="120"/>
        <w:contextualSpacing/>
        <w:jc w:val="center"/>
        <w:rPr>
          <w:b/>
        </w:rPr>
      </w:pPr>
    </w:p>
    <w:p w:rsidR="00F07E21" w:rsidRPr="00A56C9F" w:rsidRDefault="00F07E21" w:rsidP="00BA42BE">
      <w:pPr>
        <w:spacing w:before="120"/>
        <w:contextualSpacing/>
      </w:pPr>
      <w:r w:rsidRPr="00BA42BE">
        <w:rPr>
          <w:b/>
        </w:rPr>
        <w:t>7.</w:t>
      </w:r>
      <w:r w:rsidRPr="00A56C9F">
        <w:t xml:space="preserve"> </w:t>
      </w:r>
      <w:r w:rsidRPr="00BA42BE">
        <w:rPr>
          <w:b/>
        </w:rPr>
        <w:t>З</w:t>
      </w:r>
      <w:r w:rsidR="00BA42BE" w:rsidRPr="00BA42BE">
        <w:rPr>
          <w:b/>
        </w:rPr>
        <w:t>аключительные положения</w:t>
      </w:r>
      <w:r w:rsidRPr="00A56C9F">
        <w:t xml:space="preserve"> </w:t>
      </w:r>
    </w:p>
    <w:p w:rsidR="00F07E21" w:rsidRPr="00A56C9F" w:rsidRDefault="00F07E21" w:rsidP="00F07E21">
      <w:pPr>
        <w:spacing w:before="120"/>
        <w:contextualSpacing/>
        <w:jc w:val="center"/>
      </w:pPr>
    </w:p>
    <w:p w:rsidR="00F07E21" w:rsidRPr="00A56C9F" w:rsidRDefault="00F07E21" w:rsidP="00BA42BE">
      <w:pPr>
        <w:contextualSpacing/>
        <w:jc w:val="both"/>
      </w:pPr>
      <w:r w:rsidRPr="00A56C9F">
        <w:t xml:space="preserve">7.1. Договор заключён в 2-х экземплярах, имеющих одинаковую юридическую силу, по одному экземпляру для каждой Стороны. </w:t>
      </w:r>
    </w:p>
    <w:p w:rsidR="00F07E21" w:rsidRPr="00A56C9F" w:rsidRDefault="00F07E21" w:rsidP="00F07E21">
      <w:pPr>
        <w:spacing w:before="120"/>
        <w:contextualSpacing/>
        <w:jc w:val="both"/>
      </w:pPr>
      <w:r w:rsidRPr="00A56C9F">
        <w:t>7.2.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F07E21" w:rsidRPr="00A56C9F" w:rsidRDefault="00F07E21" w:rsidP="00F07E21">
      <w:pPr>
        <w:spacing w:before="120"/>
        <w:contextualSpacing/>
        <w:jc w:val="both"/>
      </w:pPr>
      <w:r w:rsidRPr="00A56C9F">
        <w:t>7.3.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F07E21" w:rsidRPr="00A56C9F" w:rsidRDefault="00F07E21" w:rsidP="00F07E21">
      <w:pPr>
        <w:spacing w:before="120"/>
        <w:contextualSpacing/>
        <w:jc w:val="both"/>
      </w:pPr>
      <w:r w:rsidRPr="00A56C9F">
        <w:t>7.4.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F07E21" w:rsidRPr="00A56C9F" w:rsidRDefault="00F07E21" w:rsidP="00F07E21">
      <w:pPr>
        <w:spacing w:before="120"/>
        <w:contextualSpacing/>
        <w:jc w:val="both"/>
      </w:pPr>
      <w:r w:rsidRPr="00A56C9F">
        <w:t xml:space="preserve">7.5.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</w:t>
      </w:r>
      <w:r w:rsidRPr="00A56C9F">
        <w:lastRenderedPageBreak/>
        <w:t>коммерческой тайне Сторон, которая не подлежит разглашению без письменного согласия другой Стороны.</w:t>
      </w:r>
    </w:p>
    <w:p w:rsidR="00F07E21" w:rsidRPr="00A56C9F" w:rsidRDefault="00F07E21" w:rsidP="00F07E21">
      <w:pPr>
        <w:contextualSpacing/>
        <w:jc w:val="both"/>
      </w:pPr>
      <w:r w:rsidRPr="00A56C9F">
        <w:t>7.6. Для целей удобства в Договоре под Сторонами также понимаются их уполномоченные лица, а также их возможные правопреемники.</w:t>
      </w:r>
    </w:p>
    <w:p w:rsidR="00F07E21" w:rsidRPr="00A56C9F" w:rsidRDefault="00F07E21" w:rsidP="00F07E21">
      <w:pPr>
        <w:contextualSpacing/>
        <w:jc w:val="both"/>
      </w:pPr>
      <w:r w:rsidRPr="00A56C9F">
        <w:t>7.7. Уведомления и документы, передаваемые по Договору, направляются в письменном виде по следующим адресам:</w:t>
      </w:r>
    </w:p>
    <w:p w:rsidR="00F07E21" w:rsidRPr="00A56C9F" w:rsidRDefault="00F07E21" w:rsidP="00F07E21">
      <w:pPr>
        <w:contextualSpacing/>
        <w:jc w:val="both"/>
      </w:pPr>
      <w:r w:rsidRPr="00A56C9F">
        <w:t xml:space="preserve">7.7.1. Для </w:t>
      </w:r>
      <w:r w:rsidR="00BA42BE">
        <w:t>Заказчика</w:t>
      </w:r>
      <w:r w:rsidRPr="00A56C9F">
        <w:t xml:space="preserve">: ___________________________________________________.  </w:t>
      </w:r>
    </w:p>
    <w:p w:rsidR="00F07E21" w:rsidRPr="00A56C9F" w:rsidRDefault="00F07E21" w:rsidP="00F07E21">
      <w:pPr>
        <w:contextualSpacing/>
        <w:jc w:val="both"/>
      </w:pPr>
      <w:r w:rsidRPr="00A56C9F">
        <w:t xml:space="preserve">7.7.2. Для </w:t>
      </w:r>
      <w:r w:rsidR="00BA42BE">
        <w:t>Исполнителя</w:t>
      </w:r>
      <w:r w:rsidRPr="00A56C9F">
        <w:t>: _____________________________________________________.</w:t>
      </w:r>
    </w:p>
    <w:p w:rsidR="00F07E21" w:rsidRPr="00A56C9F" w:rsidRDefault="00F07E21" w:rsidP="00F07E21">
      <w:pPr>
        <w:contextualSpacing/>
        <w:jc w:val="both"/>
      </w:pPr>
      <w:r w:rsidRPr="00A56C9F">
        <w:t>7.8. Любые сообщения действительны со дня доставки по соответствующему адресу для корреспонденции.</w:t>
      </w:r>
    </w:p>
    <w:p w:rsidR="00F07E21" w:rsidRPr="00A56C9F" w:rsidRDefault="00F07E21" w:rsidP="00F07E21">
      <w:pPr>
        <w:spacing w:before="120"/>
        <w:contextualSpacing/>
        <w:jc w:val="both"/>
      </w:pPr>
      <w:r w:rsidRPr="00A56C9F">
        <w:t>7.9. В случае изменения адресов, указанных в п. 7.7.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F07E21" w:rsidRPr="00A56C9F" w:rsidRDefault="00F07E21" w:rsidP="00F07E21">
      <w:pPr>
        <w:spacing w:before="120"/>
        <w:contextualSpacing/>
        <w:jc w:val="both"/>
      </w:pPr>
      <w:r w:rsidRPr="00A56C9F">
        <w:t>7.10.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F07E21" w:rsidRPr="00A56C9F" w:rsidRDefault="00F07E21" w:rsidP="00F07E21">
      <w:pPr>
        <w:spacing w:before="120"/>
        <w:contextualSpacing/>
        <w:jc w:val="both"/>
      </w:pPr>
      <w:r w:rsidRPr="00A56C9F">
        <w:t>7.11.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F07E21" w:rsidRPr="00A56C9F" w:rsidRDefault="00F07E21" w:rsidP="00F07E21">
      <w:pPr>
        <w:contextualSpacing/>
        <w:jc w:val="both"/>
      </w:pPr>
      <w:r w:rsidRPr="00A56C9F">
        <w:t>7.12. Условия Договора обязательны для правопреемников Сторон.</w:t>
      </w:r>
    </w:p>
    <w:p w:rsidR="00F07E21" w:rsidRPr="00A56C9F" w:rsidRDefault="00F07E21" w:rsidP="00F07E21">
      <w:pPr>
        <w:contextualSpacing/>
      </w:pPr>
    </w:p>
    <w:p w:rsidR="00F07E21" w:rsidRPr="00BA42BE" w:rsidRDefault="00F07E21" w:rsidP="00BA42BE">
      <w:pPr>
        <w:pStyle w:val="a3"/>
        <w:spacing w:before="0" w:beforeAutospacing="0" w:after="0" w:afterAutospacing="0"/>
        <w:contextualSpacing/>
        <w:rPr>
          <w:b/>
        </w:rPr>
      </w:pPr>
      <w:r w:rsidRPr="00BA42BE">
        <w:rPr>
          <w:b/>
        </w:rPr>
        <w:t>8. А</w:t>
      </w:r>
      <w:r w:rsidR="00BA42BE" w:rsidRPr="00BA42BE">
        <w:rPr>
          <w:b/>
        </w:rPr>
        <w:t>дреса и платежные реквизиты сторон</w:t>
      </w:r>
    </w:p>
    <w:p w:rsidR="00F07E21" w:rsidRPr="00A56C9F" w:rsidRDefault="00F07E21" w:rsidP="00F07E21">
      <w:pPr>
        <w:pStyle w:val="a3"/>
        <w:spacing w:before="0" w:beforeAutospacing="0" w:after="0" w:afterAutospacing="0"/>
        <w:contextualSpacing/>
        <w:jc w:val="both"/>
        <w:rPr>
          <w:b/>
        </w:rPr>
      </w:pPr>
    </w:p>
    <w:p w:rsidR="00F07E21" w:rsidRPr="00A56C9F" w:rsidRDefault="005C3911" w:rsidP="00F07E21">
      <w:pPr>
        <w:pStyle w:val="a3"/>
        <w:spacing w:before="0" w:beforeAutospacing="0" w:after="0" w:afterAutospacing="0"/>
        <w:contextualSpacing/>
        <w:jc w:val="both"/>
        <w:rPr>
          <w:b/>
        </w:rPr>
      </w:pPr>
      <w:r>
        <w:t>Заказчик</w:t>
      </w:r>
      <w:r w:rsidR="00F07E21" w:rsidRPr="00A56C9F">
        <w:t xml:space="preserve">: ОАО «______________»           </w:t>
      </w:r>
      <w:r>
        <w:t xml:space="preserve">            Исполнитель</w:t>
      </w:r>
      <w:r w:rsidR="00F07E21" w:rsidRPr="00A56C9F">
        <w:t>: ООО «_____________»</w:t>
      </w:r>
    </w:p>
    <w:p w:rsidR="00F07E21" w:rsidRPr="00A56C9F" w:rsidRDefault="00F07E21" w:rsidP="00F07E21">
      <w:pPr>
        <w:contextualSpacing/>
      </w:pPr>
      <w:r w:rsidRPr="00A56C9F">
        <w:t xml:space="preserve">________г. Москва, ул. ___________ д. __.          ________г. Москва, ул. ___________ д. __.       </w:t>
      </w:r>
    </w:p>
    <w:p w:rsidR="00F07E21" w:rsidRPr="00A56C9F" w:rsidRDefault="00F07E21" w:rsidP="00F07E21">
      <w:pPr>
        <w:contextualSpacing/>
      </w:pPr>
      <w:r w:rsidRPr="00A56C9F">
        <w:t>ОГРН _____________________                             ОГРН _____________________</w:t>
      </w:r>
    </w:p>
    <w:p w:rsidR="00F07E21" w:rsidRPr="00A56C9F" w:rsidRDefault="00F07E21" w:rsidP="00F07E21">
      <w:pPr>
        <w:contextualSpacing/>
      </w:pPr>
      <w:r w:rsidRPr="00A56C9F">
        <w:t xml:space="preserve">ИНН ___________, КПП ______________           ИНН __________, КПП _____________                  </w:t>
      </w:r>
    </w:p>
    <w:p w:rsidR="00F07E21" w:rsidRPr="00A56C9F" w:rsidRDefault="00F07E21" w:rsidP="00F07E21">
      <w:pPr>
        <w:contextualSpacing/>
      </w:pPr>
      <w:r w:rsidRPr="00A56C9F">
        <w:t>в КБ «______________» (ОАО) г. Москва           Банк _______ «_______» (ОАО) г. Москва</w:t>
      </w:r>
    </w:p>
    <w:p w:rsidR="00F07E21" w:rsidRPr="00A56C9F" w:rsidRDefault="00F07E21" w:rsidP="00F07E21">
      <w:pPr>
        <w:contextualSpacing/>
      </w:pPr>
      <w:r w:rsidRPr="00A56C9F">
        <w:t xml:space="preserve">Р/счет ___________________                                 Р/счёт ______________________ </w:t>
      </w:r>
    </w:p>
    <w:p w:rsidR="00F07E21" w:rsidRPr="00A56C9F" w:rsidRDefault="00F07E21" w:rsidP="00F07E21">
      <w:pPr>
        <w:contextualSpacing/>
      </w:pPr>
      <w:r w:rsidRPr="00A56C9F">
        <w:t xml:space="preserve">К/счет ___________________,                               К/счёт _____________________, </w:t>
      </w:r>
    </w:p>
    <w:p w:rsidR="00F07E21" w:rsidRPr="00A56C9F" w:rsidRDefault="00F07E21" w:rsidP="00F07E21">
      <w:pPr>
        <w:contextualSpacing/>
      </w:pPr>
      <w:r w:rsidRPr="00A56C9F">
        <w:t xml:space="preserve">БИК ________________                                         БИК ____________,                                                 </w:t>
      </w:r>
    </w:p>
    <w:p w:rsidR="00F07E21" w:rsidRPr="00A56C9F" w:rsidRDefault="00F07E21" w:rsidP="00F07E21">
      <w:pPr>
        <w:contextualSpacing/>
      </w:pPr>
      <w:r w:rsidRPr="00A56C9F">
        <w:t xml:space="preserve">ОКПО ______________                                         ОКПО __________,                                                 </w:t>
      </w:r>
    </w:p>
    <w:p w:rsidR="00F07E21" w:rsidRPr="00A56C9F" w:rsidRDefault="00F07E21" w:rsidP="00F07E21">
      <w:pPr>
        <w:contextualSpacing/>
      </w:pPr>
      <w:r w:rsidRPr="00A56C9F">
        <w:t>Телефон, факс __________________                    Телефон, факс __________________</w:t>
      </w:r>
    </w:p>
    <w:p w:rsidR="00F07E21" w:rsidRPr="00A56C9F" w:rsidRDefault="00F07E21" w:rsidP="00F07E21">
      <w:pPr>
        <w:contextualSpacing/>
      </w:pPr>
    </w:p>
    <w:p w:rsidR="00F07E21" w:rsidRPr="00BA42BE" w:rsidRDefault="00F07E21" w:rsidP="00BA42BE">
      <w:pPr>
        <w:contextualSpacing/>
        <w:rPr>
          <w:b/>
        </w:rPr>
      </w:pPr>
      <w:r w:rsidRPr="00BA42BE">
        <w:rPr>
          <w:b/>
        </w:rPr>
        <w:t>9. П</w:t>
      </w:r>
      <w:r w:rsidR="00BA42BE" w:rsidRPr="00BA42BE">
        <w:rPr>
          <w:b/>
        </w:rPr>
        <w:t>одписи сторон</w:t>
      </w:r>
    </w:p>
    <w:p w:rsidR="00F07E21" w:rsidRPr="00A56C9F" w:rsidRDefault="00F07E21" w:rsidP="00F07E21">
      <w:pPr>
        <w:contextualSpacing/>
        <w:jc w:val="center"/>
      </w:pPr>
    </w:p>
    <w:p w:rsidR="00F07E21" w:rsidRDefault="005C3911" w:rsidP="00F07E21">
      <w:pPr>
        <w:pStyle w:val="a3"/>
        <w:spacing w:before="0" w:beforeAutospacing="0" w:after="0" w:afterAutospacing="0"/>
        <w:contextualSpacing/>
        <w:jc w:val="both"/>
      </w:pPr>
      <w:r>
        <w:t>От Заказчика</w:t>
      </w:r>
      <w:r w:rsidR="00F07E21" w:rsidRPr="00A56C9F">
        <w:t xml:space="preserve">: </w:t>
      </w:r>
      <w:r w:rsidR="00F07E21">
        <w:t xml:space="preserve">                                                  </w:t>
      </w:r>
      <w:r>
        <w:t xml:space="preserve">        </w:t>
      </w:r>
      <w:r w:rsidR="00F07E21" w:rsidRPr="00A56C9F">
        <w:t xml:space="preserve">От </w:t>
      </w:r>
      <w:r>
        <w:t>Исполнителя</w:t>
      </w:r>
      <w:r w:rsidR="00F07E21" w:rsidRPr="00A56C9F">
        <w:t>:</w:t>
      </w:r>
    </w:p>
    <w:p w:rsidR="00F07E21" w:rsidRPr="00A56C9F" w:rsidRDefault="00F07E21" w:rsidP="00F07E21">
      <w:pPr>
        <w:pStyle w:val="a3"/>
        <w:spacing w:before="0" w:beforeAutospacing="0" w:after="0" w:afterAutospacing="0"/>
        <w:contextualSpacing/>
        <w:jc w:val="both"/>
      </w:pPr>
      <w:r w:rsidRPr="00A56C9F">
        <w:t xml:space="preserve">ОАО «_______________»          </w:t>
      </w:r>
      <w:r>
        <w:t xml:space="preserve">                            </w:t>
      </w:r>
      <w:r w:rsidRPr="00A56C9F">
        <w:t xml:space="preserve"> ООО «_______________»</w:t>
      </w:r>
    </w:p>
    <w:p w:rsidR="00F07E21" w:rsidRPr="00A56C9F" w:rsidRDefault="00F07E21" w:rsidP="00F07E21">
      <w:pPr>
        <w:contextualSpacing/>
        <w:rPr>
          <w:b/>
        </w:rPr>
      </w:pPr>
      <w:r w:rsidRPr="00A56C9F">
        <w:t xml:space="preserve">Генеральный директор              </w:t>
      </w:r>
      <w:r w:rsidR="005C3911">
        <w:t xml:space="preserve">                              </w:t>
      </w:r>
      <w:r w:rsidRPr="00A56C9F">
        <w:t>Генеральный директор</w:t>
      </w:r>
    </w:p>
    <w:p w:rsidR="00F07E21" w:rsidRPr="00A56C9F" w:rsidRDefault="00F07E21" w:rsidP="00F07E21">
      <w:pPr>
        <w:contextualSpacing/>
      </w:pPr>
    </w:p>
    <w:p w:rsidR="00F07E21" w:rsidRPr="00A56C9F" w:rsidRDefault="00F07E21" w:rsidP="00F07E21">
      <w:pPr>
        <w:contextualSpacing/>
      </w:pPr>
      <w:r w:rsidRPr="00A56C9F">
        <w:t>_______________/______________/                         __________________ /_______________/</w:t>
      </w:r>
    </w:p>
    <w:p w:rsidR="00F07E21" w:rsidRPr="00A56C9F" w:rsidRDefault="00F07E21" w:rsidP="00F07E21">
      <w:pPr>
        <w:contextualSpacing/>
        <w:rPr>
          <w:b/>
        </w:rPr>
      </w:pPr>
    </w:p>
    <w:p w:rsidR="00F07E21" w:rsidRPr="00A56C9F" w:rsidRDefault="00F07E21" w:rsidP="00F07E21">
      <w:pPr>
        <w:contextualSpacing/>
      </w:pPr>
      <w:r w:rsidRPr="00A56C9F">
        <w:rPr>
          <w:sz w:val="20"/>
          <w:szCs w:val="20"/>
        </w:rPr>
        <w:t xml:space="preserve">М.П.                                                            </w:t>
      </w:r>
      <w:r>
        <w:rPr>
          <w:sz w:val="20"/>
          <w:szCs w:val="20"/>
        </w:rPr>
        <w:t xml:space="preserve">          </w:t>
      </w:r>
      <w:r w:rsidRPr="00A56C9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</w:t>
      </w:r>
      <w:r w:rsidRPr="00A56C9F">
        <w:rPr>
          <w:sz w:val="20"/>
          <w:szCs w:val="20"/>
        </w:rPr>
        <w:t xml:space="preserve">       М.П. </w:t>
      </w:r>
    </w:p>
    <w:p w:rsidR="00F07E21" w:rsidRPr="00A56C9F" w:rsidRDefault="00F07E21" w:rsidP="00F07E21">
      <w:pPr>
        <w:contextualSpacing/>
        <w:jc w:val="center"/>
      </w:pPr>
    </w:p>
    <w:p w:rsidR="00C93E5C" w:rsidRPr="00C93E5C" w:rsidRDefault="00C93E5C" w:rsidP="00F07E21">
      <w:pPr>
        <w:pStyle w:val="Style5"/>
        <w:tabs>
          <w:tab w:val="left" w:pos="398"/>
        </w:tabs>
        <w:spacing w:line="240" w:lineRule="auto"/>
        <w:ind w:firstLine="0"/>
      </w:pPr>
    </w:p>
    <w:p w:rsidR="00F436BC" w:rsidRPr="00C93E5C" w:rsidRDefault="00F436BC" w:rsidP="00F07E21">
      <w:pPr>
        <w:pStyle w:val="Style5"/>
        <w:widowControl/>
        <w:tabs>
          <w:tab w:val="left" w:pos="398"/>
        </w:tabs>
        <w:spacing w:line="240" w:lineRule="auto"/>
        <w:ind w:firstLine="0"/>
        <w:rPr>
          <w:rStyle w:val="FontStyle15"/>
          <w:sz w:val="24"/>
          <w:szCs w:val="24"/>
        </w:rPr>
      </w:pPr>
    </w:p>
    <w:sectPr w:rsidR="00F436BC" w:rsidRPr="00C93E5C" w:rsidSect="00DA5C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-1135" w:right="848" w:bottom="1082" w:left="1560" w:header="720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7FE" w:rsidRDefault="000517FE">
      <w:r>
        <w:separator/>
      </w:r>
    </w:p>
  </w:endnote>
  <w:endnote w:type="continuationSeparator" w:id="0">
    <w:p w:rsidR="000517FE" w:rsidRDefault="0005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5E7" w:rsidRPr="002C632D" w:rsidRDefault="005C15E7" w:rsidP="002C63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32D" w:rsidRPr="008932EA" w:rsidRDefault="002C632D" w:rsidP="002C632D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8932EA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8932EA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8932EA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8932EA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5E7" w:rsidRPr="002C632D" w:rsidRDefault="005C15E7" w:rsidP="002C63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7FE" w:rsidRDefault="000517FE">
      <w:r>
        <w:separator/>
      </w:r>
    </w:p>
  </w:footnote>
  <w:footnote w:type="continuationSeparator" w:id="0">
    <w:p w:rsidR="000517FE" w:rsidRDefault="00051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5E7" w:rsidRPr="002C632D" w:rsidRDefault="005C15E7" w:rsidP="002C632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5E7" w:rsidRPr="002C632D" w:rsidRDefault="005C15E7" w:rsidP="002C632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5E7" w:rsidRPr="002C632D" w:rsidRDefault="005C15E7" w:rsidP="002C632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45848D2"/>
    <w:lvl w:ilvl="0">
      <w:numFmt w:val="bullet"/>
      <w:lvlText w:val="*"/>
      <w:lvlJc w:val="left"/>
    </w:lvl>
  </w:abstractNum>
  <w:abstractNum w:abstractNumId="1">
    <w:nsid w:val="61D32708"/>
    <w:multiLevelType w:val="singleLevel"/>
    <w:tmpl w:val="29B2FEEA"/>
    <w:lvl w:ilvl="0">
      <w:start w:val="1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">
    <w:nsid w:val="63A27F0A"/>
    <w:multiLevelType w:val="singleLevel"/>
    <w:tmpl w:val="D3EA5F8A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">
    <w:nsid w:val="7719585E"/>
    <w:multiLevelType w:val="singleLevel"/>
    <w:tmpl w:val="9702A9A4"/>
    <w:lvl w:ilvl="0">
      <w:start w:val="2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284"/>
    <w:rsid w:val="000517FE"/>
    <w:rsid w:val="002C632D"/>
    <w:rsid w:val="00503209"/>
    <w:rsid w:val="005C15E7"/>
    <w:rsid w:val="005C3911"/>
    <w:rsid w:val="005C643A"/>
    <w:rsid w:val="008932EA"/>
    <w:rsid w:val="00A246A5"/>
    <w:rsid w:val="00A25A9A"/>
    <w:rsid w:val="00BA42BE"/>
    <w:rsid w:val="00C93E5C"/>
    <w:rsid w:val="00D12284"/>
    <w:rsid w:val="00DA5CA3"/>
    <w:rsid w:val="00E81682"/>
    <w:rsid w:val="00F07E21"/>
    <w:rsid w:val="00F436BC"/>
    <w:rsid w:val="00FD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BA239FF-1145-4EA5-90B7-5B5EFC90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pPr>
      <w:spacing w:line="250" w:lineRule="exact"/>
      <w:jc w:val="center"/>
    </w:pPr>
  </w:style>
  <w:style w:type="paragraph" w:customStyle="1" w:styleId="Style2">
    <w:name w:val="Style2"/>
    <w:basedOn w:val="a"/>
  </w:style>
  <w:style w:type="paragraph" w:customStyle="1" w:styleId="Style3">
    <w:name w:val="Style3"/>
    <w:basedOn w:val="a"/>
  </w:style>
  <w:style w:type="paragraph" w:customStyle="1" w:styleId="Style4">
    <w:name w:val="Style4"/>
    <w:basedOn w:val="a"/>
    <w:pPr>
      <w:spacing w:line="278" w:lineRule="exact"/>
      <w:jc w:val="both"/>
    </w:pPr>
  </w:style>
  <w:style w:type="paragraph" w:customStyle="1" w:styleId="Style5">
    <w:name w:val="Style5"/>
    <w:basedOn w:val="a"/>
    <w:pPr>
      <w:spacing w:line="278" w:lineRule="exact"/>
      <w:ind w:hanging="552"/>
      <w:jc w:val="both"/>
    </w:p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</w:style>
  <w:style w:type="paragraph" w:customStyle="1" w:styleId="Style8">
    <w:name w:val="Style8"/>
    <w:basedOn w:val="a"/>
    <w:pPr>
      <w:spacing w:line="278" w:lineRule="exact"/>
      <w:ind w:hanging="341"/>
      <w:jc w:val="both"/>
    </w:pPr>
  </w:style>
  <w:style w:type="character" w:customStyle="1" w:styleId="FontStyle11">
    <w:name w:val="Font Style1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5">
    <w:name w:val="Font Style1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07E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F07E21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header"/>
    <w:basedOn w:val="a"/>
    <w:rsid w:val="00DA5CA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A5C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C632D"/>
    <w:rPr>
      <w:sz w:val="24"/>
      <w:szCs w:val="24"/>
    </w:rPr>
  </w:style>
  <w:style w:type="character" w:styleId="a7">
    <w:name w:val="Hyperlink"/>
    <w:uiPriority w:val="99"/>
    <w:unhideWhenUsed/>
    <w:rsid w:val="002C63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1015</Words>
  <Characters>7312</Characters>
  <Application>Microsoft Office Word</Application>
  <DocSecurity>0</DocSecurity>
  <Lines>156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8912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пример договора оказания услуг по повышению квалификации</dc:title>
  <dc:subject>Стандартный вариант договора оказания услуг по повышению квалификации, а также бесплатная индивидуальная помощь по его составлению и применению.</dc:subject>
  <dc:creator>formadoc.ru</dc:creator>
  <cp:keywords>Договоры, Бизнес, Образование, Договор оказания услуг по повышению квалификации</cp:keywords>
  <dc:description>Стандартный вариант договора оказания услуг по повышению квалификации, а также бесплатная индивидуальная помощь по его составлению и применению.</dc:description>
  <cp:lastModifiedBy>formadoc.ru</cp:lastModifiedBy>
  <cp:revision>3</cp:revision>
  <cp:lastPrinted>2020-11-16T11:10:00Z</cp:lastPrinted>
  <dcterms:created xsi:type="dcterms:W3CDTF">2020-11-16T11:10:00Z</dcterms:created>
  <dcterms:modified xsi:type="dcterms:W3CDTF">2020-11-16T11:10:00Z</dcterms:modified>
  <cp:category>Договоры/Бизнес/Образование/Договор оказания услуг по повышению квалификации</cp:category>
  <dc:language>Rus</dc:language>
  <cp:version>1.0</cp:version>
</cp:coreProperties>
</file>