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C6" w:rsidRDefault="00242FC6" w:rsidP="00242FC6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 xml:space="preserve">Договор N _____ купли-продажи запчастей 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г. _____________                                                  "___"__________ ____ г.</w:t>
      </w:r>
    </w:p>
    <w:p w:rsidR="00242FC6" w:rsidRDefault="00242FC6" w:rsidP="00242FC6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_______________, именуем___ в дальнейшем "Продавец", в лице _______________, действующ___ на основании _______________, с одной стороны, и _______________, именуем___ в дальнейшем "Покупатель", в лице _______________, действующ___ на основании _______________, с другой стороны, именуемые вместе "Стороны", заключили настоящий договор (далее - Договор) о нижеследующем.</w:t>
      </w:r>
    </w:p>
    <w:p w:rsidR="00242FC6" w:rsidRDefault="00242FC6" w:rsidP="00242FC6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242FC6" w:rsidRDefault="00242FC6" w:rsidP="00242FC6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1. ПРЕДМЕТ ДОГОВОРА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1.1. Продавец обязуется передать в собственность Покупателя Автозапчасти (детали и принадлежности для автомобилей и двигатели к ним), указанные в Спецификации (Приложение N 1 к Договору), а Покупатель обязуется принять и оплатить эти Автозапчасти в порядке и в сроки, установленные Договором.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1.2. Продавец гарантирует, что передаваемые Автозапчасти принадлежат ему на праве собственности, в споре или под арестом не состоят, не являются предметом залога и не обременены другими правами третьих лиц.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1.3. По Договору передаются Автозапчасти, не бывшие в употреблении (или: бывшие ранее в употреблении).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(для бывших в употреблении: Характеристики Автозапчастей: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1.3.1. Дата изготовления "___"_________ ____ г.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1.3.2. Срок эксплуатации до продажи ___________________________.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1.3.3. Состояние на момент передачи, в том числе имеющиеся недостатки ______________________________________________________________.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1.3.4. Автозапчасти прошли предпродажную подготовку, качество Автозапчастей соответствует ____________________ (ГОСТ, ТУ).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(Пункты 1.4 и 1.5 включаются в Договор, если гарантийный срок на Автозапчасти не истек/если гарантийный срок на Автозапчасти истек, п. п. 1.4 и 1.5 следует удалить.)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1.4. На Автозапчасти следующим изготовителем _______________ (далее - Изготовитель) предоставлена гарантия качества сроком до "___"_________ ____ г. согласно п. _____ договора _______________ N _____ от "___"_________ ____ г., заключенного между Продавцом и Изготовителем.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1.5. Продавец передает, а Покупатель принимает права требования по гарантии качества Автозапчастей, установленной Изготовителем (п. 1.4 Договора).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1.5.1. Права требования по гарантии качества Автозапчастей считаются переданными с даты заключения Договора.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lastRenderedPageBreak/>
        <w:t>1.5.2. Покупатель вправе предъявлять требования по гарантии качества Автозапчастей Изготовителю в течение оставшегося срока действия гарантии.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1.5.3. В течение _____ дней с даты заключения Договора Продавец обязан уведомить Изготовителя о состоявшейся уступке права требования по гарантии качества Автозапчастей с предоставлением Изготовителю заверенной копии Договора.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1.5.4. В течение _____ дней с даты заключения Договора Продавец обязан передать Покупателю заверенную копию Договора _______________ N _____ от "___"_________ ____ г., заключенного между Продавцом и Изготовителем, и (при наличии) гарантийный талон на Автозапчасти, а также сообщить все сведения, необходимые для осуществления прав по гарантии.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(Пункт 1.6 включается в Договор, если Автозапчасти продаются в кредит/если Автозапчасти продаются не в кредит, п. 1.6 следует удалить.)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1.6.  С  момента  передачи  Автозапчастей  Покупателю  и  до  их оплаты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Автозапчасти, проданные в кредит __________________________________________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__________________________________________________________________________.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(каждая неоплаченная автозапчасть признается находящейся в залоге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у Продавца или неоплаченные автозапчасти не признаются находящимися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в залоге у Продавца)</w:t>
      </w:r>
    </w:p>
    <w:p w:rsidR="00242FC6" w:rsidRDefault="00242FC6" w:rsidP="00242FC6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242FC6" w:rsidRDefault="00242FC6" w:rsidP="00242FC6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2. СРОКИ И ПОРЯДОК ПЕРЕДАЧИ АВТОЗАПЧАСТЕЙ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2.1. Продавец обязуется передать Покупателю Автозапчасти _________________________ (в срок до "___"_________ ____ г.; в соответствии с графиком передачи (приложение N 2 к Договору); позиции _____, _____, _____ Спецификации в срок до "___"_________ ____ г. Позиции _____, _____, _____ Спецификации в срок до "___"_________ ____ г.)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2.2. Автозапчасти передаются Покупателю _________________________________ (в месте нахождения Покупателя. При этом доставку Автозапчастей до склада Покупателя, расположенного по адресу ____________________, осуществляет Продавец; в месте нахождения Продавца (выборка Автозапчастей). При этом вывоз Автозапчастей со склада Продавца, расположенного по адресу ____________________, обеспечивает Покупатель).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(Если п. 2.2 предусмотрена доставка Автозапчастей/если п. 2.2 предусмотрена выборка Автозапчастей, следует выбрать другую редакцию п. п. 2.3 и 2.4: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2.3. Доставка Автозапчастей осуществляется ______________________________ (на условиях, определенных Продавцом; ________________ (автомобильным, железнодорожным и т.д.) транспортом).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2.4. Автозапчасти должны быть упакованы (затарены) надлежащим образом, обеспечивающим их сохранность при перевозке и хранении.)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(Если п. 2.2 предусмотрена выборка Автозапчастей/если п. 2.2 предусмотрена доставка Автозапчастей, следует выбрать другую редакцию п. п. 2.3 и 2.4: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lastRenderedPageBreak/>
        <w:t xml:space="preserve">    2.3. Не позднее чем за ___________ дней до срока передачи Автозапчастей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(п. 2.1 Договора)  Продавец  обязан  уведомить Покупателя о их готовности к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выборке. Соответствующее уведомление направляется _________________________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__________________________________________________________________________.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(заказным письмом с уведомлением о вручении, по факсу,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электронной почтой и т.д.)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Покупатель обязан прибыть на склад Продавца для выборки Автозапчастей в течение _____ дней после получения соответствующего уведомления.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2.4. Продавец обязан подготовить Автозапчасти к передаче Покупателю: упаковать (затарить) надлежащим образом, обеспечивающим их сохранность при перевозке и хранении, а также идентифицировать Автозапчасти путем нанесения наклеек с наименованием Покупателя, наименованием и количеством передаваемых вещей и датой нанесения наклеек.)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2.5. Право собственности на Автозапчасти переходит к Покупателю с момента __________________________________________ (вручения Автозапчастей Покупателю в месте нахождения последнего (если п. 2.2 Договора предусмотрена доставка Автозапчастей) или предоставления Автозапчастей в распоряжение Покупателя (если п. 2.2 Договора предусмотрена выборка Автозапчастей)).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2.6. Риск случайной гибели или случайного повреждения Автозапчастей переходит к Покупателю с момента ___________________________________________ (вручения Автозапчастей Покупателю в месте нахождения последних (если п. 2.2 Договора предусмотрена доставка Автозапчастей) или предоставления Автозапчастей в распоряжение Покупателя (если п. 2.2 Договора предусмотрена выборка Автозапчастей)).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2.7. Покупатель обязуется совершить все необходимые действия, обеспечивающие принятие Автозапчастей.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2.8. Приемка Автозапчастей по количеству, ассортименту, качеству, комплектности и таре (упаковке) производится при их вручении Покупателю в соответствии с условиями Договора, Спецификации и акта о приеме-передаче. Если при приемке будет обнаружено несоответствие Автозапчастей указанным условиям, Покупатель в течение _____ дней информирует об этом Продавца _______________ (заказным письмом, по факсу и т.д.). В течение _____ дней после получения претензии Продавец обязуется за свой счет _______________ (заменить, допоставить и т.д.) Автозапчасти.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2.9. Вместе с Автозапчастями Продавец обязуется передать Покупателю документы на них, указанные в Спецификации.</w:t>
      </w:r>
    </w:p>
    <w:p w:rsidR="00242FC6" w:rsidRDefault="00242FC6" w:rsidP="00242FC6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242FC6" w:rsidRDefault="00242FC6" w:rsidP="00242FC6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3. ЦЕНА, СРОКИ И ПОРЯДОК ОПЛАТЫ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3.1. Сумма Договора включает (выбрать нужное):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цену Автозапчастей и стоимость их доставки (если п. 3.2 Договора предусмотрена доставка Автозапчастей). При этом цена Автозапчастей составляет _____ (__________) рублей, в том числе НДС _____ (__________) рублей, стоимость доставки составляет _____ (__________) рублей, в том числе НДС _____ (__________) рублей (или "цену Автозапчастей, включая стоимость доставки. При этом цена Автозапчастей составляет _____ (__________) рублей, включая НДС _____ (__________) рублей");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lastRenderedPageBreak/>
        <w:t>- цену Автозапчастей (если п. 3.2 Договора предусмотрена выборка Автозапчастей). При этом цена Автозапчастей составляет _____ (__________) рублей, включая НДС _____ (__________) рублей.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3.2. Сумма Договора подлежит уплате (выбрать нужное/возможно установление иного способа оплаты):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единовременно, не позднее _____ дней со дня подписания Сторонами Договора;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единовременно, не позднее _____ дней со дня подписания Сторонами акта о приеме-передаче объекта основных средств;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в следующем порядке: _____ процентов суммы Договора (п. 3.1 Договора), что составляет _____ (__________) рублей, в том числе НДС _____ (__________) рублей, - не позднее _____ дней со дня подписания Сторонами Договора, _____ процентов суммы Договора (п. 3.1 Договора), что составляет _____ (__________) рублей, в том числе НДС _____ (__________) рублей, - не позднее _____ дней со дня подписания Сторонами акта о приеме-передаче объекта основных средств;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в соответствии с Графиком платежей, являющимся неотъемлемой частью Договора (Приложение N 2).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3.3.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242FC6" w:rsidRDefault="00242FC6" w:rsidP="00242FC6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242FC6" w:rsidRDefault="00242FC6" w:rsidP="00242FC6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4. ОТВЕТСТВЕННОСТЬ СТОРОН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4.1. За нарушение сроков оплаты, предусмотренных п. 3.2 Договора, Продавец вправе требовать с Покупателя уплаты неустойки (пени) в размере _____ процентов от неуплаченной суммы за каждый день просрочки.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(Если п. 2.2 Договора предусмотрена доставка Автозапчастей/если п. 2.2 Договора предусмотрена выборка Автозапчастей, следует выбрать другую редакцию п. 4.2: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4.2. За нарушение сроков поставки Автозапчастей Покупатель вправе требовать с Продавца уплаты неустойки (пени) в размере _____ процентов от суммы Договора (п. 3.1 Договора или от суммы непоставленных Автозапчастей) за каждый день просрочки.)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(Если п. 2.2 Договора предусмотрена выборка Автозапчастей/если п. 2.2 Договора предусмотрена доставка Автозапчастей, следует выбрать другую редакцию п. 4.2: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4.2. За нарушение сроков выборки Автозапчастей Продавец вправе требовать с Покупателя уплаты неустойки (пени) в размере _____ процентов от суммы Договора (п. 3.1 Договора или от суммы невыбранных автозапчастей) за каждый день просрочки.)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4.3. Сторона, не исполнившая или ненадлежащим образом исполнившая обязательства по Договору, обязана возместить другой Стороне (выбрать нужное):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убытки в полной сумме сверх предусмотренных Договором неустоек;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убытки в части, не покрытой предусмотренными Договором неустойками;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только убытки;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lastRenderedPageBreak/>
        <w:t>- только предусмотренные Договором неустойки.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242FC6" w:rsidRDefault="00242FC6" w:rsidP="00242FC6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242FC6" w:rsidRDefault="00242FC6" w:rsidP="00242FC6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5. ФОРС-МАЖОР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5.2. В случае наступления этих обстоятельств Сторона обязана в течение _____ дней уведомить об этом другую Сторону.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5.3. Документ, выданный _________________________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5.4. Если обстоятельства непреодолимой силы продолжают действовать более _______________, то каждая Сторона вправе расторгнуть Договор в одностороннем порядке.</w:t>
      </w:r>
    </w:p>
    <w:p w:rsidR="00242FC6" w:rsidRDefault="00242FC6" w:rsidP="00242FC6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242FC6" w:rsidRDefault="00242FC6" w:rsidP="00242FC6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6. СРОК ДЕЙСТВИЯ, ИЗМЕНЕНИЕ И ДОСРОЧНОЕ РАСТОРЖЕНИЕ ДОГОВОРА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6.1. Договор действует в течение _______________ с даты его заключения.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6.3.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6.4. В случае расторжения Договора по любому основанию Стороны обязаны вернуть друг другу все исполненное по нему до момента его расторжения (данное условие не является обязательным).</w:t>
      </w:r>
    </w:p>
    <w:p w:rsidR="00242FC6" w:rsidRDefault="00242FC6" w:rsidP="00242FC6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242FC6" w:rsidRDefault="00242FC6" w:rsidP="00242FC6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7. РАЗРЕШЕНИЕ СПОРОВ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242FC6" w:rsidRDefault="00242FC6" w:rsidP="00242FC6">
      <w:r>
        <w:rPr>
          <w:rFonts w:ascii="Arial" w:hAnsi="Arial" w:cs="Arial"/>
          <w:color w:val="504D4D"/>
          <w:sz w:val="16"/>
          <w:szCs w:val="16"/>
        </w:rPr>
        <w:lastRenderedPageBreak/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242FC6" w:rsidRDefault="00242FC6" w:rsidP="00242FC6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8. ЗАКЛЮЧИТЕЛЬНЫЕ ПОЛОЖЕНИЯ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8.1. Договор вступает в силу с момента его подписания Сторонами.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8.2. Договор составлен в двух экземплярах, по одному для каждой из Сторон.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8.3. Перечень приложений к Договору: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Спецификация Автозапчастей и документации к нему (Приложение N 1);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График платежей (Приложение N 2) (при выборе соответствующего условия в рамках п. 3.2 Договора);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_______________________________.</w:t>
      </w:r>
    </w:p>
    <w:p w:rsidR="00242FC6" w:rsidRDefault="00242FC6" w:rsidP="00242FC6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8.4. Адреса, реквизиты и подписи Сторон:</w:t>
      </w:r>
    </w:p>
    <w:p w:rsidR="00242FC6" w:rsidRDefault="00242FC6" w:rsidP="00242FC6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Продавец                              Покупатель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Наименование: ______________________   Наименование: ______________________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Адрес: _____________________________   Адрес: _____________________________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ОГРН _______________________________   ОГРН _______________________________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ИНН ________________________________   ИНН ________________________________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КПП ________________________________   КПП ________________________________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Р/с ________________________________   Р/с ________________________________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в __________________________________   в __________________________________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К/с ________________________________   К/с ________________________________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БИК ________________________________   БИК ________________________________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ОКПО _______________________________   ОКПО _______________________________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lastRenderedPageBreak/>
        <w:t xml:space="preserve">          От имени Продавца                     От имени Покупателя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 (_____________)   ____________________ (_____________)</w:t>
      </w: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242FC6" w:rsidRDefault="00242FC6" w:rsidP="00242FC6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М.П.                                   М.П.</w:t>
      </w:r>
    </w:p>
    <w:p w:rsidR="00242FC6" w:rsidRDefault="00242FC6"/>
    <w:sectPr w:rsidR="00242F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68" w:rsidRDefault="00FA5068">
      <w:r>
        <w:separator/>
      </w:r>
    </w:p>
  </w:endnote>
  <w:endnote w:type="continuationSeparator" w:id="0">
    <w:p w:rsidR="00FA5068" w:rsidRDefault="00F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C6" w:rsidRPr="00801C45" w:rsidRDefault="00242FC6" w:rsidP="00801C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45" w:rsidRPr="00AC1073" w:rsidRDefault="00801C45" w:rsidP="00801C45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C6" w:rsidRPr="00801C45" w:rsidRDefault="00242FC6" w:rsidP="00801C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68" w:rsidRDefault="00FA5068">
      <w:r>
        <w:separator/>
      </w:r>
    </w:p>
  </w:footnote>
  <w:footnote w:type="continuationSeparator" w:id="0">
    <w:p w:rsidR="00FA5068" w:rsidRDefault="00FA5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C6" w:rsidRPr="00801C45" w:rsidRDefault="00242FC6" w:rsidP="00801C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C6" w:rsidRPr="00801C45" w:rsidRDefault="00242FC6" w:rsidP="00801C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C6" w:rsidRPr="00801C45" w:rsidRDefault="00242FC6" w:rsidP="00801C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FC6"/>
    <w:rsid w:val="00242FC6"/>
    <w:rsid w:val="00801C45"/>
    <w:rsid w:val="00C402EB"/>
    <w:rsid w:val="00F026F3"/>
    <w:rsid w:val="00FA5068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5CD713-2A87-477A-8293-B94AEE3E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42F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4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242FC6"/>
    <w:pPr>
      <w:spacing w:before="100" w:beforeAutospacing="1" w:after="100" w:afterAutospacing="1"/>
    </w:pPr>
  </w:style>
  <w:style w:type="paragraph" w:styleId="a3">
    <w:name w:val="header"/>
    <w:basedOn w:val="a"/>
    <w:rsid w:val="00242FC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242F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01C45"/>
    <w:rPr>
      <w:sz w:val="24"/>
      <w:szCs w:val="24"/>
    </w:rPr>
  </w:style>
  <w:style w:type="character" w:styleId="a6">
    <w:name w:val="Hyperlink"/>
    <w:uiPriority w:val="99"/>
    <w:unhideWhenUsed/>
    <w:rsid w:val="00801C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1640</Words>
  <Characters>12222</Characters>
  <Application>Microsoft Office Word</Application>
  <DocSecurity>0</DocSecurity>
  <Lines>210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 купли-продажи запчастей </vt:lpstr>
    </vt:vector>
  </TitlesOfParts>
  <Manager>formadoc.ru</Manager>
  <Company>formadoc.ru</Company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запчастей</dc:title>
  <dc:subject>Правовые особенности оформления договора купли-продажи запчастей, пример и форма, а также бесплатные советы адвокатов</dc:subject>
  <dc:creator>formadoc.ru</dc:creator>
  <cp:keywords>Договоры, Бизнес, Купля-продажа, Договор купли-продажи запчастей</cp:keywords>
  <dc:description>Правовые особенности оформления договора купли-продажи запчастей, пример и форма, а также бесплатные советы адвокатов</dc:description>
  <cp:lastModifiedBy>formadoc.ru</cp:lastModifiedBy>
  <cp:revision>3</cp:revision>
  <cp:lastPrinted>2020-11-16T17:23:00Z</cp:lastPrinted>
  <dcterms:created xsi:type="dcterms:W3CDTF">2020-11-16T17:23:00Z</dcterms:created>
  <dcterms:modified xsi:type="dcterms:W3CDTF">2020-11-16T17:23:00Z</dcterms:modified>
  <cp:category>Договоры/Бизнес/Купля-продажа/Договор купли-продажи запчастей</cp:category>
  <dc:language>Rus</dc:language>
  <cp:version>1.0</cp:version>
</cp:coreProperties>
</file>