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Реквизиты организации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(учреждения, предприятия),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направляющей на психиатрическое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освидетельствование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НАПРАВЛЕНИЕ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НА ПСИХИАТРИЧЕСКОЕ ОСВИДЕТЕЛЬСТВОВАНИЕ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 года рождения,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(фамилия, имя, отчество)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зарегистрированный(ая) по адресу: ________________________________________,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 соответствии  со  ст.  213  Трудового   кодекса   Российской   Федерации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направляется на психиатрическое  освидетельствование  с  целью  определения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соответствия состояния здоровья поручаемой ему (ей) работе в должности 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(перечень выполняемых работ и вредных и (или) опасных производственных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факторов)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Освидетельствование прошу провести в соответствии  с постановлением  Совета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Министров - Правительства  Российской  Федерации  от  28.04.1993  N  377  с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дополнениями и изменениями, утвержденными постановлениями  Правительства РФ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   23.05.1998   N 486,   от 31.07.1998   N 866,   от  21.07.2000   N 546,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постановлением   Правительства   РФ    от   23.09.2002   N 695,    приказом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Минздравсоцразвития РФ от 16.08.2004 N 83.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результатам психиатрического освидетельствования 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           (фамилия, инициалы)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решение комиссии о его (ее) годности (негодности) к  выполнению  поручаемой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работы прошу выдать на руки обследуемому.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Начальник отдела кадров __________________         ________________________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(подпись)                  (фамилия, инициалы)</w:t>
      </w:r>
    </w:p>
    <w:p w:rsidR="00112F78" w:rsidRDefault="0061696C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"____" ___________ 20_</w:t>
      </w:r>
      <w:r w:rsidR="00112F78">
        <w:rPr>
          <w:rFonts w:ascii="Lucida Console" w:hAnsi="Lucida Console"/>
          <w:color w:val="504D4D"/>
          <w:sz w:val="18"/>
          <w:szCs w:val="18"/>
        </w:rPr>
        <w:t>_ г.</w:t>
      </w: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12F78" w:rsidRDefault="00112F78" w:rsidP="00112F78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Печать учреждения</w:t>
      </w:r>
    </w:p>
    <w:p w:rsidR="00112F78" w:rsidRDefault="00112F78"/>
    <w:sectPr w:rsidR="00112F78" w:rsidSect="00B33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59" w:rsidRDefault="000E5B59">
      <w:r>
        <w:separator/>
      </w:r>
    </w:p>
  </w:endnote>
  <w:endnote w:type="continuationSeparator" w:id="0">
    <w:p w:rsidR="000E5B59" w:rsidRDefault="000E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6" w:rsidRPr="005937FB" w:rsidRDefault="00B036B6" w:rsidP="005937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FB" w:rsidRPr="00FE1D80" w:rsidRDefault="005937FB" w:rsidP="005937F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E1D8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E1D8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E1D8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E1D8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6" w:rsidRPr="005937FB" w:rsidRDefault="00B036B6" w:rsidP="005937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59" w:rsidRDefault="000E5B59">
      <w:r>
        <w:separator/>
      </w:r>
    </w:p>
  </w:footnote>
  <w:footnote w:type="continuationSeparator" w:id="0">
    <w:p w:rsidR="000E5B59" w:rsidRDefault="000E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6" w:rsidRPr="005937FB" w:rsidRDefault="00B036B6" w:rsidP="00593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EC" w:rsidRPr="005937FB" w:rsidRDefault="00B33EEC" w:rsidP="005937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6" w:rsidRPr="005937FB" w:rsidRDefault="00B036B6" w:rsidP="00593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78"/>
    <w:rsid w:val="000E5B59"/>
    <w:rsid w:val="00112F78"/>
    <w:rsid w:val="003F4286"/>
    <w:rsid w:val="005937FB"/>
    <w:rsid w:val="0061696C"/>
    <w:rsid w:val="007334F7"/>
    <w:rsid w:val="00B036B6"/>
    <w:rsid w:val="00B33EEC"/>
    <w:rsid w:val="00BF47C6"/>
    <w:rsid w:val="00E62FFF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88E3FEF-5A73-4359-860C-A3ED766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12F7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12F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33EEC"/>
    <w:rPr>
      <w:sz w:val="24"/>
      <w:szCs w:val="24"/>
    </w:rPr>
  </w:style>
  <w:style w:type="character" w:styleId="a6">
    <w:name w:val="Hyperlink"/>
    <w:uiPriority w:val="99"/>
    <w:unhideWhenUsed/>
    <w:rsid w:val="00593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1443</Characters>
  <Application>Microsoft Office Word</Application>
  <DocSecurity>0</DocSecurity>
  <Lines>35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организации</vt:lpstr>
    </vt:vector>
  </TitlesOfParts>
  <Manager>formadoc.ru</Manager>
  <Company>formadoc.ru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направление на психиатрическое освидетельствование образец</dc:title>
  <dc:subject>Правовые особенности оформления направления на психиатрическое освидетельствование, образец и бланк, а также бесплатные советы адвокатов</dc:subject>
  <dc:creator>formadoc.ru</dc:creator>
  <cp:keywords>Прочие, Работа, Кадры, Направление на психиатрическое освидетельствование </cp:keywords>
  <dc:description>Правовые особенности оформления направления на психиатрическое освидетельствование, образец и бланк,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Прочие/Работа/Кадры/Направление на психиатрическое освидетельствование </cp:category>
  <dc:language>Rus</dc:language>
  <cp:version>1.0</cp:version>
</cp:coreProperties>
</file>