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EC8" w:rsidRPr="00817EC8" w:rsidRDefault="00817EC8" w:rsidP="00817EC8">
      <w:pPr>
        <w:pStyle w:val="a3"/>
        <w:jc w:val="center"/>
        <w:rPr>
          <w:rFonts w:ascii="Courier New" w:hAnsi="Courier New" w:cs="Courier New"/>
        </w:rPr>
      </w:pPr>
      <w:bookmarkStart w:id="0" w:name="_GoBack"/>
      <w:bookmarkEnd w:id="0"/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Договор поставки</w:t>
      </w: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гор._______________                         "___" _____________ 20____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Предприятие _______________________________, именуемое в  дальнейшем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Поставщик, в лице  _____________________________________________________,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действующего на основании Устава  предприятия,   с   одной   стороны,   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_______________________________________, именуемое  в  дальнейшем  Заказ-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чик,  в лице _______________________________________, действующего на ос-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новании</w:t>
      </w:r>
      <w:proofErr w:type="spellEnd"/>
      <w:r w:rsidRPr="000643D8">
        <w:rPr>
          <w:rFonts w:ascii="Courier New" w:hAnsi="Courier New" w:cs="Courier New"/>
        </w:rPr>
        <w:t xml:space="preserve"> Устава предприятия, с другой стороны, заключили настоящий договор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 нижеследующем: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I. Наименование и количество поставляемой продукции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  основании согласованного графика поставок от _______ "Постав-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щик</w:t>
      </w:r>
      <w:proofErr w:type="spellEnd"/>
      <w:r w:rsidRPr="000643D8">
        <w:rPr>
          <w:rFonts w:ascii="Courier New" w:hAnsi="Courier New" w:cs="Courier New"/>
        </w:rPr>
        <w:t>" обязуется изготовить и поставить в 20__г.,  а "Заказчик"  принять 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оплатить _____________(наименование изделия) в количестве и сроки </w:t>
      </w:r>
      <w:proofErr w:type="spellStart"/>
      <w:r w:rsidRPr="000643D8">
        <w:rPr>
          <w:rFonts w:ascii="Courier New" w:hAnsi="Courier New" w:cs="Courier New"/>
        </w:rPr>
        <w:t>соглас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но графику, приложенному к настоящему договору и являющемуся его </w:t>
      </w:r>
      <w:proofErr w:type="spellStart"/>
      <w:r w:rsidRPr="000643D8">
        <w:rPr>
          <w:rFonts w:ascii="Courier New" w:hAnsi="Courier New" w:cs="Courier New"/>
        </w:rPr>
        <w:t>неотъем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лемой</w:t>
      </w:r>
      <w:proofErr w:type="spellEnd"/>
      <w:r w:rsidRPr="000643D8">
        <w:rPr>
          <w:rFonts w:ascii="Courier New" w:hAnsi="Courier New" w:cs="Courier New"/>
        </w:rPr>
        <w:t xml:space="preserve">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Поставщик, по согласованию с Заказчиком, имеет право досрочно от-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грузить изделия.  Продукция,  поставленная досрочно, засчитывается в счет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изделий, подлежащих поставке в следующем сдаточном периоде.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II. Качество и комплектность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продукция по своему качеству должна  соответствовать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  (наименование ГОСТов,  ОСТа,  технических условий,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технических образцов,  описаний), утвержденных ______________ (</w:t>
      </w:r>
      <w:proofErr w:type="spellStart"/>
      <w:r w:rsidRPr="000643D8">
        <w:rPr>
          <w:rFonts w:ascii="Courier New" w:hAnsi="Courier New" w:cs="Courier New"/>
        </w:rPr>
        <w:t>наименова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ние</w:t>
      </w:r>
      <w:proofErr w:type="spellEnd"/>
      <w:r w:rsidRPr="000643D8">
        <w:rPr>
          <w:rFonts w:ascii="Courier New" w:hAnsi="Courier New" w:cs="Courier New"/>
        </w:rPr>
        <w:t xml:space="preserve"> органа, утвердившего ТУ, ТО, дата утверждения).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III. Цены и сумма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Поставляемая по настоящему договору продукция оплачивается по </w:t>
      </w:r>
      <w:proofErr w:type="spellStart"/>
      <w:r w:rsidRPr="000643D8">
        <w:rPr>
          <w:rFonts w:ascii="Courier New" w:hAnsi="Courier New" w:cs="Courier New"/>
        </w:rPr>
        <w:t>це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нам прейскуранта N__________, утвержденного  ____________________ (</w:t>
      </w:r>
      <w:proofErr w:type="spellStart"/>
      <w:r w:rsidRPr="000643D8">
        <w:rPr>
          <w:rFonts w:ascii="Courier New" w:hAnsi="Courier New" w:cs="Courier New"/>
        </w:rPr>
        <w:t>наиме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нование</w:t>
      </w:r>
      <w:proofErr w:type="spellEnd"/>
      <w:r w:rsidRPr="000643D8">
        <w:rPr>
          <w:rFonts w:ascii="Courier New" w:hAnsi="Courier New" w:cs="Courier New"/>
        </w:rPr>
        <w:t xml:space="preserve"> органа, утвердившего прейскурант, дата  утверждения), по </w:t>
      </w:r>
      <w:proofErr w:type="spellStart"/>
      <w:r w:rsidRPr="000643D8">
        <w:rPr>
          <w:rFonts w:ascii="Courier New" w:hAnsi="Courier New" w:cs="Courier New"/>
        </w:rPr>
        <w:t>согласо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ванной цене _________________________ (размер цены, дата и номер </w:t>
      </w:r>
      <w:proofErr w:type="spellStart"/>
      <w:r w:rsidRPr="000643D8">
        <w:rPr>
          <w:rFonts w:ascii="Courier New" w:hAnsi="Courier New" w:cs="Courier New"/>
        </w:rPr>
        <w:t>протоко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ла согласования) со сроком действия до __________.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Тара и упаковка в цену поставляемых изделий не входят и </w:t>
      </w:r>
      <w:proofErr w:type="spellStart"/>
      <w:r w:rsidRPr="000643D8">
        <w:rPr>
          <w:rFonts w:ascii="Courier New" w:hAnsi="Courier New" w:cs="Courier New"/>
        </w:rPr>
        <w:t>оплачива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ются</w:t>
      </w:r>
      <w:proofErr w:type="spellEnd"/>
      <w:r w:rsidRPr="000643D8">
        <w:rPr>
          <w:rFonts w:ascii="Courier New" w:hAnsi="Courier New" w:cs="Courier New"/>
        </w:rPr>
        <w:t xml:space="preserve"> Заказчиком согласно прейскуранту.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  Сумма    поставки    по    настоящему    договору    составляет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____________________________________________________________________руб.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IV. Порядок отгрузки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Отгрузка   ____________   (наименование   изделий)   производится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(водным, железнодорожным, авиа) транспортом ______________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(в вагонах,  контейнерах) грузовой скоростью.  Поставка продукции одного-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родним получателям осуществляется в порядке централизованной доставки </w:t>
      </w:r>
      <w:proofErr w:type="spellStart"/>
      <w:r w:rsidRPr="000643D8">
        <w:rPr>
          <w:rFonts w:ascii="Courier New" w:hAnsi="Courier New" w:cs="Courier New"/>
        </w:rPr>
        <w:t>ав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томобильным</w:t>
      </w:r>
      <w:proofErr w:type="spellEnd"/>
      <w:r w:rsidRPr="000643D8">
        <w:rPr>
          <w:rFonts w:ascii="Courier New" w:hAnsi="Courier New" w:cs="Courier New"/>
        </w:rPr>
        <w:t xml:space="preserve"> транспортом.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Минимальной нормой отгрузки является _________________________.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lastRenderedPageBreak/>
        <w:t xml:space="preserve">                            V. Тара и упаковка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Продукция должна упаковываться в ______ тару, отвечающую </w:t>
      </w:r>
      <w:proofErr w:type="spellStart"/>
      <w:r w:rsidRPr="000643D8">
        <w:rPr>
          <w:rFonts w:ascii="Courier New" w:hAnsi="Courier New" w:cs="Courier New"/>
        </w:rPr>
        <w:t>требова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ниям</w:t>
      </w:r>
      <w:proofErr w:type="spellEnd"/>
      <w:r w:rsidRPr="000643D8">
        <w:rPr>
          <w:rFonts w:ascii="Courier New" w:hAnsi="Courier New" w:cs="Courier New"/>
        </w:rPr>
        <w:t xml:space="preserve">  ГОСТов или технических условий и обеспечивающую сохранность </w:t>
      </w:r>
      <w:proofErr w:type="spellStart"/>
      <w:r w:rsidRPr="000643D8">
        <w:rPr>
          <w:rFonts w:ascii="Courier New" w:hAnsi="Courier New" w:cs="Courier New"/>
        </w:rPr>
        <w:t>продук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ции</w:t>
      </w:r>
      <w:proofErr w:type="spellEnd"/>
      <w:r w:rsidRPr="000643D8">
        <w:rPr>
          <w:rFonts w:ascii="Courier New" w:hAnsi="Courier New" w:cs="Courier New"/>
        </w:rPr>
        <w:t xml:space="preserve"> при перевозке и хранении.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  VI. Порядок расчетов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Расчеты за поставляемую  продукцию  производятся  путем  ________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_________________________________________________________________________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                   (изложить порядок)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VII. Срок действия договора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Настоящий договор вступает в силу с ______ 20__г.  и действует по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_________20___ г.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VIII. Дополнительные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Заказчик обязан для изготовления изделий в срок  ______  оформить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передачу "Поставщику" фондов на _________ (наименование сырья) или </w:t>
      </w:r>
      <w:proofErr w:type="spellStart"/>
      <w:r w:rsidRPr="000643D8">
        <w:rPr>
          <w:rFonts w:ascii="Courier New" w:hAnsi="Courier New" w:cs="Courier New"/>
        </w:rPr>
        <w:t>отгру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зить</w:t>
      </w:r>
      <w:proofErr w:type="spellEnd"/>
      <w:r w:rsidRPr="000643D8">
        <w:rPr>
          <w:rFonts w:ascii="Courier New" w:hAnsi="Courier New" w:cs="Courier New"/>
        </w:rPr>
        <w:t xml:space="preserve"> ____________________________________________________________________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 (наименование сырья) из наличия в сроки,  ассортименте и коли-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честве</w:t>
      </w:r>
      <w:proofErr w:type="spellEnd"/>
      <w:r w:rsidRPr="000643D8">
        <w:rPr>
          <w:rFonts w:ascii="Courier New" w:hAnsi="Courier New" w:cs="Courier New"/>
        </w:rPr>
        <w:t xml:space="preserve"> согласно прилагаемой к договору спецификации, которая является его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неотъемлемой частью.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В случае  задержки выделения фондов или передачи _______ (</w:t>
      </w:r>
      <w:proofErr w:type="spellStart"/>
      <w:r w:rsidRPr="000643D8">
        <w:rPr>
          <w:rFonts w:ascii="Courier New" w:hAnsi="Courier New" w:cs="Courier New"/>
        </w:rPr>
        <w:t>наименова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ние</w:t>
      </w:r>
      <w:proofErr w:type="spellEnd"/>
      <w:r w:rsidRPr="000643D8">
        <w:rPr>
          <w:rFonts w:ascii="Courier New" w:hAnsi="Courier New" w:cs="Courier New"/>
        </w:rPr>
        <w:t xml:space="preserve"> сырья), сроки поставки изделий по договору отодвигаются  на </w:t>
      </w:r>
      <w:proofErr w:type="spellStart"/>
      <w:r w:rsidRPr="000643D8">
        <w:rPr>
          <w:rFonts w:ascii="Courier New" w:hAnsi="Courier New" w:cs="Courier New"/>
        </w:rPr>
        <w:t>соответс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твующий</w:t>
      </w:r>
      <w:proofErr w:type="spellEnd"/>
      <w:r w:rsidRPr="000643D8">
        <w:rPr>
          <w:rFonts w:ascii="Courier New" w:hAnsi="Courier New" w:cs="Courier New"/>
        </w:rPr>
        <w:t xml:space="preserve"> период.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Во всем остальном, что не предусмотрено настоящим договором, сто-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роны</w:t>
      </w:r>
      <w:proofErr w:type="spellEnd"/>
      <w:r w:rsidRPr="000643D8">
        <w:rPr>
          <w:rFonts w:ascii="Courier New" w:hAnsi="Courier New" w:cs="Courier New"/>
        </w:rPr>
        <w:t xml:space="preserve"> руководствуются действующим гражданским законодательством РФ.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IX. Заключительные условия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1. Все изменения, дополнения настоящего Договора действительны  лишь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в том случае, если они оформлены в письменной форме  и  подписаны  обеими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сторонами.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2. Заголовки статей предназначены для удобства пользования текстом и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не будут приниматься во внимание при толковании настоящего Договора.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3. Настоящий договор составлен в ____ экземплярах,  имеющих </w:t>
      </w:r>
      <w:proofErr w:type="spellStart"/>
      <w:r w:rsidRPr="000643D8">
        <w:rPr>
          <w:rFonts w:ascii="Courier New" w:hAnsi="Courier New" w:cs="Courier New"/>
        </w:rPr>
        <w:t>одинако</w:t>
      </w:r>
      <w:proofErr w:type="spellEnd"/>
      <w:r w:rsidRPr="000643D8">
        <w:rPr>
          <w:rFonts w:ascii="Courier New" w:hAnsi="Courier New" w:cs="Courier New"/>
        </w:rPr>
        <w:t>-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  <w:proofErr w:type="spellStart"/>
      <w:r w:rsidRPr="000643D8">
        <w:rPr>
          <w:rFonts w:ascii="Courier New" w:hAnsi="Courier New" w:cs="Courier New"/>
        </w:rPr>
        <w:t>вую</w:t>
      </w:r>
      <w:proofErr w:type="spellEnd"/>
      <w:r w:rsidRPr="000643D8">
        <w:rPr>
          <w:rFonts w:ascii="Courier New" w:hAnsi="Courier New" w:cs="Courier New"/>
        </w:rPr>
        <w:t xml:space="preserve"> юридическую силу.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817EC8" w:rsidRDefault="000643D8" w:rsidP="00817EC8">
      <w:pPr>
        <w:pStyle w:val="a3"/>
        <w:jc w:val="center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>X. Юридические адреса, платежные и отгрузочные реквизиты сторон: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"Поставщик"                            "Заказчик"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______________                     __________________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</w:t>
      </w: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  <w:r w:rsidRPr="000643D8">
        <w:rPr>
          <w:rFonts w:ascii="Courier New" w:hAnsi="Courier New" w:cs="Courier New"/>
        </w:rPr>
        <w:t xml:space="preserve">      ________"Поставщик"           ________"Заказчик"</w:t>
      </w:r>
    </w:p>
    <w:p w:rsidR="000643D8" w:rsidRPr="00817EC8" w:rsidRDefault="000643D8" w:rsidP="00817EC8">
      <w:pPr>
        <w:pStyle w:val="a3"/>
        <w:rPr>
          <w:rFonts w:ascii="Courier New" w:hAnsi="Courier New" w:cs="Courier New"/>
          <w:lang w:val="en-US"/>
        </w:rPr>
      </w:pPr>
    </w:p>
    <w:p w:rsidR="000643D8" w:rsidRPr="000643D8" w:rsidRDefault="000643D8" w:rsidP="00817EC8">
      <w:pPr>
        <w:pStyle w:val="a3"/>
        <w:rPr>
          <w:rFonts w:ascii="Courier New" w:hAnsi="Courier New" w:cs="Courier New"/>
        </w:rPr>
      </w:pPr>
    </w:p>
    <w:p w:rsidR="000643D8" w:rsidRDefault="000643D8" w:rsidP="00817EC8">
      <w:pPr>
        <w:pStyle w:val="a3"/>
        <w:rPr>
          <w:rFonts w:ascii="Courier New" w:hAnsi="Courier New" w:cs="Courier New"/>
          <w:lang w:val="en-US"/>
        </w:rPr>
      </w:pPr>
      <w:r w:rsidRPr="000643D8">
        <w:rPr>
          <w:rFonts w:ascii="Courier New" w:hAnsi="Courier New" w:cs="Courier New"/>
        </w:rPr>
        <w:t xml:space="preserve"> М.П.                          М.П.</w:t>
      </w:r>
    </w:p>
    <w:p w:rsidR="00817EC8" w:rsidRDefault="00817EC8" w:rsidP="00817EC8">
      <w:pPr>
        <w:pStyle w:val="a3"/>
        <w:rPr>
          <w:rFonts w:ascii="Courier New" w:hAnsi="Courier New" w:cs="Courier New"/>
          <w:lang w:val="en-US"/>
        </w:rPr>
      </w:pPr>
    </w:p>
    <w:p w:rsidR="00817EC8" w:rsidRPr="00817EC8" w:rsidRDefault="00817EC8" w:rsidP="00817EC8">
      <w:pPr>
        <w:pStyle w:val="a3"/>
        <w:rPr>
          <w:rFonts w:ascii="Courier New" w:hAnsi="Courier New" w:cs="Courier New"/>
        </w:rPr>
      </w:pPr>
    </w:p>
    <w:sectPr w:rsidR="00817EC8" w:rsidRPr="00817EC8" w:rsidSect="00817E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F90" w:rsidRDefault="00B24F90" w:rsidP="008646AF">
      <w:pPr>
        <w:spacing w:after="0" w:line="240" w:lineRule="auto"/>
      </w:pPr>
      <w:r>
        <w:separator/>
      </w:r>
    </w:p>
  </w:endnote>
  <w:endnote w:type="continuationSeparator" w:id="0">
    <w:p w:rsidR="00B24F90" w:rsidRDefault="00B24F90" w:rsidP="0086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67" w:rsidRPr="00F768B6" w:rsidRDefault="00134867" w:rsidP="00F768B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B6" w:rsidRPr="00E34BB7" w:rsidRDefault="00F768B6" w:rsidP="00F768B6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E34BB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E34BB7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E34BB7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E34BB7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67" w:rsidRPr="00F768B6" w:rsidRDefault="00134867" w:rsidP="00F768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F90" w:rsidRDefault="00B24F90" w:rsidP="008646AF">
      <w:pPr>
        <w:spacing w:after="0" w:line="240" w:lineRule="auto"/>
      </w:pPr>
      <w:r>
        <w:separator/>
      </w:r>
    </w:p>
  </w:footnote>
  <w:footnote w:type="continuationSeparator" w:id="0">
    <w:p w:rsidR="00B24F90" w:rsidRDefault="00B24F90" w:rsidP="00864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67" w:rsidRPr="00F768B6" w:rsidRDefault="00134867" w:rsidP="00F768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67" w:rsidRPr="00F768B6" w:rsidRDefault="00134867" w:rsidP="00F768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67" w:rsidRPr="00F768B6" w:rsidRDefault="00134867" w:rsidP="00F768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5700"/>
    <w:rsid w:val="000643D8"/>
    <w:rsid w:val="00134867"/>
    <w:rsid w:val="00204DBC"/>
    <w:rsid w:val="00817EC8"/>
    <w:rsid w:val="008646AF"/>
    <w:rsid w:val="008D5700"/>
    <w:rsid w:val="00AE00F4"/>
    <w:rsid w:val="00B24F90"/>
    <w:rsid w:val="00E34BB7"/>
    <w:rsid w:val="00F7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4FA8A0-198A-4440-88C5-A78DE534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7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3650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03650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646A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646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646AF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F768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3678</Characters>
  <Application>Microsoft Office Word</Application>
  <DocSecurity>0</DocSecurity>
  <Lines>119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(пример)</vt:lpstr>
    </vt:vector>
  </TitlesOfParts>
  <Manager>formadoc.ru</Manager>
  <Company>formadoc.ru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договор поставки пример</dc:title>
  <dc:subject>Правовые особенности оформления договора поставки пример и форма, а также бесплатные советы адвокатов</dc:subject>
  <dc:creator>formadoc.ru</dc:creator>
  <cp:keywords>Договоры, Бизнес, Купля-продажа, Договор поставки пример</cp:keywords>
  <dc:description>Правовые особенности оформления договора поставки пример и форма, а также бесплатные советы адвокатов</dc:description>
  <cp:lastModifiedBy>formadoc.ru</cp:lastModifiedBy>
  <cp:revision>3</cp:revision>
  <cp:lastPrinted>2020-11-16T13:06:00Z</cp:lastPrinted>
  <dcterms:created xsi:type="dcterms:W3CDTF">2020-11-16T13:06:00Z</dcterms:created>
  <dcterms:modified xsi:type="dcterms:W3CDTF">2020-11-16T13:06:00Z</dcterms:modified>
  <cp:category>Договоры/Бизнес/Купля-продажа/Договор поставки пример</cp:category>
  <dc:language>Rus</dc:language>
  <cp:version>1.0</cp:version>
</cp:coreProperties>
</file>