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A" w:rsidRPr="00401D4A" w:rsidRDefault="00F80D7A" w:rsidP="00416C88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401D4A"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>оговор купли-продажи квартиры</w:t>
      </w:r>
      <w:r w:rsidRPr="00401D4A">
        <w:rPr>
          <w:b/>
          <w:i w:val="0"/>
          <w:sz w:val="28"/>
          <w:szCs w:val="28"/>
        </w:rPr>
        <w:t xml:space="preserve"> </w:t>
      </w:r>
      <w:r w:rsidR="007E278E">
        <w:rPr>
          <w:b/>
          <w:i w:val="0"/>
          <w:sz w:val="28"/>
          <w:szCs w:val="28"/>
        </w:rPr>
        <w:t xml:space="preserve">с </w:t>
      </w:r>
      <w:r w:rsidR="00E0624D">
        <w:rPr>
          <w:b/>
          <w:i w:val="0"/>
          <w:sz w:val="28"/>
          <w:szCs w:val="28"/>
        </w:rPr>
        <w:t>отсрочкой</w:t>
      </w:r>
      <w:r w:rsidR="007E278E">
        <w:rPr>
          <w:b/>
          <w:i w:val="0"/>
          <w:sz w:val="28"/>
          <w:szCs w:val="28"/>
        </w:rPr>
        <w:t xml:space="preserve"> платежа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7E278E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 xml:space="preserve">. </w:t>
      </w:r>
      <w:r w:rsidR="007E278E">
        <w:rPr>
          <w:i w:val="0"/>
          <w:sz w:val="25"/>
          <w:szCs w:val="25"/>
        </w:rPr>
        <w:t xml:space="preserve">оплата осуществляется </w:t>
      </w:r>
      <w:r w:rsidR="00E0624D">
        <w:rPr>
          <w:i w:val="0"/>
          <w:sz w:val="25"/>
          <w:szCs w:val="25"/>
        </w:rPr>
        <w:t>до "___" ___________ 20 __ года</w:t>
      </w:r>
      <w:r w:rsidR="007E278E">
        <w:rPr>
          <w:i w:val="0"/>
          <w:sz w:val="25"/>
          <w:szCs w:val="25"/>
        </w:rPr>
        <w:t xml:space="preserve">, в соответствии с графиком </w:t>
      </w:r>
      <w:r w:rsidR="007E278E">
        <w:rPr>
          <w:i w:val="0"/>
          <w:sz w:val="25"/>
          <w:szCs w:val="25"/>
        </w:rPr>
        <w:lastRenderedPageBreak/>
        <w:t xml:space="preserve">платежей. </w:t>
      </w:r>
    </w:p>
    <w:p w:rsidR="007E278E" w:rsidRDefault="007E278E">
      <w:pPr>
        <w:pStyle w:val="Normal"/>
        <w:ind w:left="142" w:firstLine="425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>6. График платежей подписывается сторонами сделки и является основанием для расчетов. Переход права собственности регистрируется после получения первого платежа за квартиру.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7E278E">
        <w:rPr>
          <w:i w:val="0"/>
          <w:sz w:val="25"/>
          <w:szCs w:val="25"/>
        </w:rPr>
        <w:t xml:space="preserve"> в виде первого платежа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7E278E">
        <w:rPr>
          <w:i w:val="0"/>
          <w:sz w:val="25"/>
          <w:szCs w:val="25"/>
        </w:rPr>
        <w:t>Расчет между сторонами произво</w:t>
      </w:r>
      <w:r w:rsidR="00F80D7A" w:rsidRPr="009E012A">
        <w:rPr>
          <w:i w:val="0"/>
          <w:sz w:val="25"/>
          <w:szCs w:val="25"/>
        </w:rPr>
        <w:t>д</w:t>
      </w:r>
      <w:r w:rsidR="007E278E">
        <w:rPr>
          <w:i w:val="0"/>
          <w:sz w:val="25"/>
          <w:szCs w:val="25"/>
        </w:rPr>
        <w:t>ится в сроки установленные графиком платежей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lastRenderedPageBreak/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7E278E">
      <w:pPr>
        <w:pStyle w:val="FR1"/>
        <w:ind w:left="142" w:firstLine="425"/>
        <w:jc w:val="both"/>
        <w:rPr>
          <w:sz w:val="16"/>
          <w:szCs w:val="16"/>
        </w:rPr>
      </w:pPr>
      <w:r w:rsidRPr="009E012A">
        <w:t>_______</w:t>
      </w:r>
      <w:r w:rsidR="00F80D7A" w:rsidRPr="009E012A">
        <w:t>_____________________________________________________</w:t>
      </w:r>
      <w:r w:rsidR="007569F8" w:rsidRPr="009E012A">
        <w:t>__________</w:t>
      </w:r>
      <w:r w:rsidR="007E278E">
        <w:t>________</w:t>
      </w:r>
    </w:p>
    <w:sectPr w:rsidR="009E012A" w:rsidSect="007E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701" w:header="72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C0" w:rsidRDefault="002377C0">
      <w:r>
        <w:separator/>
      </w:r>
    </w:p>
  </w:endnote>
  <w:endnote w:type="continuationSeparator" w:id="0">
    <w:p w:rsidR="002377C0" w:rsidRDefault="0023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B5" w:rsidRPr="00D27E3D" w:rsidRDefault="001900B5" w:rsidP="00D27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3D" w:rsidRPr="00827224" w:rsidRDefault="00D27E3D" w:rsidP="00D27E3D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82722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2722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2722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2722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B5" w:rsidRPr="00D27E3D" w:rsidRDefault="001900B5" w:rsidP="00D27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C0" w:rsidRDefault="002377C0">
      <w:r>
        <w:separator/>
      </w:r>
    </w:p>
  </w:footnote>
  <w:footnote w:type="continuationSeparator" w:id="0">
    <w:p w:rsidR="002377C0" w:rsidRDefault="00237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B5" w:rsidRPr="00D27E3D" w:rsidRDefault="001900B5" w:rsidP="00D27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B5" w:rsidRPr="00D27E3D" w:rsidRDefault="001900B5" w:rsidP="00D27E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0B5" w:rsidRPr="00D27E3D" w:rsidRDefault="001900B5" w:rsidP="00D27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00B5"/>
    <w:rsid w:val="001930B6"/>
    <w:rsid w:val="001F1CD5"/>
    <w:rsid w:val="001F2DB7"/>
    <w:rsid w:val="002342C1"/>
    <w:rsid w:val="002377C0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2270"/>
    <w:rsid w:val="0076508B"/>
    <w:rsid w:val="0079168D"/>
    <w:rsid w:val="00792707"/>
    <w:rsid w:val="007A121E"/>
    <w:rsid w:val="007A61BE"/>
    <w:rsid w:val="007E278E"/>
    <w:rsid w:val="00827224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27E3D"/>
    <w:rsid w:val="00D343D4"/>
    <w:rsid w:val="00D60800"/>
    <w:rsid w:val="00D64F9A"/>
    <w:rsid w:val="00D76502"/>
    <w:rsid w:val="00DB45F8"/>
    <w:rsid w:val="00DD5D54"/>
    <w:rsid w:val="00E05560"/>
    <w:rsid w:val="00E0624D"/>
    <w:rsid w:val="00E57A80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A87EFA-AF28-467D-AAD6-212410A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5468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6335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с отсрочкой платежа</dc:title>
  <dc:subject>Правовые особенности оформления договора купли-продажи с отсрочкой платежа, пример и форма, а также бесплатные советы адвокатов</dc:subject>
  <dc:creator>formadoc.ru</dc:creator>
  <cp:keywords>Договоры, Бизнес, Купля-продажа, Договор купли-продажи с отсрочкой платежа</cp:keywords>
  <dc:description>Правовые особенности оформления договора купли-продажи с отсрочкой платежа,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Договоры/Бизнес/Купля-продажа/Договор купли-продажи с отсрочкой платежа</cp:category>
  <dc:language>Rus</dc:language>
  <cp:version>1.0</cp:version>
</cp:coreProperties>
</file>