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2C" w:rsidRPr="002576F1" w:rsidRDefault="0098732C">
      <w:pPr>
        <w:pStyle w:val="a3"/>
        <w:rPr>
          <w:sz w:val="28"/>
          <w:szCs w:val="28"/>
        </w:rPr>
      </w:pPr>
      <w:bookmarkStart w:id="0" w:name="_GoBack"/>
      <w:bookmarkEnd w:id="0"/>
      <w:r w:rsidRPr="002576F1">
        <w:rPr>
          <w:sz w:val="28"/>
          <w:szCs w:val="28"/>
        </w:rPr>
        <w:t>Д</w:t>
      </w:r>
      <w:r w:rsidR="002576F1" w:rsidRPr="002576F1">
        <w:rPr>
          <w:sz w:val="28"/>
          <w:szCs w:val="28"/>
        </w:rPr>
        <w:t>оговор цессии между юридическими лицами</w:t>
      </w:r>
      <w:r w:rsidRPr="002576F1">
        <w:rPr>
          <w:sz w:val="28"/>
          <w:szCs w:val="28"/>
        </w:rPr>
        <w:t xml:space="preserve">  </w:t>
      </w:r>
    </w:p>
    <w:p w:rsidR="0098732C" w:rsidRPr="00C36B20" w:rsidRDefault="0098732C">
      <w:pPr>
        <w:pStyle w:val="a3"/>
        <w:rPr>
          <w:sz w:val="24"/>
          <w:szCs w:val="24"/>
        </w:rPr>
      </w:pPr>
    </w:p>
    <w:p w:rsidR="0098732C" w:rsidRPr="00C36B20" w:rsidRDefault="0098732C">
      <w:r w:rsidRPr="00C36B20">
        <w:t xml:space="preserve">г. Москва      </w:t>
      </w:r>
      <w:r w:rsidRPr="00C36B20">
        <w:tab/>
      </w:r>
      <w:r w:rsidRPr="00C36B20">
        <w:tab/>
      </w:r>
      <w:r w:rsidRPr="00C36B20">
        <w:tab/>
      </w:r>
      <w:r w:rsidRPr="00C36B20">
        <w:tab/>
      </w:r>
      <w:r w:rsidRPr="00C36B20">
        <w:tab/>
      </w:r>
      <w:r w:rsidRPr="00C36B20">
        <w:tab/>
        <w:t xml:space="preserve">                                </w:t>
      </w:r>
      <w:r w:rsidR="00F02EB5" w:rsidRPr="00C36B20">
        <w:t xml:space="preserve">    </w:t>
      </w:r>
      <w:r w:rsidRPr="00C36B20">
        <w:t xml:space="preserve"> «_____» _____________ 20</w:t>
      </w:r>
      <w:r w:rsidR="0090296E" w:rsidRPr="00C36B20">
        <w:t>1</w:t>
      </w:r>
      <w:r w:rsidR="00C36B20" w:rsidRPr="00C36B20">
        <w:t>_</w:t>
      </w:r>
      <w:r w:rsidRPr="00C36B20">
        <w:t xml:space="preserve"> г.</w:t>
      </w:r>
    </w:p>
    <w:p w:rsidR="0098732C" w:rsidRPr="00C36B20" w:rsidRDefault="0098732C">
      <w:pPr>
        <w:pStyle w:val="31"/>
      </w:pPr>
    </w:p>
    <w:p w:rsidR="008D4BE7" w:rsidRPr="00C36B20" w:rsidRDefault="008D4BE7" w:rsidP="008D4BE7">
      <w:pPr>
        <w:pStyle w:val="31"/>
        <w:ind w:firstLine="708"/>
      </w:pPr>
      <w:r w:rsidRPr="00C36B20">
        <w:rPr>
          <w:bCs/>
        </w:rPr>
        <w:t>Общество с ограниченной ответственностью «</w:t>
      </w:r>
      <w:r w:rsidR="0090296E" w:rsidRPr="00C36B20">
        <w:rPr>
          <w:bCs/>
        </w:rPr>
        <w:t>___________________________</w:t>
      </w:r>
      <w:r w:rsidRPr="00C36B20">
        <w:rPr>
          <w:bCs/>
        </w:rPr>
        <w:t>»</w:t>
      </w:r>
      <w:r w:rsidRPr="00C36B20">
        <w:t xml:space="preserve">, именуемое в дальнейшем </w:t>
      </w:r>
      <w:r w:rsidRPr="00C36B20">
        <w:rPr>
          <w:bCs/>
        </w:rPr>
        <w:t>«Исполнитель»</w:t>
      </w:r>
      <w:r w:rsidRPr="00C36B20">
        <w:t xml:space="preserve">, в лице Генерального директора </w:t>
      </w:r>
      <w:r w:rsidR="0090296E" w:rsidRPr="00C36B20">
        <w:t>_____________________</w:t>
      </w:r>
      <w:r w:rsidRPr="00C36B20">
        <w:t>, действующего на основании Устава, с одной стороны, и</w:t>
      </w:r>
    </w:p>
    <w:p w:rsidR="008D4BE7" w:rsidRPr="00C36B20" w:rsidRDefault="00532466" w:rsidP="00F91228">
      <w:pPr>
        <w:pStyle w:val="31"/>
        <w:ind w:firstLine="708"/>
      </w:pPr>
      <w:r w:rsidRPr="00C36B20">
        <w:rPr>
          <w:bCs/>
        </w:rPr>
        <w:t>_____________________________________________________________________________________________________</w:t>
      </w:r>
      <w:r w:rsidR="008D4BE7" w:rsidRPr="00C36B20">
        <w:t xml:space="preserve">, именуемое в дальнейшем </w:t>
      </w:r>
      <w:r w:rsidR="008D4BE7" w:rsidRPr="00C36B20">
        <w:rPr>
          <w:bCs/>
        </w:rPr>
        <w:t xml:space="preserve">«Заказчик», </w:t>
      </w:r>
      <w:r w:rsidR="008D4BE7" w:rsidRPr="00C36B20">
        <w:t xml:space="preserve">в лице </w:t>
      </w:r>
      <w:r w:rsidRPr="00C36B20">
        <w:t>______________________________________</w:t>
      </w:r>
      <w:r w:rsidR="00F91228" w:rsidRPr="00C36B20">
        <w:t xml:space="preserve">, действующего на основании </w:t>
      </w:r>
      <w:r w:rsidRPr="00C36B20">
        <w:t>_______________,</w:t>
      </w:r>
      <w:r w:rsidR="008D4BE7" w:rsidRPr="00C36B20">
        <w:t xml:space="preserve"> с другой стороны, именуемые в дальнейшем </w:t>
      </w:r>
      <w:r w:rsidR="008D4BE7" w:rsidRPr="00C36B20">
        <w:rPr>
          <w:bCs/>
        </w:rPr>
        <w:t>«Стороны»</w:t>
      </w:r>
      <w:r w:rsidR="008D4BE7" w:rsidRPr="00C36B20">
        <w:t>, заключили настоящий Договор о следующем:</w:t>
      </w:r>
    </w:p>
    <w:p w:rsidR="0098732C" w:rsidRPr="00C36B20" w:rsidRDefault="0098732C" w:rsidP="008D4BE7">
      <w:pPr>
        <w:pStyle w:val="31"/>
        <w:ind w:firstLine="708"/>
      </w:pPr>
    </w:p>
    <w:p w:rsidR="0098732C" w:rsidRPr="00C36B20" w:rsidRDefault="0098732C">
      <w:pPr>
        <w:jc w:val="center"/>
        <w:rPr>
          <w:b/>
          <w:bCs/>
        </w:rPr>
      </w:pPr>
      <w:r w:rsidRPr="00C36B20">
        <w:rPr>
          <w:b/>
          <w:bCs/>
        </w:rPr>
        <w:t>1. Предмет договора</w:t>
      </w:r>
    </w:p>
    <w:p w:rsidR="0098732C" w:rsidRPr="00C36B20" w:rsidRDefault="008D4BE7" w:rsidP="0090296E">
      <w:pPr>
        <w:pStyle w:val="31"/>
        <w:numPr>
          <w:ilvl w:val="1"/>
          <w:numId w:val="5"/>
        </w:numPr>
        <w:tabs>
          <w:tab w:val="clear" w:pos="360"/>
          <w:tab w:val="num" w:pos="0"/>
          <w:tab w:val="left" w:pos="993"/>
        </w:tabs>
        <w:ind w:left="0" w:firstLine="567"/>
      </w:pPr>
      <w:r w:rsidRPr="00C36B20">
        <w:t>Заказчик поручает, а Исполнитель принимает на себя обязательства за вознаграждение от своего имени, но за счет Заказчика совершать комплекс мероприятий, направленных на поиск (физических или юридических) лиц, (далее Заинтересованные лица), намеренных принять на возмездной основе, принадлежащ</w:t>
      </w:r>
      <w:r w:rsidR="00F91228" w:rsidRPr="00C36B20">
        <w:t>и</w:t>
      </w:r>
      <w:r w:rsidRPr="00C36B20">
        <w:t>е Заказчику, в силу обязательственных правоотношений, прав</w:t>
      </w:r>
      <w:r w:rsidR="00F91228" w:rsidRPr="00C36B20">
        <w:t>а</w:t>
      </w:r>
      <w:r w:rsidRPr="00C36B20">
        <w:t xml:space="preserve"> требования к Должник</w:t>
      </w:r>
      <w:r w:rsidR="00F91228" w:rsidRPr="00C36B20">
        <w:t>ам (</w:t>
      </w:r>
      <w:r w:rsidRPr="00C36B20">
        <w:t>Долг) и заключение Заказчиком с Заинтересованными лицами договора уступки права требования Долга (цессии), либо любого другого договора по согласованию Сторон</w:t>
      </w:r>
      <w:r w:rsidR="00F91228" w:rsidRPr="00C36B20">
        <w:t>, а также действия, направленные на организацию и проведение аукциона (торгов) или конкурса по продаже Долга;</w:t>
      </w:r>
    </w:p>
    <w:p w:rsidR="00F91228" w:rsidRPr="00C36B20" w:rsidRDefault="0098732C" w:rsidP="0090296E">
      <w:pPr>
        <w:pStyle w:val="31"/>
        <w:numPr>
          <w:ilvl w:val="1"/>
          <w:numId w:val="5"/>
        </w:numPr>
        <w:tabs>
          <w:tab w:val="clear" w:pos="360"/>
          <w:tab w:val="num" w:pos="0"/>
          <w:tab w:val="left" w:pos="993"/>
        </w:tabs>
        <w:ind w:left="0" w:firstLine="567"/>
      </w:pPr>
      <w:r w:rsidRPr="00C36B20">
        <w:t>Перечень Долгов указывается в дополнительном соглашении, являющемся неотъемлемой частью настоящего Договора;</w:t>
      </w:r>
    </w:p>
    <w:p w:rsidR="0098732C" w:rsidRPr="00C36B20" w:rsidRDefault="0098732C" w:rsidP="0090296E">
      <w:pPr>
        <w:pStyle w:val="31"/>
        <w:numPr>
          <w:ilvl w:val="1"/>
          <w:numId w:val="5"/>
        </w:numPr>
        <w:tabs>
          <w:tab w:val="clear" w:pos="360"/>
          <w:tab w:val="num" w:pos="0"/>
          <w:tab w:val="left" w:pos="993"/>
        </w:tabs>
        <w:ind w:left="0" w:firstLine="567"/>
      </w:pPr>
      <w:r w:rsidRPr="00C36B20">
        <w:t>Исполнитель обязуется производить поиск Заинтересованных лиц на территории РФ в течение срока действия</w:t>
      </w:r>
      <w:r w:rsidR="00F91228" w:rsidRPr="00C36B20">
        <w:t xml:space="preserve"> </w:t>
      </w:r>
      <w:r w:rsidRPr="00C36B20">
        <w:t xml:space="preserve">настоящего </w:t>
      </w:r>
      <w:r w:rsidR="008D4BE7" w:rsidRPr="00C36B20">
        <w:t>Д</w:t>
      </w:r>
      <w:r w:rsidRPr="00C36B20">
        <w:t>оговора.</w:t>
      </w:r>
    </w:p>
    <w:p w:rsidR="0098732C" w:rsidRPr="00C36B20" w:rsidRDefault="0098732C" w:rsidP="0090296E">
      <w:pPr>
        <w:pStyle w:val="31"/>
        <w:tabs>
          <w:tab w:val="num" w:pos="0"/>
          <w:tab w:val="left" w:pos="993"/>
        </w:tabs>
        <w:ind w:firstLine="567"/>
      </w:pPr>
    </w:p>
    <w:p w:rsidR="0098732C" w:rsidRPr="00C36B20" w:rsidRDefault="00F02EB5" w:rsidP="0090296E">
      <w:pPr>
        <w:tabs>
          <w:tab w:val="num" w:pos="0"/>
          <w:tab w:val="left" w:pos="993"/>
        </w:tabs>
        <w:ind w:firstLine="567"/>
        <w:jc w:val="center"/>
        <w:rPr>
          <w:b/>
          <w:bCs/>
        </w:rPr>
      </w:pPr>
      <w:r w:rsidRPr="00C36B20">
        <w:rPr>
          <w:b/>
          <w:bCs/>
        </w:rPr>
        <w:t>2. Права и обязанности сторон</w:t>
      </w:r>
    </w:p>
    <w:p w:rsidR="0050416D" w:rsidRPr="00C36B20" w:rsidRDefault="0098732C" w:rsidP="0090296E">
      <w:pPr>
        <w:numPr>
          <w:ilvl w:val="1"/>
          <w:numId w:val="6"/>
        </w:numPr>
        <w:tabs>
          <w:tab w:val="num" w:pos="0"/>
          <w:tab w:val="left" w:pos="993"/>
        </w:tabs>
        <w:ind w:left="0" w:firstLine="567"/>
        <w:rPr>
          <w:i/>
          <w:iCs/>
        </w:rPr>
      </w:pPr>
      <w:r w:rsidRPr="00C36B20">
        <w:rPr>
          <w:i/>
          <w:iCs/>
        </w:rPr>
        <w:t>Исполнитель обязан:</w:t>
      </w:r>
    </w:p>
    <w:p w:rsidR="0050416D" w:rsidRPr="00C36B20" w:rsidRDefault="0098732C" w:rsidP="0090296E">
      <w:pPr>
        <w:numPr>
          <w:ilvl w:val="2"/>
          <w:numId w:val="6"/>
        </w:numPr>
        <w:tabs>
          <w:tab w:val="clear" w:pos="720"/>
          <w:tab w:val="num" w:pos="0"/>
          <w:tab w:val="left" w:pos="993"/>
        </w:tabs>
        <w:ind w:left="0" w:firstLine="567"/>
        <w:jc w:val="both"/>
      </w:pPr>
      <w:r w:rsidRPr="00C36B20">
        <w:t xml:space="preserve">Давать консультации Заказчику о предполагаемой рыночной цене Долга во время действия </w:t>
      </w:r>
      <w:r w:rsidR="0050416D" w:rsidRPr="00C36B20">
        <w:t>Д</w:t>
      </w:r>
      <w:r w:rsidRPr="00C36B20">
        <w:t>оговора;</w:t>
      </w:r>
    </w:p>
    <w:p w:rsidR="0050416D" w:rsidRPr="00C36B20" w:rsidRDefault="0098732C" w:rsidP="0090296E">
      <w:pPr>
        <w:numPr>
          <w:ilvl w:val="2"/>
          <w:numId w:val="6"/>
        </w:numPr>
        <w:tabs>
          <w:tab w:val="clear" w:pos="720"/>
          <w:tab w:val="num" w:pos="0"/>
          <w:tab w:val="left" w:pos="993"/>
        </w:tabs>
        <w:ind w:left="0" w:firstLine="567"/>
        <w:jc w:val="both"/>
      </w:pPr>
      <w:r w:rsidRPr="00C36B20">
        <w:t>Уведомлять Заказчика о Заинтересованных лицах;</w:t>
      </w:r>
    </w:p>
    <w:p w:rsidR="0050416D" w:rsidRPr="00C36B20" w:rsidRDefault="0098732C" w:rsidP="0090296E">
      <w:pPr>
        <w:numPr>
          <w:ilvl w:val="2"/>
          <w:numId w:val="6"/>
        </w:numPr>
        <w:tabs>
          <w:tab w:val="clear" w:pos="720"/>
          <w:tab w:val="num" w:pos="0"/>
          <w:tab w:val="left" w:pos="993"/>
        </w:tabs>
        <w:ind w:left="0" w:firstLine="567"/>
        <w:jc w:val="both"/>
      </w:pPr>
      <w:r w:rsidRPr="00C36B20">
        <w:t>Проводить предварительные переговоры с Заинтересованными лицами, накапливать их предложения;</w:t>
      </w:r>
    </w:p>
    <w:p w:rsidR="0050416D" w:rsidRPr="00C36B20" w:rsidRDefault="0098732C" w:rsidP="0090296E">
      <w:pPr>
        <w:numPr>
          <w:ilvl w:val="2"/>
          <w:numId w:val="6"/>
        </w:numPr>
        <w:tabs>
          <w:tab w:val="clear" w:pos="720"/>
          <w:tab w:val="num" w:pos="0"/>
          <w:tab w:val="left" w:pos="993"/>
        </w:tabs>
        <w:ind w:left="0" w:firstLine="567"/>
        <w:jc w:val="both"/>
      </w:pPr>
      <w:r w:rsidRPr="00C36B20">
        <w:t xml:space="preserve">Отстаивать интересы Заказчика по цене и условиям, при урегулировании долговых вопросов Заказчика, в том числе </w:t>
      </w:r>
      <w:r w:rsidR="00F91228" w:rsidRPr="00C36B20">
        <w:t>при заключении Договора цессии;</w:t>
      </w:r>
    </w:p>
    <w:p w:rsidR="0050416D" w:rsidRPr="00C36B20" w:rsidRDefault="0098732C" w:rsidP="0090296E">
      <w:pPr>
        <w:numPr>
          <w:ilvl w:val="2"/>
          <w:numId w:val="6"/>
        </w:numPr>
        <w:tabs>
          <w:tab w:val="clear" w:pos="720"/>
          <w:tab w:val="num" w:pos="0"/>
          <w:tab w:val="left" w:pos="993"/>
        </w:tabs>
        <w:ind w:left="0" w:firstLine="567"/>
        <w:jc w:val="both"/>
      </w:pPr>
      <w:r w:rsidRPr="00C36B20">
        <w:t>Организовывать переговоры Заказчика с  Заинтересованными</w:t>
      </w:r>
      <w:r w:rsidR="0050416D" w:rsidRPr="00C36B20">
        <w:t xml:space="preserve"> лицами по вопросам </w:t>
      </w:r>
      <w:r w:rsidRPr="00C36B20">
        <w:t>заключени</w:t>
      </w:r>
      <w:r w:rsidR="0050416D" w:rsidRPr="00C36B20">
        <w:t>я</w:t>
      </w:r>
      <w:r w:rsidRPr="00C36B20">
        <w:t xml:space="preserve"> Договора цессии;</w:t>
      </w:r>
    </w:p>
    <w:p w:rsidR="0050416D" w:rsidRPr="00C36B20" w:rsidRDefault="0098732C" w:rsidP="0090296E">
      <w:pPr>
        <w:numPr>
          <w:ilvl w:val="1"/>
          <w:numId w:val="6"/>
        </w:numPr>
        <w:tabs>
          <w:tab w:val="num" w:pos="0"/>
          <w:tab w:val="left" w:pos="993"/>
        </w:tabs>
        <w:ind w:left="0" w:firstLine="567"/>
        <w:jc w:val="both"/>
        <w:rPr>
          <w:i/>
          <w:iCs/>
        </w:rPr>
      </w:pPr>
      <w:r w:rsidRPr="00C36B20">
        <w:rPr>
          <w:i/>
          <w:iCs/>
        </w:rPr>
        <w:t>Исполнитель имеет право:</w:t>
      </w:r>
    </w:p>
    <w:p w:rsidR="0050416D" w:rsidRPr="00C36B20" w:rsidRDefault="0098732C" w:rsidP="0090296E">
      <w:pPr>
        <w:numPr>
          <w:ilvl w:val="2"/>
          <w:numId w:val="6"/>
        </w:numPr>
        <w:tabs>
          <w:tab w:val="clear" w:pos="720"/>
          <w:tab w:val="num" w:pos="0"/>
          <w:tab w:val="left" w:pos="993"/>
        </w:tabs>
        <w:ind w:left="0" w:firstLine="567"/>
        <w:jc w:val="both"/>
      </w:pPr>
      <w:r w:rsidRPr="00C36B20">
        <w:t xml:space="preserve">Затребовать от Заказчика подлинные документы, подтверждающие право требования по Долгу, снимать с них копии для использования в целях исполнения обязательств по настоящему </w:t>
      </w:r>
      <w:r w:rsidR="0050416D" w:rsidRPr="00C36B20">
        <w:t>Д</w:t>
      </w:r>
      <w:r w:rsidRPr="00C36B20">
        <w:t>оговору;</w:t>
      </w:r>
    </w:p>
    <w:p w:rsidR="0050416D" w:rsidRPr="00C36B20" w:rsidRDefault="0098732C" w:rsidP="0090296E">
      <w:pPr>
        <w:numPr>
          <w:ilvl w:val="2"/>
          <w:numId w:val="6"/>
        </w:numPr>
        <w:tabs>
          <w:tab w:val="clear" w:pos="720"/>
          <w:tab w:val="num" w:pos="0"/>
          <w:tab w:val="left" w:pos="993"/>
        </w:tabs>
        <w:ind w:left="0" w:firstLine="567"/>
        <w:jc w:val="both"/>
      </w:pPr>
      <w:r w:rsidRPr="00C36B20">
        <w:t xml:space="preserve">Осуществлять телефонные переговоры с Заказчиком, по согласованию «в режиме реального времени» вопросов, касающихся исполнения настоящего </w:t>
      </w:r>
      <w:r w:rsidR="0050416D" w:rsidRPr="00C36B20">
        <w:t>Д</w:t>
      </w:r>
      <w:r w:rsidRPr="00C36B20">
        <w:t>оговора;</w:t>
      </w:r>
    </w:p>
    <w:p w:rsidR="00F91228" w:rsidRPr="00C36B20" w:rsidRDefault="0098732C" w:rsidP="0090296E">
      <w:pPr>
        <w:numPr>
          <w:ilvl w:val="2"/>
          <w:numId w:val="6"/>
        </w:numPr>
        <w:tabs>
          <w:tab w:val="clear" w:pos="720"/>
          <w:tab w:val="num" w:pos="0"/>
          <w:tab w:val="left" w:pos="993"/>
        </w:tabs>
        <w:ind w:left="0" w:firstLine="567"/>
        <w:jc w:val="both"/>
      </w:pPr>
      <w:r w:rsidRPr="00C36B20">
        <w:t>Проводить первоначальные переговоры с Заинтересованными лицами;</w:t>
      </w:r>
    </w:p>
    <w:p w:rsidR="00F91228" w:rsidRPr="00C36B20" w:rsidRDefault="0098732C" w:rsidP="0090296E">
      <w:pPr>
        <w:numPr>
          <w:ilvl w:val="2"/>
          <w:numId w:val="6"/>
        </w:numPr>
        <w:tabs>
          <w:tab w:val="clear" w:pos="720"/>
          <w:tab w:val="num" w:pos="0"/>
          <w:tab w:val="left" w:pos="993"/>
        </w:tabs>
        <w:ind w:left="0" w:firstLine="567"/>
        <w:jc w:val="both"/>
      </w:pPr>
      <w:r w:rsidRPr="00C36B20">
        <w:t>Привлекать для исполнения договора своих сотрудников и третьих лиц;</w:t>
      </w:r>
    </w:p>
    <w:p w:rsidR="00F91228" w:rsidRPr="00C36B20" w:rsidRDefault="00F91228" w:rsidP="0090296E">
      <w:pPr>
        <w:numPr>
          <w:ilvl w:val="2"/>
          <w:numId w:val="6"/>
        </w:numPr>
        <w:tabs>
          <w:tab w:val="clear" w:pos="720"/>
          <w:tab w:val="num" w:pos="0"/>
          <w:tab w:val="left" w:pos="993"/>
        </w:tabs>
        <w:ind w:left="0" w:firstLine="567"/>
        <w:jc w:val="both"/>
      </w:pPr>
      <w:r w:rsidRPr="00C36B20">
        <w:t xml:space="preserve">Размещать информацию о Долге на ресурсах Исполнителя в сети Интернет: </w:t>
      </w:r>
      <w:r w:rsidR="0090296E" w:rsidRPr="00C36B20">
        <w:t>______________________.</w:t>
      </w:r>
    </w:p>
    <w:p w:rsidR="00F91228" w:rsidRPr="00C36B20" w:rsidRDefault="00F91228" w:rsidP="0090296E">
      <w:pPr>
        <w:numPr>
          <w:ilvl w:val="2"/>
          <w:numId w:val="6"/>
        </w:numPr>
        <w:tabs>
          <w:tab w:val="clear" w:pos="720"/>
          <w:tab w:val="num" w:pos="0"/>
          <w:tab w:val="left" w:pos="993"/>
        </w:tabs>
        <w:ind w:left="0" w:firstLine="567"/>
        <w:jc w:val="both"/>
      </w:pPr>
      <w:r w:rsidRPr="00C36B20">
        <w:t>Осуществить действия, направленные на организацию и проведение аукциона (торгов) или конкурса по продаже Долга;</w:t>
      </w:r>
    </w:p>
    <w:p w:rsidR="00F91228" w:rsidRPr="00C36B20" w:rsidRDefault="00F91228" w:rsidP="0090296E">
      <w:pPr>
        <w:numPr>
          <w:ilvl w:val="2"/>
          <w:numId w:val="6"/>
        </w:numPr>
        <w:tabs>
          <w:tab w:val="clear" w:pos="720"/>
          <w:tab w:val="num" w:pos="0"/>
          <w:tab w:val="left" w:pos="993"/>
        </w:tabs>
        <w:ind w:left="0" w:firstLine="567"/>
        <w:jc w:val="both"/>
      </w:pPr>
      <w:r w:rsidRPr="00C36B20">
        <w:t>В случае</w:t>
      </w:r>
      <w:r w:rsidR="0090296E" w:rsidRPr="00C36B20">
        <w:t>,</w:t>
      </w:r>
      <w:r w:rsidRPr="00C36B20">
        <w:t xml:space="preserve"> если Долг не будет продан с аукциона (торгов) или конкурса, продолжать реализацию Долга на комиссионных началах до окончания срока действия настоящего Договора;</w:t>
      </w:r>
    </w:p>
    <w:p w:rsidR="00F91228" w:rsidRPr="00C36B20" w:rsidRDefault="00F91228" w:rsidP="0090296E">
      <w:pPr>
        <w:numPr>
          <w:ilvl w:val="2"/>
          <w:numId w:val="6"/>
        </w:numPr>
        <w:tabs>
          <w:tab w:val="clear" w:pos="720"/>
          <w:tab w:val="num" w:pos="0"/>
          <w:tab w:val="left" w:pos="993"/>
        </w:tabs>
        <w:ind w:left="0" w:firstLine="567"/>
        <w:jc w:val="both"/>
      </w:pPr>
      <w:r w:rsidRPr="00C36B20">
        <w:t>Самостоятельно определять форму проведения продажи (аукцион/конкурс), форму аукциона и конкурса (открытый/закрытый), дату, время и место проведения мероприятия;</w:t>
      </w:r>
    </w:p>
    <w:p w:rsidR="0098732C" w:rsidRPr="00C36B20" w:rsidRDefault="00F91228" w:rsidP="0090296E">
      <w:pPr>
        <w:numPr>
          <w:ilvl w:val="2"/>
          <w:numId w:val="6"/>
        </w:numPr>
        <w:tabs>
          <w:tab w:val="clear" w:pos="720"/>
          <w:tab w:val="num" w:pos="0"/>
          <w:tab w:val="left" w:pos="993"/>
        </w:tabs>
        <w:ind w:left="0" w:firstLine="567"/>
        <w:jc w:val="both"/>
      </w:pPr>
      <w:r w:rsidRPr="00C36B20">
        <w:lastRenderedPageBreak/>
        <w:t>Самостоятельно определять состав жюри (состав комиссии по проведению аукциона/конкурса) и назначать аукциониста.</w:t>
      </w:r>
    </w:p>
    <w:p w:rsidR="0050416D" w:rsidRPr="00C36B20" w:rsidRDefault="0098732C" w:rsidP="0090296E">
      <w:pPr>
        <w:pStyle w:val="31"/>
        <w:numPr>
          <w:ilvl w:val="1"/>
          <w:numId w:val="6"/>
        </w:numPr>
        <w:tabs>
          <w:tab w:val="num" w:pos="0"/>
          <w:tab w:val="left" w:pos="993"/>
        </w:tabs>
        <w:ind w:left="0" w:firstLine="567"/>
        <w:rPr>
          <w:i/>
          <w:iCs/>
        </w:rPr>
      </w:pPr>
      <w:r w:rsidRPr="00C36B20">
        <w:rPr>
          <w:i/>
          <w:iCs/>
        </w:rPr>
        <w:t>Заказчик обязан:</w:t>
      </w:r>
    </w:p>
    <w:p w:rsidR="0050416D" w:rsidRPr="00C36B20" w:rsidRDefault="0098732C" w:rsidP="0090296E">
      <w:pPr>
        <w:pStyle w:val="31"/>
        <w:numPr>
          <w:ilvl w:val="2"/>
          <w:numId w:val="6"/>
        </w:numPr>
        <w:tabs>
          <w:tab w:val="clear" w:pos="720"/>
          <w:tab w:val="num" w:pos="0"/>
          <w:tab w:val="left" w:pos="993"/>
        </w:tabs>
        <w:ind w:left="0" w:firstLine="567"/>
      </w:pPr>
      <w:r w:rsidRPr="00C36B20">
        <w:t>Передать Исполнителю копии документов, подтверждающих Долг, при необходимости представить оригиналы данных документов для передачи данных документов Заинтересованному лицу при заключении договора цессии с Заинтересованным лицом, а также сообщить сведения, имеющие значение для осуществления прав и обязанностей Исполнителя;</w:t>
      </w:r>
    </w:p>
    <w:p w:rsidR="0050416D" w:rsidRPr="00C36B20" w:rsidRDefault="0098732C" w:rsidP="0090296E">
      <w:pPr>
        <w:pStyle w:val="31"/>
        <w:numPr>
          <w:ilvl w:val="2"/>
          <w:numId w:val="6"/>
        </w:numPr>
        <w:tabs>
          <w:tab w:val="clear" w:pos="720"/>
          <w:tab w:val="num" w:pos="0"/>
          <w:tab w:val="left" w:pos="993"/>
        </w:tabs>
        <w:ind w:left="0" w:firstLine="567"/>
      </w:pPr>
      <w:r w:rsidRPr="00C36B20">
        <w:t>Без промедления принять от Исполнителя все исполненное им в соответствии с настоящим Договором;</w:t>
      </w:r>
    </w:p>
    <w:p w:rsidR="0050416D" w:rsidRPr="00C36B20" w:rsidRDefault="0098732C" w:rsidP="0090296E">
      <w:pPr>
        <w:pStyle w:val="31"/>
        <w:numPr>
          <w:ilvl w:val="2"/>
          <w:numId w:val="6"/>
        </w:numPr>
        <w:tabs>
          <w:tab w:val="clear" w:pos="720"/>
          <w:tab w:val="num" w:pos="0"/>
          <w:tab w:val="left" w:pos="993"/>
        </w:tabs>
        <w:ind w:left="0" w:firstLine="567"/>
      </w:pPr>
      <w:r w:rsidRPr="00C36B20">
        <w:t>Выплачивать вознаграждение Исполнителю за проведение Исполнителем работ по данному Договору;</w:t>
      </w:r>
    </w:p>
    <w:p w:rsidR="0050416D" w:rsidRPr="00C36B20" w:rsidRDefault="0098732C" w:rsidP="0090296E">
      <w:pPr>
        <w:pStyle w:val="31"/>
        <w:numPr>
          <w:ilvl w:val="2"/>
          <w:numId w:val="6"/>
        </w:numPr>
        <w:tabs>
          <w:tab w:val="clear" w:pos="720"/>
          <w:tab w:val="num" w:pos="0"/>
          <w:tab w:val="left" w:pos="993"/>
        </w:tabs>
        <w:ind w:left="0" w:firstLine="567"/>
      </w:pPr>
      <w:r w:rsidRPr="00C36B20">
        <w:t>Не разглашать конфиденциальные сведения Исполнителя и третьих лиц, ставшие ему известными в ходе исполнения настоящего Соглашения;</w:t>
      </w:r>
    </w:p>
    <w:p w:rsidR="0050416D" w:rsidRPr="00C36B20" w:rsidRDefault="0098732C" w:rsidP="0090296E">
      <w:pPr>
        <w:pStyle w:val="31"/>
        <w:numPr>
          <w:ilvl w:val="2"/>
          <w:numId w:val="6"/>
        </w:numPr>
        <w:tabs>
          <w:tab w:val="clear" w:pos="720"/>
          <w:tab w:val="num" w:pos="0"/>
          <w:tab w:val="left" w:pos="993"/>
        </w:tabs>
        <w:ind w:left="0" w:firstLine="567"/>
      </w:pPr>
      <w:r w:rsidRPr="00C36B20">
        <w:t xml:space="preserve">Незамедлительно информировать Исполнителя обо всех юридических и  других действиях, результат которых может повлиять </w:t>
      </w:r>
      <w:r w:rsidR="00F02EB5" w:rsidRPr="00C36B20">
        <w:t>или изменить существующий Долг;</w:t>
      </w:r>
    </w:p>
    <w:p w:rsidR="0050416D" w:rsidRPr="00C36B20" w:rsidRDefault="0098732C" w:rsidP="0090296E">
      <w:pPr>
        <w:pStyle w:val="31"/>
        <w:numPr>
          <w:ilvl w:val="2"/>
          <w:numId w:val="6"/>
        </w:numPr>
        <w:tabs>
          <w:tab w:val="clear" w:pos="720"/>
          <w:tab w:val="num" w:pos="0"/>
          <w:tab w:val="left" w:pos="993"/>
        </w:tabs>
        <w:ind w:left="0" w:firstLine="567"/>
      </w:pPr>
      <w:r w:rsidRPr="00C36B20">
        <w:t xml:space="preserve">Без согласования с Исполнителем не заключать с другими лицами договоров, прямо или косвенно касающихся предмета настоящего </w:t>
      </w:r>
      <w:r w:rsidR="00F02EB5" w:rsidRPr="00C36B20">
        <w:t>Договора</w:t>
      </w:r>
      <w:r w:rsidRPr="00C36B20">
        <w:t>;</w:t>
      </w:r>
    </w:p>
    <w:p w:rsidR="0050416D" w:rsidRPr="00C36B20" w:rsidRDefault="0098732C" w:rsidP="0090296E">
      <w:pPr>
        <w:pStyle w:val="31"/>
        <w:numPr>
          <w:ilvl w:val="2"/>
          <w:numId w:val="6"/>
        </w:numPr>
        <w:tabs>
          <w:tab w:val="clear" w:pos="720"/>
          <w:tab w:val="num" w:pos="0"/>
          <w:tab w:val="left" w:pos="993"/>
        </w:tabs>
        <w:ind w:left="0" w:firstLine="567"/>
      </w:pPr>
      <w:r w:rsidRPr="00C36B20">
        <w:t>В случае продажи Долга уведомить Должника о переуступке права требования по долгу в установленном законодательством РФ порядке;</w:t>
      </w:r>
    </w:p>
    <w:p w:rsidR="0050416D" w:rsidRPr="00C36B20" w:rsidRDefault="0098732C" w:rsidP="0090296E">
      <w:pPr>
        <w:pStyle w:val="31"/>
        <w:numPr>
          <w:ilvl w:val="2"/>
          <w:numId w:val="6"/>
        </w:numPr>
        <w:tabs>
          <w:tab w:val="clear" w:pos="720"/>
          <w:tab w:val="num" w:pos="0"/>
          <w:tab w:val="left" w:pos="993"/>
        </w:tabs>
        <w:ind w:left="0" w:firstLine="567"/>
      </w:pPr>
      <w:r w:rsidRPr="00C36B20">
        <w:t>При поступлении Заказчику любых, полученных в счет погашения Долга денежных сумм либо иных материальных ценностей, в течение 3 (трёх) банковских дней с даты их поступления перечислить Исполнителю вознаграждение согласно п. 3 настоящего Договора</w:t>
      </w:r>
    </w:p>
    <w:p w:rsidR="0098732C" w:rsidRPr="00C36B20" w:rsidRDefault="0098732C" w:rsidP="0090296E">
      <w:pPr>
        <w:pStyle w:val="31"/>
        <w:numPr>
          <w:ilvl w:val="2"/>
          <w:numId w:val="6"/>
        </w:numPr>
        <w:tabs>
          <w:tab w:val="clear" w:pos="720"/>
          <w:tab w:val="num" w:pos="0"/>
          <w:tab w:val="left" w:pos="993"/>
        </w:tabs>
        <w:ind w:left="0" w:firstLine="567"/>
      </w:pPr>
      <w:r w:rsidRPr="00C36B20">
        <w:t>При заключении с Заинтересованными лицами Договора цессии, в течение 3 (трёх) банковских дней с даты заключения договора между Заказчиком и Заинтересованными лицами, произвести расчеты с Исполнителем согласно п. 3 настоящего Договора.</w:t>
      </w:r>
    </w:p>
    <w:p w:rsidR="0050416D" w:rsidRPr="00C36B20" w:rsidRDefault="0050416D" w:rsidP="0090296E">
      <w:pPr>
        <w:pStyle w:val="31"/>
        <w:tabs>
          <w:tab w:val="num" w:pos="0"/>
          <w:tab w:val="left" w:pos="993"/>
        </w:tabs>
        <w:ind w:firstLine="567"/>
      </w:pPr>
    </w:p>
    <w:p w:rsidR="0050416D" w:rsidRPr="00C36B20" w:rsidRDefault="0098732C" w:rsidP="0090296E">
      <w:pPr>
        <w:pStyle w:val="31"/>
        <w:numPr>
          <w:ilvl w:val="1"/>
          <w:numId w:val="7"/>
        </w:numPr>
        <w:tabs>
          <w:tab w:val="num" w:pos="0"/>
          <w:tab w:val="left" w:pos="993"/>
        </w:tabs>
        <w:ind w:left="0" w:firstLine="567"/>
        <w:rPr>
          <w:i/>
          <w:iCs/>
        </w:rPr>
      </w:pPr>
      <w:r w:rsidRPr="00C36B20">
        <w:rPr>
          <w:i/>
          <w:iCs/>
        </w:rPr>
        <w:t>Заказчик имеет право:</w:t>
      </w:r>
    </w:p>
    <w:p w:rsidR="0050416D" w:rsidRPr="00C36B20" w:rsidRDefault="0098732C" w:rsidP="0090296E">
      <w:pPr>
        <w:pStyle w:val="31"/>
        <w:numPr>
          <w:ilvl w:val="2"/>
          <w:numId w:val="7"/>
        </w:numPr>
        <w:tabs>
          <w:tab w:val="clear" w:pos="720"/>
          <w:tab w:val="num" w:pos="0"/>
          <w:tab w:val="left" w:pos="993"/>
        </w:tabs>
        <w:ind w:left="0" w:firstLine="567"/>
      </w:pPr>
      <w:r w:rsidRPr="00C36B20">
        <w:t xml:space="preserve">Требовать от Исполнителя сведения о ходе реализации </w:t>
      </w:r>
      <w:r w:rsidR="00F02EB5" w:rsidRPr="00C36B20">
        <w:t>Д</w:t>
      </w:r>
      <w:r w:rsidRPr="00C36B20">
        <w:t>оговора;</w:t>
      </w:r>
    </w:p>
    <w:p w:rsidR="0050416D" w:rsidRPr="00C36B20" w:rsidRDefault="0098732C" w:rsidP="0090296E">
      <w:pPr>
        <w:pStyle w:val="31"/>
        <w:numPr>
          <w:ilvl w:val="2"/>
          <w:numId w:val="7"/>
        </w:numPr>
        <w:tabs>
          <w:tab w:val="clear" w:pos="720"/>
          <w:tab w:val="num" w:pos="0"/>
          <w:tab w:val="left" w:pos="993"/>
        </w:tabs>
        <w:ind w:left="0" w:firstLine="567"/>
      </w:pPr>
      <w:r w:rsidRPr="00C36B20">
        <w:t xml:space="preserve">Присутствовать на переговорах Исполнителя с Заинтересованными лицами по вопросам заключения </w:t>
      </w:r>
      <w:r w:rsidR="00F02EB5" w:rsidRPr="00C36B20">
        <w:t>д</w:t>
      </w:r>
      <w:r w:rsidRPr="00C36B20">
        <w:t>оговора согласно п. 1.1</w:t>
      </w:r>
      <w:r w:rsidR="00F02EB5" w:rsidRPr="00C36B20">
        <w:t xml:space="preserve"> настоящего Договора</w:t>
      </w:r>
      <w:r w:rsidRPr="00C36B20">
        <w:t>;</w:t>
      </w:r>
    </w:p>
    <w:p w:rsidR="0098732C" w:rsidRPr="00C36B20" w:rsidRDefault="0098732C" w:rsidP="0090296E">
      <w:pPr>
        <w:pStyle w:val="31"/>
        <w:numPr>
          <w:ilvl w:val="2"/>
          <w:numId w:val="7"/>
        </w:numPr>
        <w:tabs>
          <w:tab w:val="clear" w:pos="720"/>
          <w:tab w:val="num" w:pos="0"/>
          <w:tab w:val="left" w:pos="993"/>
        </w:tabs>
        <w:ind w:left="0" w:firstLine="567"/>
      </w:pPr>
      <w:r w:rsidRPr="00C36B20">
        <w:t xml:space="preserve">Принимать окончательное решение по условиям и цене, при заключении </w:t>
      </w:r>
      <w:r w:rsidR="00F02EB5" w:rsidRPr="00C36B20">
        <w:t>д</w:t>
      </w:r>
      <w:r w:rsidRPr="00C36B20">
        <w:t>оговора цессии с Заинтересованными лицами.</w:t>
      </w:r>
    </w:p>
    <w:p w:rsidR="0098732C" w:rsidRPr="00C36B20" w:rsidRDefault="0098732C" w:rsidP="0090296E">
      <w:pPr>
        <w:pStyle w:val="31"/>
        <w:tabs>
          <w:tab w:val="num" w:pos="0"/>
          <w:tab w:val="left" w:pos="993"/>
        </w:tabs>
        <w:ind w:firstLine="567"/>
      </w:pPr>
      <w:r w:rsidRPr="00C36B20">
        <w:t xml:space="preserve">2.5.    </w:t>
      </w:r>
      <w:r w:rsidRPr="00C36B20">
        <w:tab/>
        <w:t>Заказчик гарантирует, что Долг является действительным, под арестом, в залоге не состоит, не передан третьим лицам, свободен от каких-либо притязаний третьих лиц и право собственности на него никем не оспаривается. Всю ответственность за предоставленные документы, копии документов и существование Долга несет Заказчик.</w:t>
      </w:r>
    </w:p>
    <w:p w:rsidR="0098732C" w:rsidRPr="00C36B20" w:rsidRDefault="0098732C" w:rsidP="0090296E">
      <w:pPr>
        <w:tabs>
          <w:tab w:val="num" w:pos="0"/>
          <w:tab w:val="left" w:pos="993"/>
        </w:tabs>
        <w:ind w:firstLine="567"/>
        <w:jc w:val="center"/>
        <w:rPr>
          <w:b/>
          <w:bCs/>
        </w:rPr>
      </w:pPr>
    </w:p>
    <w:p w:rsidR="00F02EB5" w:rsidRPr="00C36B20" w:rsidRDefault="00F02EB5" w:rsidP="0090296E">
      <w:pPr>
        <w:tabs>
          <w:tab w:val="num" w:pos="0"/>
          <w:tab w:val="left" w:pos="993"/>
        </w:tabs>
        <w:ind w:firstLine="567"/>
        <w:jc w:val="center"/>
        <w:rPr>
          <w:b/>
          <w:bCs/>
        </w:rPr>
      </w:pPr>
      <w:r w:rsidRPr="00C36B20">
        <w:rPr>
          <w:b/>
          <w:bCs/>
        </w:rPr>
        <w:t>3. Оплата услуг</w:t>
      </w:r>
    </w:p>
    <w:p w:rsidR="00D26EA0" w:rsidRPr="00C36B20" w:rsidRDefault="0098732C" w:rsidP="0090296E">
      <w:pPr>
        <w:pStyle w:val="2"/>
        <w:tabs>
          <w:tab w:val="num" w:pos="0"/>
          <w:tab w:val="left" w:pos="993"/>
        </w:tabs>
        <w:ind w:firstLine="567"/>
        <w:rPr>
          <w:sz w:val="24"/>
          <w:szCs w:val="24"/>
        </w:rPr>
      </w:pPr>
      <w:r w:rsidRPr="00C36B20">
        <w:rPr>
          <w:sz w:val="24"/>
          <w:szCs w:val="24"/>
        </w:rPr>
        <w:t xml:space="preserve">3.1. </w:t>
      </w:r>
      <w:r w:rsidR="00D26EA0" w:rsidRPr="00C36B20">
        <w:rPr>
          <w:sz w:val="24"/>
          <w:szCs w:val="24"/>
        </w:rPr>
        <w:tab/>
        <w:t xml:space="preserve">Стоимость услуг (работ), предусмотренных настоящим Договором, составляет </w:t>
      </w:r>
      <w:r w:rsidR="0090296E" w:rsidRPr="00C36B20">
        <w:rPr>
          <w:sz w:val="24"/>
          <w:szCs w:val="24"/>
        </w:rPr>
        <w:t>____________</w:t>
      </w:r>
      <w:r w:rsidR="00D26EA0" w:rsidRPr="00C36B20">
        <w:rPr>
          <w:sz w:val="24"/>
          <w:szCs w:val="24"/>
        </w:rPr>
        <w:t xml:space="preserve"> (</w:t>
      </w:r>
      <w:r w:rsidR="0090296E" w:rsidRPr="00C36B20">
        <w:rPr>
          <w:sz w:val="24"/>
          <w:szCs w:val="24"/>
        </w:rPr>
        <w:t>________________________</w:t>
      </w:r>
      <w:r w:rsidR="00D26EA0" w:rsidRPr="00C36B20">
        <w:rPr>
          <w:sz w:val="24"/>
          <w:szCs w:val="24"/>
        </w:rPr>
        <w:t xml:space="preserve"> тысяч) рублей (в т.ч. НДС) и подлежит оплате в течение 3(трех) банковских дней с момента заключения настоящего Договора.</w:t>
      </w:r>
      <w:r w:rsidRPr="00C36B20">
        <w:rPr>
          <w:sz w:val="24"/>
          <w:szCs w:val="24"/>
        </w:rPr>
        <w:tab/>
      </w:r>
    </w:p>
    <w:p w:rsidR="0098732C" w:rsidRPr="00C36B20" w:rsidRDefault="00D26EA0" w:rsidP="0090296E">
      <w:pPr>
        <w:pStyle w:val="2"/>
        <w:tabs>
          <w:tab w:val="num" w:pos="0"/>
          <w:tab w:val="left" w:pos="993"/>
        </w:tabs>
        <w:ind w:firstLine="567"/>
        <w:rPr>
          <w:sz w:val="24"/>
          <w:szCs w:val="24"/>
        </w:rPr>
      </w:pPr>
      <w:r w:rsidRPr="00C36B20">
        <w:rPr>
          <w:sz w:val="24"/>
          <w:szCs w:val="24"/>
        </w:rPr>
        <w:t>3.2.</w:t>
      </w:r>
      <w:r w:rsidRPr="00C36B20">
        <w:rPr>
          <w:sz w:val="24"/>
          <w:szCs w:val="24"/>
        </w:rPr>
        <w:tab/>
      </w:r>
      <w:r w:rsidR="0098732C" w:rsidRPr="00C36B20">
        <w:rPr>
          <w:sz w:val="24"/>
          <w:szCs w:val="24"/>
        </w:rPr>
        <w:t>Любые платёжные обязательства Заказчика и Исполнителя, возникшие в силу настоящего договора, считаются исполненными с даты поступления материальных ценностей получателю, зачисления необходимой суммы денежных средств на расчётный счёт их получателя.</w:t>
      </w:r>
    </w:p>
    <w:p w:rsidR="00F02EB5" w:rsidRPr="00C36B20" w:rsidRDefault="00D26EA0" w:rsidP="0090296E">
      <w:pPr>
        <w:pStyle w:val="31"/>
        <w:tabs>
          <w:tab w:val="num" w:pos="0"/>
          <w:tab w:val="left" w:pos="993"/>
        </w:tabs>
        <w:ind w:firstLine="567"/>
      </w:pPr>
      <w:r w:rsidRPr="00C36B20">
        <w:t>3.3</w:t>
      </w:r>
      <w:r w:rsidR="0098732C" w:rsidRPr="00C36B20">
        <w:t xml:space="preserve">. </w:t>
      </w:r>
      <w:r w:rsidR="0098732C" w:rsidRPr="00C36B20">
        <w:tab/>
        <w:t>В случае</w:t>
      </w:r>
      <w:r w:rsidR="00F02EB5" w:rsidRPr="00C36B20">
        <w:t xml:space="preserve"> </w:t>
      </w:r>
      <w:r w:rsidR="0098732C" w:rsidRPr="00C36B20">
        <w:t xml:space="preserve">поступления денежных средств от Заинтересованных лиц в оплату Договора цессии, либо любого другого Договора, заключенного между Заказчиком и Заинтересованными лицами, все денежные средства и иные материальные ценности в счет возврата Долга поступают </w:t>
      </w:r>
      <w:r w:rsidR="00F02EB5" w:rsidRPr="00C36B20">
        <w:t>Заказчику.</w:t>
      </w:r>
    </w:p>
    <w:p w:rsidR="0098732C" w:rsidRPr="00C36B20" w:rsidRDefault="00D26EA0" w:rsidP="0090296E">
      <w:pPr>
        <w:pStyle w:val="31"/>
        <w:tabs>
          <w:tab w:val="num" w:pos="0"/>
          <w:tab w:val="left" w:pos="993"/>
        </w:tabs>
        <w:ind w:firstLine="567"/>
      </w:pPr>
      <w:r w:rsidRPr="00C36B20">
        <w:t>3.4</w:t>
      </w:r>
      <w:r w:rsidR="0098732C" w:rsidRPr="00C36B20">
        <w:t xml:space="preserve">. </w:t>
      </w:r>
      <w:r w:rsidR="0098732C" w:rsidRPr="00C36B20">
        <w:tab/>
        <w:t xml:space="preserve">Вознаграждение Исполнителя за проведение Исполнителем работ по данному Договору, составляет                          </w:t>
      </w:r>
      <w:r w:rsidR="0090296E" w:rsidRPr="00C36B20">
        <w:t>__</w:t>
      </w:r>
      <w:r w:rsidR="0098732C" w:rsidRPr="00C36B20">
        <w:t xml:space="preserve"> (</w:t>
      </w:r>
      <w:r w:rsidR="0090296E" w:rsidRPr="00C36B20">
        <w:t>_____________</w:t>
      </w:r>
      <w:r w:rsidR="00DD5B54" w:rsidRPr="00C36B20">
        <w:t>) процентов</w:t>
      </w:r>
      <w:r w:rsidR="0098732C" w:rsidRPr="00C36B20">
        <w:t xml:space="preserve"> от сумм  денежных средств, от объема материальных ценностей в натуре, поступивших Заказчику в счет погашения Долга. Оплата вознаграждения Исполнителя по настоящему </w:t>
      </w:r>
      <w:r w:rsidR="00F02EB5" w:rsidRPr="00C36B20">
        <w:t>Д</w:t>
      </w:r>
      <w:r w:rsidR="0098732C" w:rsidRPr="00C36B20">
        <w:t>оговору производится Заказчиком Исполнителю в течение 3 (трех) банковских дней с момента поступления Заказчику любых денежных сумм либо иных материальных ценностей</w:t>
      </w:r>
      <w:r w:rsidR="00F02EB5" w:rsidRPr="00C36B20">
        <w:t>,</w:t>
      </w:r>
      <w:r w:rsidR="0098732C" w:rsidRPr="00C36B20">
        <w:t xml:space="preserve"> полученных в счет погашения Долга.</w:t>
      </w:r>
    </w:p>
    <w:p w:rsidR="0098732C" w:rsidRPr="00C36B20" w:rsidRDefault="0098732C" w:rsidP="0090296E">
      <w:pPr>
        <w:pStyle w:val="31"/>
        <w:tabs>
          <w:tab w:val="num" w:pos="0"/>
          <w:tab w:val="left" w:pos="993"/>
        </w:tabs>
        <w:ind w:firstLine="567"/>
      </w:pPr>
    </w:p>
    <w:p w:rsidR="00F02EB5" w:rsidRPr="00C36B20" w:rsidRDefault="0098732C" w:rsidP="0090296E">
      <w:pPr>
        <w:tabs>
          <w:tab w:val="num" w:pos="0"/>
          <w:tab w:val="left" w:pos="993"/>
        </w:tabs>
        <w:ind w:firstLine="567"/>
        <w:jc w:val="center"/>
        <w:rPr>
          <w:b/>
          <w:bCs/>
        </w:rPr>
      </w:pPr>
      <w:r w:rsidRPr="00C36B20">
        <w:rPr>
          <w:b/>
          <w:bCs/>
        </w:rPr>
        <w:lastRenderedPageBreak/>
        <w:t>4. Ответственность Сторон и разрешение споров</w:t>
      </w:r>
    </w:p>
    <w:p w:rsidR="0098732C" w:rsidRPr="00C36B20" w:rsidRDefault="0098732C" w:rsidP="0090296E">
      <w:pPr>
        <w:tabs>
          <w:tab w:val="num" w:pos="0"/>
          <w:tab w:val="left" w:pos="993"/>
        </w:tabs>
        <w:ind w:firstLine="567"/>
        <w:jc w:val="both"/>
      </w:pPr>
      <w:r w:rsidRPr="00C36B20">
        <w:t xml:space="preserve">4.1. </w:t>
      </w:r>
      <w:r w:rsidRPr="00C36B20">
        <w:tab/>
        <w:t>Заказчик не отвечает по обязательствам Исполнителя, равно как и Исполнитель не отвечает по обязательствам Заказчика.</w:t>
      </w:r>
    </w:p>
    <w:p w:rsidR="0098732C" w:rsidRPr="00C36B20" w:rsidRDefault="0098732C" w:rsidP="0090296E">
      <w:pPr>
        <w:pStyle w:val="31"/>
        <w:tabs>
          <w:tab w:val="num" w:pos="0"/>
          <w:tab w:val="left" w:pos="993"/>
        </w:tabs>
        <w:ind w:firstLine="567"/>
      </w:pPr>
      <w:r w:rsidRPr="00C36B20">
        <w:t xml:space="preserve">4.2. </w:t>
      </w:r>
      <w:r w:rsidRPr="00C36B20">
        <w:tab/>
        <w:t>Споры и разногласия, которые могут возникнуть при исполнении настоящего договора будут по возможности разрешаться пут</w:t>
      </w:r>
      <w:r w:rsidR="00F02EB5" w:rsidRPr="00C36B20">
        <w:t>ём переговоров между Сторонами.</w:t>
      </w:r>
      <w:r w:rsidRPr="00C36B20">
        <w:t xml:space="preserve">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w:t>
      </w:r>
      <w:r w:rsidR="00F02EB5" w:rsidRPr="00C36B20">
        <w:t>Арбитражном</w:t>
      </w:r>
      <w:r w:rsidRPr="00C36B20">
        <w:t xml:space="preserve"> суде</w:t>
      </w:r>
      <w:r w:rsidR="00F02EB5" w:rsidRPr="00C36B20">
        <w:t xml:space="preserve"> г.</w:t>
      </w:r>
      <w:r w:rsidR="0090296E" w:rsidRPr="00C36B20">
        <w:t xml:space="preserve"> </w:t>
      </w:r>
      <w:r w:rsidR="00F02EB5" w:rsidRPr="00C36B20">
        <w:t>Москвы, в соответствии с действующим законодательством.</w:t>
      </w:r>
    </w:p>
    <w:p w:rsidR="00F02EB5" w:rsidRPr="00C36B20" w:rsidRDefault="00F02EB5" w:rsidP="0090296E">
      <w:pPr>
        <w:pStyle w:val="31"/>
        <w:tabs>
          <w:tab w:val="num" w:pos="0"/>
          <w:tab w:val="left" w:pos="993"/>
        </w:tabs>
        <w:ind w:firstLine="567"/>
      </w:pPr>
    </w:p>
    <w:p w:rsidR="00F02EB5" w:rsidRPr="00C36B20" w:rsidRDefault="0098732C" w:rsidP="0090296E">
      <w:pPr>
        <w:tabs>
          <w:tab w:val="num" w:pos="0"/>
          <w:tab w:val="left" w:pos="993"/>
        </w:tabs>
        <w:ind w:firstLine="567"/>
        <w:jc w:val="center"/>
        <w:rPr>
          <w:b/>
          <w:bCs/>
        </w:rPr>
      </w:pPr>
      <w:r w:rsidRPr="00C36B20">
        <w:rPr>
          <w:b/>
          <w:bCs/>
        </w:rPr>
        <w:t>5. Срок действия Договора</w:t>
      </w:r>
    </w:p>
    <w:p w:rsidR="0098732C" w:rsidRPr="00C36B20" w:rsidRDefault="0098732C" w:rsidP="0090296E">
      <w:pPr>
        <w:tabs>
          <w:tab w:val="num" w:pos="0"/>
          <w:tab w:val="left" w:pos="993"/>
        </w:tabs>
        <w:ind w:firstLine="567"/>
        <w:jc w:val="both"/>
      </w:pPr>
      <w:r w:rsidRPr="00C36B20">
        <w:t xml:space="preserve">5.1. </w:t>
      </w:r>
      <w:r w:rsidRPr="00C36B20">
        <w:tab/>
        <w:t>Настоящий Договор вступает в силу с момента его подписания и действует до полного исполнения обязательств Сторонами.</w:t>
      </w:r>
    </w:p>
    <w:p w:rsidR="0098732C" w:rsidRPr="00C36B20" w:rsidRDefault="0098732C" w:rsidP="0090296E">
      <w:pPr>
        <w:tabs>
          <w:tab w:val="num" w:pos="0"/>
          <w:tab w:val="left" w:pos="993"/>
        </w:tabs>
        <w:ind w:firstLine="567"/>
        <w:jc w:val="both"/>
      </w:pPr>
      <w:r w:rsidRPr="00C36B20">
        <w:t xml:space="preserve">5.2. </w:t>
      </w:r>
      <w:r w:rsidRPr="00C36B20">
        <w:tab/>
        <w:t>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98732C" w:rsidRPr="00C36B20" w:rsidRDefault="0098732C" w:rsidP="0090296E">
      <w:pPr>
        <w:tabs>
          <w:tab w:val="num" w:pos="0"/>
          <w:tab w:val="left" w:pos="993"/>
        </w:tabs>
        <w:ind w:firstLine="567"/>
        <w:jc w:val="center"/>
        <w:rPr>
          <w:b/>
          <w:bCs/>
        </w:rPr>
      </w:pPr>
    </w:p>
    <w:p w:rsidR="00F02EB5" w:rsidRPr="00C36B20" w:rsidRDefault="0098732C" w:rsidP="0090296E">
      <w:pPr>
        <w:tabs>
          <w:tab w:val="num" w:pos="0"/>
          <w:tab w:val="left" w:pos="993"/>
        </w:tabs>
        <w:ind w:firstLine="567"/>
        <w:jc w:val="center"/>
        <w:rPr>
          <w:b/>
          <w:bCs/>
        </w:rPr>
      </w:pPr>
      <w:r w:rsidRPr="00C36B20">
        <w:rPr>
          <w:b/>
          <w:bCs/>
        </w:rPr>
        <w:t>6. Прочие условия</w:t>
      </w:r>
    </w:p>
    <w:p w:rsidR="0098732C" w:rsidRPr="00C36B20" w:rsidRDefault="0098732C" w:rsidP="0090296E">
      <w:pPr>
        <w:tabs>
          <w:tab w:val="num" w:pos="0"/>
          <w:tab w:val="left" w:pos="993"/>
        </w:tabs>
        <w:ind w:firstLine="567"/>
        <w:jc w:val="both"/>
      </w:pPr>
      <w:r w:rsidRPr="00C36B20">
        <w:t xml:space="preserve">6.1. </w:t>
      </w:r>
      <w:r w:rsidRPr="00C36B20">
        <w:tab/>
        <w:t xml:space="preserve">Все изменения, дополнения и Приложения к </w:t>
      </w:r>
      <w:r w:rsidR="00F02EB5" w:rsidRPr="00C36B20">
        <w:t>настоящему</w:t>
      </w:r>
      <w:r w:rsidRPr="00C36B20">
        <w:t xml:space="preserve"> </w:t>
      </w:r>
      <w:r w:rsidR="00F02EB5" w:rsidRPr="00C36B20">
        <w:t>Д</w:t>
      </w:r>
      <w:r w:rsidRPr="00C36B20">
        <w:t>оговору являются неотъемлемой его частью и должны быть составлены в письменной форме с подписями обеих Сторон.</w:t>
      </w:r>
    </w:p>
    <w:p w:rsidR="0098732C" w:rsidRPr="00C36B20" w:rsidRDefault="0098732C" w:rsidP="0090296E">
      <w:pPr>
        <w:pStyle w:val="a6"/>
        <w:tabs>
          <w:tab w:val="num" w:pos="0"/>
          <w:tab w:val="left" w:pos="993"/>
        </w:tabs>
        <w:ind w:firstLine="567"/>
      </w:pPr>
      <w:r w:rsidRPr="00C36B20">
        <w:t xml:space="preserve">6.2. </w:t>
      </w:r>
      <w:r w:rsidRPr="00C36B20">
        <w:tab/>
        <w:t>Информация, полученная Исполнителем по настоящему Договору, а также сами условия Договора являются строго конфиденциальными и не подлежат разглашению третьим лицам. Сторона, нарушившая условия конфиденциальности, указные в данном Договоре обязана возместить материальный ущерб, нанесенный такими действиями другой стороне по Договору.</w:t>
      </w:r>
    </w:p>
    <w:p w:rsidR="0098732C" w:rsidRPr="00C36B20" w:rsidRDefault="0098732C" w:rsidP="0090296E">
      <w:pPr>
        <w:tabs>
          <w:tab w:val="num" w:pos="0"/>
          <w:tab w:val="left" w:pos="993"/>
        </w:tabs>
        <w:ind w:firstLine="567"/>
        <w:jc w:val="both"/>
      </w:pPr>
      <w:r w:rsidRPr="00C36B20">
        <w:t xml:space="preserve">6.3. </w:t>
      </w:r>
      <w:r w:rsidRPr="00C36B20">
        <w:tab/>
        <w:t>В случаях, не предусмотренных настоящим Договором, Стороны руководствуются действующим законодательством РФ.</w:t>
      </w:r>
    </w:p>
    <w:p w:rsidR="0098732C" w:rsidRPr="00C36B20" w:rsidRDefault="0098732C" w:rsidP="0090296E">
      <w:pPr>
        <w:tabs>
          <w:tab w:val="num" w:pos="0"/>
          <w:tab w:val="left" w:pos="993"/>
        </w:tabs>
        <w:ind w:firstLine="567"/>
        <w:jc w:val="both"/>
      </w:pPr>
      <w:r w:rsidRPr="00C36B20">
        <w:t xml:space="preserve">6.4. </w:t>
      </w:r>
      <w:r w:rsidRPr="00C36B20">
        <w:tab/>
        <w:t>Настоящий договор составлен в двух экземплярах, имеющих равную юридическую силу, по одному для каждой из Сторон.</w:t>
      </w:r>
    </w:p>
    <w:p w:rsidR="00F91228" w:rsidRPr="00C36B20" w:rsidRDefault="00F91228" w:rsidP="0090296E">
      <w:pPr>
        <w:tabs>
          <w:tab w:val="num" w:pos="0"/>
          <w:tab w:val="left" w:pos="993"/>
        </w:tabs>
        <w:ind w:firstLine="567"/>
        <w:jc w:val="center"/>
        <w:rPr>
          <w:b/>
          <w:bCs/>
        </w:rPr>
      </w:pPr>
    </w:p>
    <w:p w:rsidR="0098732C" w:rsidRPr="00C36B20" w:rsidRDefault="0098732C" w:rsidP="0090296E">
      <w:pPr>
        <w:tabs>
          <w:tab w:val="num" w:pos="0"/>
          <w:tab w:val="left" w:pos="993"/>
        </w:tabs>
        <w:ind w:firstLine="567"/>
        <w:jc w:val="center"/>
        <w:rPr>
          <w:b/>
          <w:bCs/>
        </w:rPr>
      </w:pPr>
      <w:r w:rsidRPr="00C36B20">
        <w:rPr>
          <w:b/>
          <w:bCs/>
        </w:rPr>
        <w:t>7. Адреса и реквизиты Сторон</w:t>
      </w:r>
    </w:p>
    <w:p w:rsidR="00F91228" w:rsidRPr="00C36B20" w:rsidRDefault="00F91228" w:rsidP="0090296E">
      <w:pPr>
        <w:tabs>
          <w:tab w:val="num" w:pos="0"/>
          <w:tab w:val="left" w:pos="993"/>
        </w:tabs>
        <w:ind w:firstLine="567"/>
        <w:jc w:val="center"/>
        <w:rPr>
          <w:b/>
          <w:bCs/>
        </w:rPr>
      </w:pPr>
    </w:p>
    <w:p w:rsidR="0098732C" w:rsidRPr="00C36B20" w:rsidRDefault="0098732C" w:rsidP="0090296E">
      <w:pPr>
        <w:tabs>
          <w:tab w:val="num" w:pos="0"/>
          <w:tab w:val="left" w:pos="993"/>
        </w:tabs>
        <w:ind w:firstLine="567"/>
        <w:rPr>
          <w:b/>
          <w:bCs/>
        </w:rPr>
      </w:pPr>
    </w:p>
    <w:tbl>
      <w:tblPr>
        <w:tblW w:w="10308" w:type="dxa"/>
        <w:tblLayout w:type="fixed"/>
        <w:tblLook w:val="0000" w:firstRow="0" w:lastRow="0" w:firstColumn="0" w:lastColumn="0" w:noHBand="0" w:noVBand="0"/>
      </w:tblPr>
      <w:tblGrid>
        <w:gridCol w:w="4968"/>
        <w:gridCol w:w="5340"/>
      </w:tblGrid>
      <w:tr w:rsidR="00F02EB5" w:rsidRPr="00C36B20">
        <w:tblPrEx>
          <w:tblCellMar>
            <w:top w:w="0" w:type="dxa"/>
            <w:bottom w:w="0" w:type="dxa"/>
          </w:tblCellMar>
        </w:tblPrEx>
        <w:tc>
          <w:tcPr>
            <w:tcW w:w="4968" w:type="dxa"/>
          </w:tcPr>
          <w:p w:rsidR="00F02EB5" w:rsidRPr="00C36B20" w:rsidRDefault="00F02EB5" w:rsidP="0090296E">
            <w:pPr>
              <w:tabs>
                <w:tab w:val="num" w:pos="0"/>
                <w:tab w:val="left" w:pos="993"/>
              </w:tabs>
              <w:ind w:firstLine="567"/>
              <w:jc w:val="both"/>
              <w:rPr>
                <w:b/>
                <w:bCs/>
              </w:rPr>
            </w:pPr>
            <w:r w:rsidRPr="00C36B20">
              <w:rPr>
                <w:b/>
                <w:bCs/>
              </w:rPr>
              <w:t>«Заказчик»:</w:t>
            </w:r>
          </w:p>
        </w:tc>
        <w:tc>
          <w:tcPr>
            <w:tcW w:w="5340" w:type="dxa"/>
          </w:tcPr>
          <w:p w:rsidR="00F02EB5" w:rsidRDefault="00F02EB5" w:rsidP="0090296E">
            <w:pPr>
              <w:tabs>
                <w:tab w:val="num" w:pos="0"/>
                <w:tab w:val="left" w:pos="993"/>
              </w:tabs>
              <w:ind w:firstLine="567"/>
              <w:jc w:val="both"/>
              <w:rPr>
                <w:b/>
                <w:bCs/>
                <w:lang w:val="en-US"/>
              </w:rPr>
            </w:pPr>
            <w:r w:rsidRPr="00C36B20">
              <w:rPr>
                <w:b/>
                <w:bCs/>
              </w:rPr>
              <w:t>«Исполнитель»:</w:t>
            </w:r>
          </w:p>
          <w:p w:rsidR="00BB0B8C" w:rsidRDefault="00BB0B8C" w:rsidP="0090296E">
            <w:pPr>
              <w:tabs>
                <w:tab w:val="num" w:pos="0"/>
                <w:tab w:val="left" w:pos="993"/>
              </w:tabs>
              <w:ind w:firstLine="567"/>
              <w:jc w:val="both"/>
              <w:rPr>
                <w:b/>
                <w:bCs/>
                <w:lang w:val="en-US"/>
              </w:rPr>
            </w:pPr>
          </w:p>
          <w:p w:rsidR="00BB0B8C" w:rsidRPr="00BB0B8C" w:rsidRDefault="00BB0B8C" w:rsidP="00BB0B8C">
            <w:pPr>
              <w:rPr>
                <w:b/>
                <w:bCs/>
              </w:rPr>
            </w:pPr>
          </w:p>
        </w:tc>
      </w:tr>
    </w:tbl>
    <w:p w:rsidR="009A4449" w:rsidRDefault="009A4449">
      <w:pPr>
        <w:pStyle w:val="1"/>
        <w:rPr>
          <w:lang w:val="en-US"/>
        </w:rPr>
      </w:pPr>
    </w:p>
    <w:p w:rsidR="00BB0B8C" w:rsidRDefault="00BB0B8C" w:rsidP="00BB0B8C">
      <w:pPr>
        <w:rPr>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p w:rsidR="00BB0B8C" w:rsidRDefault="00BB0B8C" w:rsidP="00BB0B8C">
      <w:pPr>
        <w:rPr>
          <w:sz w:val="16"/>
          <w:szCs w:val="16"/>
          <w:lang w:val="en-US"/>
        </w:rPr>
      </w:pPr>
    </w:p>
    <w:sectPr w:rsidR="00BB0B8C" w:rsidSect="00BB0B8C">
      <w:headerReference w:type="even" r:id="rId7"/>
      <w:headerReference w:type="default" r:id="rId8"/>
      <w:footerReference w:type="even" r:id="rId9"/>
      <w:footerReference w:type="default" r:id="rId10"/>
      <w:headerReference w:type="first" r:id="rId11"/>
      <w:footerReference w:type="first" r:id="rId12"/>
      <w:pgSz w:w="11906" w:h="16838"/>
      <w:pgMar w:top="535" w:right="567" w:bottom="1079" w:left="900" w:header="284"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DFA" w:rsidRDefault="00E45DFA">
      <w:r>
        <w:separator/>
      </w:r>
    </w:p>
  </w:endnote>
  <w:endnote w:type="continuationSeparator" w:id="0">
    <w:p w:rsidR="00E45DFA" w:rsidRDefault="00E4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20" w:rsidRPr="003C6261" w:rsidRDefault="00C36B20" w:rsidP="003C626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61" w:rsidRPr="00AC1073" w:rsidRDefault="003C6261" w:rsidP="003C6261">
    <w:pPr>
      <w:pStyle w:val="aa"/>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5"/>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50" w:rsidRPr="003C6261" w:rsidRDefault="00A74150" w:rsidP="003C62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DFA" w:rsidRDefault="00E45DFA">
      <w:r>
        <w:separator/>
      </w:r>
    </w:p>
  </w:footnote>
  <w:footnote w:type="continuationSeparator" w:id="0">
    <w:p w:rsidR="00E45DFA" w:rsidRDefault="00E4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50" w:rsidRPr="003C6261" w:rsidRDefault="00A74150" w:rsidP="003C626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50" w:rsidRPr="003C6261" w:rsidRDefault="00A74150" w:rsidP="003C626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50" w:rsidRPr="003C6261" w:rsidRDefault="00A74150" w:rsidP="003C62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4D3E"/>
    <w:multiLevelType w:val="singleLevel"/>
    <w:tmpl w:val="1494C526"/>
    <w:lvl w:ilvl="0">
      <w:start w:val="1"/>
      <w:numFmt w:val="bullet"/>
      <w:lvlText w:val="-"/>
      <w:lvlJc w:val="left"/>
      <w:pPr>
        <w:tabs>
          <w:tab w:val="num" w:pos="780"/>
        </w:tabs>
        <w:ind w:left="780" w:hanging="360"/>
      </w:pPr>
      <w:rPr>
        <w:rFonts w:hint="default"/>
      </w:rPr>
    </w:lvl>
  </w:abstractNum>
  <w:abstractNum w:abstractNumId="1">
    <w:nsid w:val="19480552"/>
    <w:multiLevelType w:val="multilevel"/>
    <w:tmpl w:val="B63243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
    <w:nsid w:val="19BB4439"/>
    <w:multiLevelType w:val="hybridMultilevel"/>
    <w:tmpl w:val="A754D8C6"/>
    <w:lvl w:ilvl="0" w:tplc="09461276">
      <w:start w:val="1"/>
      <w:numFmt w:val="decimal"/>
      <w:lvlText w:val="%1."/>
      <w:lvlJc w:val="left"/>
      <w:pPr>
        <w:tabs>
          <w:tab w:val="num" w:pos="1638"/>
        </w:tabs>
        <w:ind w:left="1638" w:hanging="93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342414EC"/>
    <w:multiLevelType w:val="hybridMultilevel"/>
    <w:tmpl w:val="4F54AF98"/>
    <w:lvl w:ilvl="0" w:tplc="C0E813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105FEA"/>
    <w:multiLevelType w:val="multilevel"/>
    <w:tmpl w:val="B51A54B8"/>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BAB5FD7"/>
    <w:multiLevelType w:val="multilevel"/>
    <w:tmpl w:val="24F636BE"/>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0814AE1"/>
    <w:multiLevelType w:val="multilevel"/>
    <w:tmpl w:val="9A787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72E3CF1"/>
    <w:multiLevelType w:val="multilevel"/>
    <w:tmpl w:val="53F0AF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6DA6576F"/>
    <w:multiLevelType w:val="hybridMultilevel"/>
    <w:tmpl w:val="2D98886C"/>
    <w:lvl w:ilvl="0" w:tplc="4440A310">
      <w:start w:val="2"/>
      <w:numFmt w:val="bullet"/>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hint="default"/>
      </w:rPr>
    </w:lvl>
    <w:lvl w:ilvl="2" w:tplc="04190005">
      <w:start w:val="1"/>
      <w:numFmt w:val="bullet"/>
      <w:lvlText w:val=""/>
      <w:lvlJc w:val="left"/>
      <w:pPr>
        <w:tabs>
          <w:tab w:val="num" w:pos="1845"/>
        </w:tabs>
        <w:ind w:left="1845" w:hanging="360"/>
      </w:pPr>
      <w:rPr>
        <w:rFonts w:ascii="Wingdings" w:hAnsi="Wingdings" w:hint="default"/>
      </w:rPr>
    </w:lvl>
    <w:lvl w:ilvl="3" w:tplc="04190001">
      <w:start w:val="1"/>
      <w:numFmt w:val="bullet"/>
      <w:lvlText w:val=""/>
      <w:lvlJc w:val="left"/>
      <w:pPr>
        <w:tabs>
          <w:tab w:val="num" w:pos="2565"/>
        </w:tabs>
        <w:ind w:left="2565" w:hanging="360"/>
      </w:pPr>
      <w:rPr>
        <w:rFonts w:ascii="Symbol" w:hAnsi="Symbol" w:hint="default"/>
      </w:rPr>
    </w:lvl>
    <w:lvl w:ilvl="4" w:tplc="04190003">
      <w:start w:val="1"/>
      <w:numFmt w:val="bullet"/>
      <w:lvlText w:val="o"/>
      <w:lvlJc w:val="left"/>
      <w:pPr>
        <w:tabs>
          <w:tab w:val="num" w:pos="3285"/>
        </w:tabs>
        <w:ind w:left="3285" w:hanging="360"/>
      </w:pPr>
      <w:rPr>
        <w:rFonts w:ascii="Courier New" w:hAnsi="Courier New" w:hint="default"/>
      </w:rPr>
    </w:lvl>
    <w:lvl w:ilvl="5" w:tplc="04190005">
      <w:start w:val="1"/>
      <w:numFmt w:val="bullet"/>
      <w:lvlText w:val=""/>
      <w:lvlJc w:val="left"/>
      <w:pPr>
        <w:tabs>
          <w:tab w:val="num" w:pos="4005"/>
        </w:tabs>
        <w:ind w:left="4005" w:hanging="360"/>
      </w:pPr>
      <w:rPr>
        <w:rFonts w:ascii="Wingdings" w:hAnsi="Wingdings" w:hint="default"/>
      </w:rPr>
    </w:lvl>
    <w:lvl w:ilvl="6" w:tplc="04190001">
      <w:start w:val="1"/>
      <w:numFmt w:val="bullet"/>
      <w:lvlText w:val=""/>
      <w:lvlJc w:val="left"/>
      <w:pPr>
        <w:tabs>
          <w:tab w:val="num" w:pos="4725"/>
        </w:tabs>
        <w:ind w:left="4725" w:hanging="360"/>
      </w:pPr>
      <w:rPr>
        <w:rFonts w:ascii="Symbol" w:hAnsi="Symbol" w:hint="default"/>
      </w:rPr>
    </w:lvl>
    <w:lvl w:ilvl="7" w:tplc="04190003">
      <w:start w:val="1"/>
      <w:numFmt w:val="bullet"/>
      <w:lvlText w:val="o"/>
      <w:lvlJc w:val="left"/>
      <w:pPr>
        <w:tabs>
          <w:tab w:val="num" w:pos="5445"/>
        </w:tabs>
        <w:ind w:left="5445" w:hanging="360"/>
      </w:pPr>
      <w:rPr>
        <w:rFonts w:ascii="Courier New" w:hAnsi="Courier New" w:hint="default"/>
      </w:rPr>
    </w:lvl>
    <w:lvl w:ilvl="8" w:tplc="04190005">
      <w:start w:val="1"/>
      <w:numFmt w:val="bullet"/>
      <w:lvlText w:val=""/>
      <w:lvlJc w:val="left"/>
      <w:pPr>
        <w:tabs>
          <w:tab w:val="num" w:pos="6165"/>
        </w:tabs>
        <w:ind w:left="6165"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oNotTrackMoves/>
  <w:defaultTabStop w:val="708"/>
  <w:doNotHyphenateCap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BE7"/>
    <w:rsid w:val="00023A3B"/>
    <w:rsid w:val="0023572C"/>
    <w:rsid w:val="002576F1"/>
    <w:rsid w:val="0032779D"/>
    <w:rsid w:val="003C6261"/>
    <w:rsid w:val="0048724F"/>
    <w:rsid w:val="0050416D"/>
    <w:rsid w:val="00532466"/>
    <w:rsid w:val="00540B2B"/>
    <w:rsid w:val="00543F10"/>
    <w:rsid w:val="006213BB"/>
    <w:rsid w:val="006C5404"/>
    <w:rsid w:val="006D5E29"/>
    <w:rsid w:val="008269C0"/>
    <w:rsid w:val="008614F8"/>
    <w:rsid w:val="008B6D1A"/>
    <w:rsid w:val="008D4BE7"/>
    <w:rsid w:val="008F10BD"/>
    <w:rsid w:val="008F3372"/>
    <w:rsid w:val="0090296E"/>
    <w:rsid w:val="0098732C"/>
    <w:rsid w:val="009A09D5"/>
    <w:rsid w:val="009A4449"/>
    <w:rsid w:val="009B7F6F"/>
    <w:rsid w:val="00A3221B"/>
    <w:rsid w:val="00A74150"/>
    <w:rsid w:val="00A81CC8"/>
    <w:rsid w:val="00B6424F"/>
    <w:rsid w:val="00B966F5"/>
    <w:rsid w:val="00BA21AF"/>
    <w:rsid w:val="00BB0B8C"/>
    <w:rsid w:val="00C36B20"/>
    <w:rsid w:val="00CA4395"/>
    <w:rsid w:val="00CD6DF4"/>
    <w:rsid w:val="00CE7748"/>
    <w:rsid w:val="00CF5EC1"/>
    <w:rsid w:val="00D26EA0"/>
    <w:rsid w:val="00D46981"/>
    <w:rsid w:val="00D60890"/>
    <w:rsid w:val="00D87CD4"/>
    <w:rsid w:val="00DD5B54"/>
    <w:rsid w:val="00E45DFA"/>
    <w:rsid w:val="00F02EB5"/>
    <w:rsid w:val="00F9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15B7A3-E4F5-422D-950F-C5C3D70D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b/>
      <w:bCs/>
    </w:rPr>
  </w:style>
  <w:style w:type="paragraph" w:styleId="3">
    <w:name w:val="heading 3"/>
    <w:basedOn w:val="a"/>
    <w:next w:val="a"/>
    <w:link w:val="30"/>
    <w:uiPriority w:val="99"/>
    <w:qFormat/>
    <w:pPr>
      <w:keepNext/>
      <w:ind w:hanging="41"/>
      <w:outlineLvl w:val="2"/>
    </w:pPr>
    <w:rPr>
      <w:b/>
      <w:bCs/>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31">
    <w:name w:val="Body Text 3"/>
    <w:basedOn w:val="a"/>
    <w:link w:val="32"/>
    <w:uiPriority w:val="99"/>
    <w:pPr>
      <w:jc w:val="both"/>
    </w:pPr>
  </w:style>
  <w:style w:type="character" w:customStyle="1" w:styleId="32">
    <w:name w:val="Основной текст 3 Знак"/>
    <w:link w:val="31"/>
    <w:uiPriority w:val="99"/>
    <w:semiHidden/>
    <w:locked/>
    <w:rPr>
      <w:rFonts w:cs="Times New Roman"/>
      <w:sz w:val="16"/>
      <w:szCs w:val="16"/>
    </w:rPr>
  </w:style>
  <w:style w:type="paragraph" w:styleId="a3">
    <w:name w:val="Title"/>
    <w:basedOn w:val="a"/>
    <w:link w:val="a4"/>
    <w:uiPriority w:val="99"/>
    <w:qFormat/>
    <w:pPr>
      <w:jc w:val="center"/>
    </w:pPr>
    <w:rPr>
      <w:b/>
      <w:bCs/>
      <w:sz w:val="22"/>
      <w:szCs w:val="22"/>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styleId="2">
    <w:name w:val="Body Text 2"/>
    <w:basedOn w:val="a"/>
    <w:link w:val="20"/>
    <w:uiPriority w:val="99"/>
    <w:pPr>
      <w:jc w:val="both"/>
    </w:pPr>
    <w:rPr>
      <w:sz w:val="16"/>
      <w:szCs w:val="16"/>
    </w:rPr>
  </w:style>
  <w:style w:type="character" w:customStyle="1" w:styleId="20">
    <w:name w:val="Основной текст 2 Знак"/>
    <w:link w:val="2"/>
    <w:uiPriority w:val="99"/>
    <w:semiHidden/>
    <w:locked/>
    <w:rPr>
      <w:rFonts w:cs="Times New Roman"/>
      <w:sz w:val="24"/>
      <w:szCs w:val="24"/>
    </w:rPr>
  </w:style>
  <w:style w:type="character" w:styleId="a5">
    <w:name w:val="Hyperlink"/>
    <w:uiPriority w:val="99"/>
    <w:rPr>
      <w:rFonts w:cs="Times New Roman"/>
      <w:color w:val="0000FF"/>
      <w:u w:val="single"/>
    </w:rPr>
  </w:style>
  <w:style w:type="paragraph" w:styleId="a6">
    <w:name w:val="Body Text"/>
    <w:basedOn w:val="a"/>
    <w:link w:val="a7"/>
    <w:uiPriority w:val="99"/>
    <w:pPr>
      <w:jc w:val="both"/>
    </w:pPr>
  </w:style>
  <w:style w:type="character" w:customStyle="1" w:styleId="a7">
    <w:name w:val="Основной текст Знак"/>
    <w:link w:val="a6"/>
    <w:uiPriority w:val="99"/>
    <w:semiHidden/>
    <w:locked/>
    <w:rPr>
      <w:rFonts w:cs="Times New Roman"/>
      <w:sz w:val="24"/>
      <w:szCs w:val="24"/>
    </w:rPr>
  </w:style>
  <w:style w:type="paragraph" w:styleId="a8">
    <w:name w:val="header"/>
    <w:basedOn w:val="a"/>
    <w:link w:val="a9"/>
    <w:uiPriority w:val="99"/>
    <w:rsid w:val="00F02EB5"/>
    <w:pPr>
      <w:tabs>
        <w:tab w:val="center" w:pos="4677"/>
        <w:tab w:val="right" w:pos="9355"/>
      </w:tabs>
    </w:pPr>
  </w:style>
  <w:style w:type="character" w:customStyle="1" w:styleId="a9">
    <w:name w:val="Верхний колонтитул Знак"/>
    <w:link w:val="a8"/>
    <w:uiPriority w:val="99"/>
    <w:semiHidden/>
    <w:locked/>
    <w:rPr>
      <w:rFonts w:cs="Times New Roman"/>
      <w:sz w:val="24"/>
      <w:szCs w:val="24"/>
    </w:rPr>
  </w:style>
  <w:style w:type="paragraph" w:styleId="aa">
    <w:name w:val="footer"/>
    <w:basedOn w:val="a"/>
    <w:link w:val="ab"/>
    <w:uiPriority w:val="99"/>
    <w:rsid w:val="00F02EB5"/>
    <w:pPr>
      <w:tabs>
        <w:tab w:val="center" w:pos="4677"/>
        <w:tab w:val="right" w:pos="9355"/>
      </w:tabs>
    </w:pPr>
  </w:style>
  <w:style w:type="character" w:customStyle="1" w:styleId="ab">
    <w:name w:val="Нижний колонтитул Знак"/>
    <w:link w:val="aa"/>
    <w:uiPriority w:val="99"/>
    <w:locked/>
    <w:rPr>
      <w:rFonts w:cs="Times New Roman"/>
      <w:sz w:val="24"/>
      <w:szCs w:val="24"/>
    </w:rPr>
  </w:style>
  <w:style w:type="paragraph" w:styleId="ac">
    <w:name w:val="Balloon Text"/>
    <w:basedOn w:val="a"/>
    <w:link w:val="ad"/>
    <w:uiPriority w:val="99"/>
    <w:semiHidden/>
    <w:rsid w:val="00D26EA0"/>
    <w:rPr>
      <w:rFonts w:ascii="Tahoma" w:hAnsi="Tahoma" w:cs="Tahoma"/>
      <w:sz w:val="16"/>
      <w:szCs w:val="16"/>
    </w:rPr>
  </w:style>
  <w:style w:type="character" w:customStyle="1" w:styleId="ad">
    <w:name w:val="Текст выноски Знак"/>
    <w:link w:val="ac"/>
    <w:uiPriority w:val="99"/>
    <w:semiHidden/>
    <w:locked/>
    <w:rPr>
      <w:rFonts w:ascii="Tahoma" w:hAnsi="Tahoma" w:cs="Tahoma"/>
      <w:sz w:val="16"/>
      <w:szCs w:val="16"/>
    </w:rPr>
  </w:style>
  <w:style w:type="character" w:styleId="ae">
    <w:name w:val="page number"/>
    <w:basedOn w:val="a0"/>
    <w:rsid w:val="00C3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7591</Characters>
  <Application>Microsoft Office Word</Application>
  <DocSecurity>0</DocSecurity>
  <Lines>171</Lines>
  <Paragraphs>59</Paragraphs>
  <ScaleCrop>false</ScaleCrop>
  <HeadingPairs>
    <vt:vector size="2" baseType="variant">
      <vt:variant>
        <vt:lpstr>Название</vt:lpstr>
      </vt:variant>
      <vt:variant>
        <vt:i4>1</vt:i4>
      </vt:variant>
    </vt:vector>
  </HeadingPairs>
  <TitlesOfParts>
    <vt:vector size="1" baseType="lpstr">
      <vt:lpstr>ДОГОВОР № _____ДП</vt:lpstr>
    </vt:vector>
  </TitlesOfParts>
  <Manager>formadoc.ru</Manager>
  <Company>formadoc.ru</Company>
  <LinksUpToDate>false</LinksUpToDate>
  <CharactersWithSpaces>8686</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цессии между юридическими лицами</dc:title>
  <dc:subject>Правовые особенности оформления договора цессии между юридическими лицами пример и форма, а также бесплатные советы адвокатов</dc:subject>
  <dc:creator>formadoc.ru</dc:creator>
  <cp:keywords>Договоры, Бизнес, Уступка права требования (цессия), Договор цессии между юридическими лицами</cp:keywords>
  <dc:description>Правовые особенности оформления договора цессии между юридическими лицами пример и форма, а также бесплатные советы адвокатов</dc:description>
  <cp:lastModifiedBy>formadoc.ru</cp:lastModifiedBy>
  <cp:revision>3</cp:revision>
  <cp:lastPrinted>2020-11-16T13:52:00Z</cp:lastPrinted>
  <dcterms:created xsi:type="dcterms:W3CDTF">2020-11-16T13:52:00Z</dcterms:created>
  <dcterms:modified xsi:type="dcterms:W3CDTF">2020-11-16T13:52:00Z</dcterms:modified>
  <cp:category>Договоры/Бизнес/Уступка права требования (цессия)/Договор цессии между юридическими лицами</cp:category>
  <dc:language>Rus</dc:language>
  <cp:version>1.0</cp:version>
</cp:coreProperties>
</file>