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78" w:rsidRPr="00C45578" w:rsidRDefault="00C45578" w:rsidP="00C45578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C45578">
        <w:rPr>
          <w:b/>
          <w:sz w:val="28"/>
          <w:szCs w:val="28"/>
        </w:rPr>
        <w:t>Закрытое акционерное общество "Научно-исследовательский орден</w:t>
      </w:r>
      <w:r w:rsidR="009776AC">
        <w:rPr>
          <w:b/>
          <w:sz w:val="28"/>
          <w:szCs w:val="28"/>
        </w:rPr>
        <w:t>ов</w:t>
      </w:r>
      <w:r w:rsidRPr="00C45578">
        <w:rPr>
          <w:b/>
          <w:sz w:val="28"/>
          <w:szCs w:val="28"/>
        </w:rPr>
        <w:t xml:space="preserve"> Трудового Красного Знамени</w:t>
      </w:r>
      <w:r w:rsidR="009776AC">
        <w:rPr>
          <w:b/>
          <w:sz w:val="28"/>
          <w:szCs w:val="28"/>
        </w:rPr>
        <w:t>и Ленина</w:t>
      </w:r>
      <w:r w:rsidRPr="00C45578">
        <w:rPr>
          <w:b/>
          <w:sz w:val="28"/>
          <w:szCs w:val="28"/>
        </w:rPr>
        <w:t xml:space="preserve"> институт автономного машиностроения"</w:t>
      </w:r>
    </w:p>
    <w:p w:rsidR="00C45578" w:rsidRPr="00C45578" w:rsidRDefault="00C45578" w:rsidP="00C45578">
      <w:pPr>
        <w:ind w:firstLine="0"/>
        <w:rPr>
          <w:sz w:val="28"/>
          <w:szCs w:val="28"/>
        </w:rPr>
      </w:pPr>
    </w:p>
    <w:p w:rsidR="007016B9" w:rsidRDefault="007016B9" w:rsidP="00C45578">
      <w:pPr>
        <w:ind w:firstLine="0"/>
        <w:jc w:val="center"/>
        <w:rPr>
          <w:b/>
          <w:sz w:val="28"/>
          <w:szCs w:val="28"/>
        </w:rPr>
      </w:pPr>
    </w:p>
    <w:p w:rsidR="00C45578" w:rsidRPr="00C45578" w:rsidRDefault="00C45578" w:rsidP="00C45578">
      <w:pPr>
        <w:ind w:firstLine="0"/>
        <w:jc w:val="center"/>
        <w:rPr>
          <w:b/>
          <w:sz w:val="28"/>
          <w:szCs w:val="28"/>
        </w:rPr>
      </w:pPr>
      <w:r w:rsidRPr="00C45578">
        <w:rPr>
          <w:b/>
          <w:sz w:val="28"/>
          <w:szCs w:val="28"/>
        </w:rPr>
        <w:t>Характеристика работника</w:t>
      </w:r>
    </w:p>
    <w:p w:rsidR="00C45578" w:rsidRPr="00C45578" w:rsidRDefault="00C45578" w:rsidP="00C45578">
      <w:pPr>
        <w:ind w:firstLine="0"/>
        <w:rPr>
          <w:sz w:val="28"/>
          <w:szCs w:val="28"/>
        </w:rPr>
      </w:pPr>
    </w:p>
    <w:p w:rsidR="00C45578" w:rsidRPr="00C45578" w:rsidRDefault="00393108" w:rsidP="00C45578">
      <w:pPr>
        <w:ind w:firstLine="0"/>
        <w:rPr>
          <w:sz w:val="28"/>
          <w:szCs w:val="28"/>
        </w:rPr>
      </w:pPr>
      <w:r w:rsidRPr="00C45578">
        <w:rPr>
          <w:sz w:val="28"/>
          <w:szCs w:val="28"/>
        </w:rPr>
        <w:t xml:space="preserve">На старшего научного сотрудника </w:t>
      </w:r>
    </w:p>
    <w:p w:rsidR="00C45578" w:rsidRPr="00C45578" w:rsidRDefault="00393108" w:rsidP="00C45578">
      <w:pPr>
        <w:ind w:firstLine="0"/>
        <w:rPr>
          <w:sz w:val="28"/>
          <w:szCs w:val="28"/>
        </w:rPr>
      </w:pPr>
      <w:r w:rsidRPr="00C45578">
        <w:rPr>
          <w:sz w:val="28"/>
          <w:szCs w:val="28"/>
        </w:rPr>
        <w:t>лаборатории технологии звукозаписи</w:t>
      </w:r>
    </w:p>
    <w:p w:rsidR="00393108" w:rsidRPr="00C45578" w:rsidRDefault="00C45578" w:rsidP="00C45578">
      <w:pPr>
        <w:ind w:firstLine="0"/>
        <w:rPr>
          <w:sz w:val="28"/>
          <w:szCs w:val="28"/>
        </w:rPr>
      </w:pPr>
      <w:proofErr w:type="spellStart"/>
      <w:r w:rsidRPr="00C45578">
        <w:rPr>
          <w:sz w:val="28"/>
          <w:szCs w:val="28"/>
        </w:rPr>
        <w:t>Гез</w:t>
      </w:r>
      <w:r w:rsidR="00393108" w:rsidRPr="00C45578">
        <w:rPr>
          <w:sz w:val="28"/>
          <w:szCs w:val="28"/>
        </w:rPr>
        <w:t>анова</w:t>
      </w:r>
      <w:proofErr w:type="spellEnd"/>
      <w:r w:rsidR="00393108" w:rsidRPr="00C45578">
        <w:rPr>
          <w:sz w:val="28"/>
          <w:szCs w:val="28"/>
        </w:rPr>
        <w:t xml:space="preserve"> Андрея Васильевича</w:t>
      </w:r>
    </w:p>
    <w:p w:rsidR="00393108" w:rsidRPr="00A10D4C" w:rsidRDefault="00393108" w:rsidP="00A10D4C">
      <w:pPr>
        <w:pStyle w:val="FR2"/>
        <w:spacing w:line="240" w:lineRule="auto"/>
        <w:ind w:left="0" w:right="0" w:firstLine="709"/>
        <w:jc w:val="center"/>
        <w:rPr>
          <w:rFonts w:ascii="Times New Roman" w:hAnsi="Times New Roman"/>
          <w:sz w:val="28"/>
          <w:szCs w:val="28"/>
        </w:rPr>
      </w:pPr>
    </w:p>
    <w:p w:rsidR="00393108" w:rsidRPr="00C45578" w:rsidRDefault="00C45578" w:rsidP="00C45578">
      <w:pPr>
        <w:ind w:firstLine="540"/>
        <w:rPr>
          <w:sz w:val="28"/>
          <w:szCs w:val="28"/>
        </w:rPr>
      </w:pPr>
      <w:proofErr w:type="spellStart"/>
      <w:r w:rsidRPr="00C45578">
        <w:rPr>
          <w:sz w:val="28"/>
          <w:szCs w:val="28"/>
        </w:rPr>
        <w:t>Гезанов</w:t>
      </w:r>
      <w:proofErr w:type="spellEnd"/>
      <w:r w:rsidRPr="00C45578">
        <w:rPr>
          <w:sz w:val="28"/>
          <w:szCs w:val="28"/>
        </w:rPr>
        <w:t xml:space="preserve"> Андрей Васильевич., 197</w:t>
      </w:r>
      <w:r w:rsidR="00393108" w:rsidRPr="00C45578">
        <w:rPr>
          <w:sz w:val="28"/>
          <w:szCs w:val="28"/>
        </w:rPr>
        <w:t>4 года рождения,  работает ОАО «НИ</w:t>
      </w:r>
      <w:r w:rsidRPr="00C45578">
        <w:rPr>
          <w:sz w:val="28"/>
          <w:szCs w:val="28"/>
        </w:rPr>
        <w:t>ИАМ</w:t>
      </w:r>
      <w:r w:rsidR="00393108" w:rsidRPr="00C45578">
        <w:rPr>
          <w:sz w:val="28"/>
          <w:szCs w:val="28"/>
        </w:rPr>
        <w:t>» с 19</w:t>
      </w:r>
      <w:r w:rsidRPr="00C45578">
        <w:rPr>
          <w:sz w:val="28"/>
          <w:szCs w:val="28"/>
        </w:rPr>
        <w:t>98</w:t>
      </w:r>
      <w:r w:rsidR="00393108" w:rsidRPr="00C45578">
        <w:rPr>
          <w:sz w:val="28"/>
          <w:szCs w:val="28"/>
        </w:rPr>
        <w:t xml:space="preserve"> года. </w:t>
      </w:r>
      <w:proofErr w:type="spellStart"/>
      <w:r w:rsidRPr="00C45578">
        <w:rPr>
          <w:sz w:val="28"/>
          <w:szCs w:val="28"/>
        </w:rPr>
        <w:t>Ге</w:t>
      </w:r>
      <w:r w:rsidR="00393108" w:rsidRPr="00C45578">
        <w:rPr>
          <w:sz w:val="28"/>
          <w:szCs w:val="28"/>
        </w:rPr>
        <w:t>занов</w:t>
      </w:r>
      <w:proofErr w:type="spellEnd"/>
      <w:r w:rsidR="00393108" w:rsidRPr="00C45578">
        <w:rPr>
          <w:sz w:val="28"/>
          <w:szCs w:val="28"/>
        </w:rPr>
        <w:t xml:space="preserve"> А.В. является высококвалифицированным специалистом в об</w:t>
      </w:r>
      <w:r w:rsidRPr="00C45578">
        <w:rPr>
          <w:sz w:val="28"/>
          <w:szCs w:val="28"/>
        </w:rPr>
        <w:t>ласти технологии записи звука.</w:t>
      </w:r>
    </w:p>
    <w:p w:rsidR="00C45578" w:rsidRPr="00C45578" w:rsidRDefault="00393108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За последнее время, при его непосредственном участии, разработана и изготовлена номенклатура тест</w:t>
      </w:r>
      <w:r w:rsidR="00C45578" w:rsidRPr="00C45578">
        <w:rPr>
          <w:sz w:val="28"/>
          <w:szCs w:val="28"/>
        </w:rPr>
        <w:t xml:space="preserve"> </w:t>
      </w:r>
      <w:r w:rsidRPr="00C45578">
        <w:rPr>
          <w:sz w:val="28"/>
          <w:szCs w:val="28"/>
        </w:rPr>
        <w:t>-</w:t>
      </w:r>
      <w:r w:rsidR="00C45578" w:rsidRPr="00C45578">
        <w:rPr>
          <w:sz w:val="28"/>
          <w:szCs w:val="28"/>
        </w:rPr>
        <w:t xml:space="preserve"> </w:t>
      </w:r>
      <w:r w:rsidRPr="00C45578">
        <w:rPr>
          <w:sz w:val="28"/>
          <w:szCs w:val="28"/>
        </w:rPr>
        <w:t>фильмов для контроля и настройки параметров оборудования для записи фонограмм кинофильмов и оценки качества звуковоспроизведения в кинотеатрах</w:t>
      </w:r>
      <w:r w:rsidR="00F869C6" w:rsidRPr="00C45578">
        <w:rPr>
          <w:sz w:val="28"/>
          <w:szCs w:val="28"/>
        </w:rPr>
        <w:t xml:space="preserve">, осуществлено внедрение результатов </w:t>
      </w:r>
      <w:r w:rsidR="00C45578" w:rsidRPr="00C45578">
        <w:rPr>
          <w:sz w:val="28"/>
          <w:szCs w:val="28"/>
        </w:rPr>
        <w:t>научно исследовательских и опытно конструкторских работ</w:t>
      </w:r>
      <w:r w:rsidR="00F869C6" w:rsidRPr="00C45578">
        <w:rPr>
          <w:sz w:val="28"/>
          <w:szCs w:val="28"/>
        </w:rPr>
        <w:t xml:space="preserve"> по</w:t>
      </w:r>
      <w:r w:rsidRPr="00C45578">
        <w:rPr>
          <w:sz w:val="28"/>
          <w:szCs w:val="28"/>
        </w:rPr>
        <w:t xml:space="preserve"> разработ</w:t>
      </w:r>
      <w:r w:rsidR="00F869C6" w:rsidRPr="00C45578">
        <w:rPr>
          <w:sz w:val="28"/>
          <w:szCs w:val="28"/>
        </w:rPr>
        <w:t>ке</w:t>
      </w:r>
      <w:r w:rsidRPr="00C45578">
        <w:rPr>
          <w:sz w:val="28"/>
          <w:szCs w:val="28"/>
        </w:rPr>
        <w:t xml:space="preserve"> технологи</w:t>
      </w:r>
      <w:r w:rsidR="00F869C6" w:rsidRPr="00C45578">
        <w:rPr>
          <w:sz w:val="28"/>
          <w:szCs w:val="28"/>
        </w:rPr>
        <w:t>и</w:t>
      </w:r>
      <w:r w:rsidRPr="00C45578">
        <w:rPr>
          <w:sz w:val="28"/>
          <w:szCs w:val="28"/>
        </w:rPr>
        <w:t xml:space="preserve"> перевода </w:t>
      </w:r>
      <w:r w:rsidR="00A10D4C" w:rsidRPr="00C45578">
        <w:rPr>
          <w:sz w:val="28"/>
          <w:szCs w:val="28"/>
        </w:rPr>
        <w:t xml:space="preserve">аналоговых </w:t>
      </w:r>
      <w:r w:rsidRPr="00C45578">
        <w:rPr>
          <w:sz w:val="28"/>
          <w:szCs w:val="28"/>
        </w:rPr>
        <w:t>фонограмм в цифров</w:t>
      </w:r>
      <w:r w:rsidR="00177D90">
        <w:rPr>
          <w:sz w:val="28"/>
          <w:szCs w:val="28"/>
        </w:rPr>
        <w:t>ой вид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записи</w:t>
      </w:r>
      <w:r w:rsidR="00F869C6" w:rsidRPr="00C45578">
        <w:rPr>
          <w:sz w:val="28"/>
          <w:szCs w:val="28"/>
        </w:rPr>
        <w:t xml:space="preserve">. </w:t>
      </w:r>
    </w:p>
    <w:p w:rsidR="00393108" w:rsidRPr="00C45578" w:rsidRDefault="00177D90" w:rsidP="00C455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Зарекомендовал себя</w:t>
      </w:r>
      <w:r w:rsidR="00F869C6" w:rsidRPr="00C45578">
        <w:rPr>
          <w:sz w:val="28"/>
          <w:szCs w:val="28"/>
        </w:rPr>
        <w:t xml:space="preserve"> ответственным исполнителем по проведению</w:t>
      </w:r>
      <w:r w:rsidR="00393108" w:rsidRPr="00C45578">
        <w:rPr>
          <w:sz w:val="28"/>
          <w:szCs w:val="28"/>
        </w:rPr>
        <w:t xml:space="preserve"> сертификационны</w:t>
      </w:r>
      <w:r w:rsidR="00F869C6" w:rsidRPr="00C45578">
        <w:rPr>
          <w:sz w:val="28"/>
          <w:szCs w:val="28"/>
        </w:rPr>
        <w:t>х</w:t>
      </w:r>
      <w:r w:rsidR="00393108" w:rsidRPr="00C45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технических </w:t>
      </w:r>
      <w:r w:rsidR="00393108" w:rsidRPr="00C45578">
        <w:rPr>
          <w:sz w:val="28"/>
          <w:szCs w:val="28"/>
        </w:rPr>
        <w:t>испытани</w:t>
      </w:r>
      <w:r w:rsidR="00F869C6" w:rsidRPr="00C45578">
        <w:rPr>
          <w:sz w:val="28"/>
          <w:szCs w:val="28"/>
        </w:rPr>
        <w:t>й</w:t>
      </w:r>
      <w:r w:rsidR="00393108" w:rsidRPr="00C45578">
        <w:rPr>
          <w:sz w:val="28"/>
          <w:szCs w:val="28"/>
        </w:rPr>
        <w:t xml:space="preserve"> </w:t>
      </w:r>
      <w:proofErr w:type="spellStart"/>
      <w:r w:rsidR="00F869C6" w:rsidRPr="00C45578">
        <w:rPr>
          <w:sz w:val="28"/>
          <w:szCs w:val="28"/>
        </w:rPr>
        <w:t>кинотехнологического</w:t>
      </w:r>
      <w:proofErr w:type="spellEnd"/>
      <w:r w:rsidR="00F869C6" w:rsidRPr="00C45578">
        <w:rPr>
          <w:sz w:val="28"/>
          <w:szCs w:val="28"/>
        </w:rPr>
        <w:t xml:space="preserve"> </w:t>
      </w:r>
      <w:r w:rsidR="00393108" w:rsidRPr="00C45578">
        <w:rPr>
          <w:sz w:val="28"/>
          <w:szCs w:val="28"/>
        </w:rPr>
        <w:t>оборудования на электробезопасность</w:t>
      </w:r>
      <w:r w:rsidR="00F869C6" w:rsidRPr="00C45578">
        <w:rPr>
          <w:sz w:val="28"/>
          <w:szCs w:val="28"/>
        </w:rPr>
        <w:t xml:space="preserve">. </w:t>
      </w:r>
      <w:proofErr w:type="spellStart"/>
      <w:r w:rsidR="00C45578" w:rsidRPr="00C45578">
        <w:rPr>
          <w:sz w:val="28"/>
          <w:szCs w:val="28"/>
        </w:rPr>
        <w:t>Ге</w:t>
      </w:r>
      <w:r w:rsidR="00F869C6" w:rsidRPr="00C45578">
        <w:rPr>
          <w:sz w:val="28"/>
          <w:szCs w:val="28"/>
        </w:rPr>
        <w:t>занов</w:t>
      </w:r>
      <w:proofErr w:type="spellEnd"/>
      <w:r w:rsidR="00F869C6" w:rsidRPr="00C45578">
        <w:rPr>
          <w:sz w:val="28"/>
          <w:szCs w:val="28"/>
        </w:rPr>
        <w:t xml:space="preserve"> А</w:t>
      </w:r>
      <w:r w:rsidR="00C45578" w:rsidRPr="00C45578">
        <w:rPr>
          <w:sz w:val="28"/>
          <w:szCs w:val="28"/>
        </w:rPr>
        <w:t>ндрей Васильевич</w:t>
      </w:r>
      <w:r w:rsidR="00F869C6" w:rsidRPr="00C45578">
        <w:rPr>
          <w:sz w:val="28"/>
          <w:szCs w:val="28"/>
        </w:rPr>
        <w:t xml:space="preserve"> является разработчиком </w:t>
      </w:r>
      <w:r w:rsidR="00A05B4A" w:rsidRPr="00C45578">
        <w:rPr>
          <w:sz w:val="28"/>
          <w:szCs w:val="28"/>
        </w:rPr>
        <w:t xml:space="preserve">элементов </w:t>
      </w:r>
      <w:r w:rsidR="00393108" w:rsidRPr="00C45578">
        <w:rPr>
          <w:sz w:val="28"/>
          <w:szCs w:val="28"/>
        </w:rPr>
        <w:t>аппарата записи фотографических фонограмм кинофильмов</w:t>
      </w:r>
      <w:r w:rsidR="00A05B4A" w:rsidRPr="00C45578">
        <w:rPr>
          <w:sz w:val="28"/>
          <w:szCs w:val="28"/>
        </w:rPr>
        <w:t xml:space="preserve">, позволяющих его </w:t>
      </w:r>
      <w:r w:rsidR="00393108" w:rsidRPr="00C45578">
        <w:rPr>
          <w:sz w:val="28"/>
          <w:szCs w:val="28"/>
        </w:rPr>
        <w:t>использовани</w:t>
      </w:r>
      <w:r w:rsidR="00A05B4A" w:rsidRPr="00C45578">
        <w:rPr>
          <w:sz w:val="28"/>
          <w:szCs w:val="28"/>
        </w:rPr>
        <w:t>е</w:t>
      </w:r>
      <w:r w:rsidR="00393108" w:rsidRPr="00C45578">
        <w:rPr>
          <w:sz w:val="28"/>
          <w:szCs w:val="28"/>
        </w:rPr>
        <w:t xml:space="preserve"> в технологическом процессе изготовления </w:t>
      </w:r>
      <w:r w:rsidR="00A10D4C" w:rsidRPr="00C45578">
        <w:rPr>
          <w:sz w:val="28"/>
          <w:szCs w:val="28"/>
        </w:rPr>
        <w:t>фотографических тест</w:t>
      </w:r>
      <w:r w:rsidR="00C45578"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-</w:t>
      </w:r>
      <w:r w:rsidR="00C45578"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фильмов</w:t>
      </w:r>
      <w:r w:rsidR="00393108" w:rsidRPr="00C45578">
        <w:rPr>
          <w:sz w:val="28"/>
          <w:szCs w:val="28"/>
        </w:rPr>
        <w:t xml:space="preserve">. </w:t>
      </w:r>
    </w:p>
    <w:p w:rsidR="00A10D4C" w:rsidRPr="00C45578" w:rsidRDefault="00C45578" w:rsidP="00C45578">
      <w:pPr>
        <w:ind w:firstLine="540"/>
        <w:rPr>
          <w:sz w:val="28"/>
          <w:szCs w:val="28"/>
        </w:rPr>
      </w:pPr>
      <w:proofErr w:type="spellStart"/>
      <w:r w:rsidRPr="00C45578">
        <w:rPr>
          <w:sz w:val="28"/>
          <w:szCs w:val="28"/>
        </w:rPr>
        <w:t>Гезанов</w:t>
      </w:r>
      <w:proofErr w:type="spellEnd"/>
      <w:r w:rsidRPr="00C45578">
        <w:rPr>
          <w:sz w:val="28"/>
          <w:szCs w:val="28"/>
        </w:rPr>
        <w:t xml:space="preserve"> Андрей Васильевич</w:t>
      </w:r>
      <w:r w:rsidR="00393108" w:rsidRPr="00C45578">
        <w:rPr>
          <w:sz w:val="28"/>
          <w:szCs w:val="28"/>
        </w:rPr>
        <w:t xml:space="preserve"> является </w:t>
      </w:r>
      <w:r w:rsidR="00A10D4C" w:rsidRPr="00C45578">
        <w:rPr>
          <w:sz w:val="28"/>
          <w:szCs w:val="28"/>
        </w:rPr>
        <w:t xml:space="preserve">соавтором </w:t>
      </w:r>
      <w:r w:rsidR="00393108" w:rsidRPr="00C45578">
        <w:rPr>
          <w:sz w:val="28"/>
          <w:szCs w:val="28"/>
        </w:rPr>
        <w:t xml:space="preserve">более семи работ </w:t>
      </w:r>
      <w:r w:rsidR="00A10D4C" w:rsidRPr="00C45578">
        <w:rPr>
          <w:sz w:val="28"/>
          <w:szCs w:val="28"/>
        </w:rPr>
        <w:t>по эксплуатации тест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>-</w:t>
      </w:r>
      <w:r w:rsidRPr="00C45578">
        <w:rPr>
          <w:sz w:val="28"/>
          <w:szCs w:val="28"/>
        </w:rPr>
        <w:t xml:space="preserve"> </w:t>
      </w:r>
      <w:r w:rsidR="00A10D4C" w:rsidRPr="00C45578">
        <w:rPr>
          <w:sz w:val="28"/>
          <w:szCs w:val="28"/>
        </w:rPr>
        <w:t xml:space="preserve">фильмов и технологий </w:t>
      </w:r>
      <w:r w:rsidR="00177D90">
        <w:rPr>
          <w:sz w:val="28"/>
          <w:szCs w:val="28"/>
        </w:rPr>
        <w:t xml:space="preserve">автономного </w:t>
      </w:r>
      <w:r w:rsidR="00A10D4C" w:rsidRPr="00C45578">
        <w:rPr>
          <w:sz w:val="28"/>
          <w:szCs w:val="28"/>
        </w:rPr>
        <w:t>перевода фонограмм в цифров</w:t>
      </w:r>
      <w:r w:rsidR="00177D90">
        <w:rPr>
          <w:sz w:val="28"/>
          <w:szCs w:val="28"/>
        </w:rPr>
        <w:t>ой вид</w:t>
      </w:r>
      <w:r w:rsidR="00A10D4C" w:rsidRPr="00C45578">
        <w:rPr>
          <w:sz w:val="28"/>
          <w:szCs w:val="28"/>
        </w:rPr>
        <w:t xml:space="preserve"> записи.</w:t>
      </w:r>
    </w:p>
    <w:p w:rsidR="00393108" w:rsidRPr="00C45578" w:rsidRDefault="00177D90" w:rsidP="00C45578">
      <w:pPr>
        <w:ind w:firstLine="540"/>
        <w:rPr>
          <w:sz w:val="28"/>
          <w:szCs w:val="28"/>
        </w:rPr>
      </w:pPr>
      <w:r>
        <w:rPr>
          <w:sz w:val="28"/>
          <w:szCs w:val="28"/>
        </w:rPr>
        <w:t>Уникальная р</w:t>
      </w:r>
      <w:r w:rsidR="00393108" w:rsidRPr="00C45578">
        <w:rPr>
          <w:sz w:val="28"/>
          <w:szCs w:val="28"/>
        </w:rPr>
        <w:t>аботоспособность</w:t>
      </w:r>
      <w:r w:rsidR="00A10D4C" w:rsidRPr="00C45578">
        <w:rPr>
          <w:sz w:val="28"/>
          <w:szCs w:val="28"/>
        </w:rPr>
        <w:t>, ответственность и</w:t>
      </w:r>
      <w:r w:rsidR="00393108" w:rsidRPr="00C45578">
        <w:rPr>
          <w:sz w:val="28"/>
          <w:szCs w:val="28"/>
        </w:rPr>
        <w:t xml:space="preserve"> творческий подход в решении поставл</w:t>
      </w:r>
      <w:r w:rsidR="00A10D4C" w:rsidRPr="00C45578">
        <w:rPr>
          <w:sz w:val="28"/>
          <w:szCs w:val="28"/>
        </w:rPr>
        <w:t xml:space="preserve">енных задач </w:t>
      </w:r>
      <w:r w:rsidR="00393108" w:rsidRPr="00C45578">
        <w:rPr>
          <w:sz w:val="28"/>
          <w:szCs w:val="28"/>
        </w:rPr>
        <w:t xml:space="preserve">характеризуют </w:t>
      </w:r>
      <w:r w:rsidR="00A05B4A" w:rsidRPr="00C45578">
        <w:rPr>
          <w:sz w:val="28"/>
          <w:szCs w:val="28"/>
        </w:rPr>
        <w:t xml:space="preserve">деловые качества </w:t>
      </w:r>
      <w:proofErr w:type="spellStart"/>
      <w:r w:rsidR="00C45578" w:rsidRPr="00C45578">
        <w:rPr>
          <w:sz w:val="28"/>
          <w:szCs w:val="28"/>
        </w:rPr>
        <w:t>Гезанова</w:t>
      </w:r>
      <w:proofErr w:type="spellEnd"/>
      <w:r w:rsidR="00C45578" w:rsidRPr="00C45578">
        <w:rPr>
          <w:sz w:val="28"/>
          <w:szCs w:val="28"/>
        </w:rPr>
        <w:t xml:space="preserve"> Андрея Васильевича</w:t>
      </w:r>
      <w:r w:rsidR="00A10D4C" w:rsidRPr="00C45578">
        <w:rPr>
          <w:sz w:val="28"/>
          <w:szCs w:val="28"/>
        </w:rPr>
        <w:t>.</w:t>
      </w:r>
    </w:p>
    <w:p w:rsidR="004317F1" w:rsidRPr="00C45578" w:rsidRDefault="00A10D4C" w:rsidP="00C45578">
      <w:pPr>
        <w:ind w:firstLine="540"/>
        <w:rPr>
          <w:sz w:val="28"/>
          <w:szCs w:val="28"/>
        </w:rPr>
      </w:pPr>
      <w:r w:rsidRPr="00C45578">
        <w:rPr>
          <w:sz w:val="28"/>
          <w:szCs w:val="28"/>
        </w:rPr>
        <w:t>Награжден знаком «П</w:t>
      </w:r>
      <w:r w:rsidR="00C45578" w:rsidRPr="00C45578">
        <w:rPr>
          <w:sz w:val="28"/>
          <w:szCs w:val="28"/>
        </w:rPr>
        <w:t xml:space="preserve">очетный кинематограф Российской Федерации", благодарностями </w:t>
      </w:r>
      <w:r w:rsidRPr="00C45578">
        <w:rPr>
          <w:sz w:val="28"/>
          <w:szCs w:val="28"/>
        </w:rPr>
        <w:t>и грамот</w:t>
      </w:r>
      <w:r w:rsidR="00C45578" w:rsidRPr="00C45578">
        <w:rPr>
          <w:sz w:val="28"/>
          <w:szCs w:val="28"/>
        </w:rPr>
        <w:t xml:space="preserve">ами </w:t>
      </w:r>
      <w:r w:rsidR="00C45578">
        <w:rPr>
          <w:sz w:val="28"/>
          <w:szCs w:val="28"/>
        </w:rPr>
        <w:t>з</w:t>
      </w:r>
      <w:r w:rsidR="00C45578" w:rsidRPr="00C45578">
        <w:rPr>
          <w:sz w:val="28"/>
          <w:szCs w:val="28"/>
        </w:rPr>
        <w:t>акрыто</w:t>
      </w:r>
      <w:r w:rsidR="00C45578">
        <w:rPr>
          <w:sz w:val="28"/>
          <w:szCs w:val="28"/>
        </w:rPr>
        <w:t>го</w:t>
      </w:r>
      <w:r w:rsidR="00C45578" w:rsidRPr="00C45578">
        <w:rPr>
          <w:sz w:val="28"/>
          <w:szCs w:val="28"/>
        </w:rPr>
        <w:t xml:space="preserve"> акционерно</w:t>
      </w:r>
      <w:r w:rsidR="00C45578">
        <w:rPr>
          <w:sz w:val="28"/>
          <w:szCs w:val="28"/>
        </w:rPr>
        <w:t>го</w:t>
      </w:r>
      <w:r w:rsidR="00C45578" w:rsidRPr="00C45578">
        <w:rPr>
          <w:sz w:val="28"/>
          <w:szCs w:val="28"/>
        </w:rPr>
        <w:t xml:space="preserve"> обществ</w:t>
      </w:r>
      <w:r w:rsidR="00C45578">
        <w:rPr>
          <w:sz w:val="28"/>
          <w:szCs w:val="28"/>
        </w:rPr>
        <w:t>а</w:t>
      </w:r>
      <w:r w:rsidR="00C45578" w:rsidRPr="00C45578">
        <w:rPr>
          <w:sz w:val="28"/>
          <w:szCs w:val="28"/>
        </w:rPr>
        <w:t xml:space="preserve"> "Научно-исследовательский орден</w:t>
      </w:r>
      <w:r w:rsidR="009776AC">
        <w:rPr>
          <w:sz w:val="28"/>
          <w:szCs w:val="28"/>
        </w:rPr>
        <w:t>ов</w:t>
      </w:r>
      <w:r w:rsidR="00C45578" w:rsidRPr="00C45578">
        <w:rPr>
          <w:sz w:val="28"/>
          <w:szCs w:val="28"/>
        </w:rPr>
        <w:t xml:space="preserve"> Трудового Красного Знамени</w:t>
      </w:r>
      <w:r w:rsidR="009776AC">
        <w:rPr>
          <w:sz w:val="28"/>
          <w:szCs w:val="28"/>
        </w:rPr>
        <w:t xml:space="preserve"> и Ленина</w:t>
      </w:r>
      <w:r w:rsidR="00C45578" w:rsidRPr="00C45578">
        <w:rPr>
          <w:sz w:val="28"/>
          <w:szCs w:val="28"/>
        </w:rPr>
        <w:t xml:space="preserve"> институт </w:t>
      </w:r>
      <w:r w:rsidR="00C45578" w:rsidRPr="00C45578">
        <w:rPr>
          <w:sz w:val="28"/>
          <w:szCs w:val="28"/>
        </w:rPr>
        <w:lastRenderedPageBreak/>
        <w:t>автономного машиностроения"</w:t>
      </w:r>
      <w:r w:rsidR="00C45578">
        <w:rPr>
          <w:sz w:val="28"/>
          <w:szCs w:val="28"/>
        </w:rPr>
        <w:t>.</w:t>
      </w:r>
    </w:p>
    <w:sectPr w:rsidR="004317F1" w:rsidRPr="00C45578" w:rsidSect="00C455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A6" w:rsidRDefault="00A61DA6">
      <w:pPr>
        <w:spacing w:line="240" w:lineRule="auto"/>
      </w:pPr>
      <w:r>
        <w:separator/>
      </w:r>
    </w:p>
  </w:endnote>
  <w:endnote w:type="continuationSeparator" w:id="0">
    <w:p w:rsidR="00A61DA6" w:rsidRDefault="00A61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2" w:rsidRPr="002E1957" w:rsidRDefault="00D54C82" w:rsidP="002E19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957" w:rsidRPr="00E82845" w:rsidRDefault="002E1957" w:rsidP="002E195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E8284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E82845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E82845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E82845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2" w:rsidRPr="002E1957" w:rsidRDefault="00D54C82" w:rsidP="002E19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A6" w:rsidRDefault="00A61DA6">
      <w:pPr>
        <w:spacing w:line="240" w:lineRule="auto"/>
      </w:pPr>
      <w:r>
        <w:separator/>
      </w:r>
    </w:p>
  </w:footnote>
  <w:footnote w:type="continuationSeparator" w:id="0">
    <w:p w:rsidR="00A61DA6" w:rsidRDefault="00A61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2" w:rsidRPr="002E1957" w:rsidRDefault="00D54C82" w:rsidP="002E19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2" w:rsidRPr="002E1957" w:rsidRDefault="00D54C82" w:rsidP="002E19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C82" w:rsidRPr="002E1957" w:rsidRDefault="00D54C82" w:rsidP="002E1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108"/>
    <w:rsid w:val="00035BF4"/>
    <w:rsid w:val="00066734"/>
    <w:rsid w:val="000A5EB1"/>
    <w:rsid w:val="000E28E4"/>
    <w:rsid w:val="00162DEA"/>
    <w:rsid w:val="00177D90"/>
    <w:rsid w:val="00186EF8"/>
    <w:rsid w:val="0020436D"/>
    <w:rsid w:val="002B2E98"/>
    <w:rsid w:val="002E1957"/>
    <w:rsid w:val="00393108"/>
    <w:rsid w:val="003B0FDE"/>
    <w:rsid w:val="004317F1"/>
    <w:rsid w:val="00456D31"/>
    <w:rsid w:val="004C5096"/>
    <w:rsid w:val="007016B9"/>
    <w:rsid w:val="00725452"/>
    <w:rsid w:val="00773FAF"/>
    <w:rsid w:val="00820D20"/>
    <w:rsid w:val="009776AC"/>
    <w:rsid w:val="009A0587"/>
    <w:rsid w:val="009B0DAE"/>
    <w:rsid w:val="00A05B4A"/>
    <w:rsid w:val="00A10D4C"/>
    <w:rsid w:val="00A50E97"/>
    <w:rsid w:val="00A61DA6"/>
    <w:rsid w:val="00B407AB"/>
    <w:rsid w:val="00C45578"/>
    <w:rsid w:val="00D06C3A"/>
    <w:rsid w:val="00D54C82"/>
    <w:rsid w:val="00E466CF"/>
    <w:rsid w:val="00E82845"/>
    <w:rsid w:val="00E83C70"/>
    <w:rsid w:val="00EC05B3"/>
    <w:rsid w:val="00F4550F"/>
    <w:rsid w:val="00F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A115DC-295F-44A9-8329-0B0C6ADD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firstLine="62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393108"/>
    <w:pPr>
      <w:widowControl w:val="0"/>
      <w:overflowPunct w:val="0"/>
      <w:autoSpaceDE w:val="0"/>
      <w:autoSpaceDN w:val="0"/>
      <w:adjustRightInd w:val="0"/>
      <w:spacing w:line="260" w:lineRule="auto"/>
      <w:ind w:firstLine="860"/>
      <w:jc w:val="both"/>
      <w:textAlignment w:val="baseline"/>
    </w:pPr>
    <w:rPr>
      <w:rFonts w:ascii="Arial" w:hAnsi="Arial"/>
      <w:sz w:val="28"/>
    </w:rPr>
  </w:style>
  <w:style w:type="paragraph" w:customStyle="1" w:styleId="FR2">
    <w:name w:val="FR2"/>
    <w:rsid w:val="00393108"/>
    <w:pPr>
      <w:widowControl w:val="0"/>
      <w:overflowPunct w:val="0"/>
      <w:autoSpaceDE w:val="0"/>
      <w:autoSpaceDN w:val="0"/>
      <w:adjustRightInd w:val="0"/>
      <w:spacing w:line="300" w:lineRule="auto"/>
      <w:ind w:left="160" w:right="1000"/>
      <w:textAlignment w:val="baseline"/>
    </w:pPr>
    <w:rPr>
      <w:rFonts w:ascii="Arial" w:hAnsi="Arial"/>
      <w:sz w:val="22"/>
    </w:rPr>
  </w:style>
  <w:style w:type="paragraph" w:styleId="a3">
    <w:name w:val="header"/>
    <w:basedOn w:val="a"/>
    <w:rsid w:val="00A10D4C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z w:val="24"/>
    </w:rPr>
  </w:style>
  <w:style w:type="paragraph" w:styleId="a4">
    <w:name w:val="footer"/>
    <w:basedOn w:val="a"/>
    <w:link w:val="a5"/>
    <w:uiPriority w:val="99"/>
    <w:rsid w:val="00C4557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E1957"/>
    <w:rPr>
      <w:sz w:val="22"/>
    </w:rPr>
  </w:style>
  <w:style w:type="character" w:styleId="a6">
    <w:name w:val="Hyperlink"/>
    <w:uiPriority w:val="99"/>
    <w:unhideWhenUsed/>
    <w:rsid w:val="002E19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1576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</vt:lpstr>
    </vt:vector>
  </TitlesOfParts>
  <Manager>formadoc.ru</Manager>
  <Company>formadoc.ru</Company>
  <LinksUpToDate>false</LinksUpToDate>
  <CharactersWithSpaces>1760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с места работы на работника</dc:title>
  <dc:subject>Правовые особенности оформления характеристики с места работы на работника, пример и форма, а также бесплатные советы адвокатов</dc:subject>
  <dc:creator>formadoc.ru</dc:creator>
  <cp:keywords>Прочие, Работа, Кадры, Характеристика с места работы на работника</cp:keywords>
  <dc:description>Правовые особенности оформления характеристики с места работы на работника, пример и форма, а также бесплатные советы адвокатов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Прочие/Работа/Кадры/Характеристика с места работы на работника</cp:category>
  <dc:language>Rus</dc:language>
  <cp:version>1.0</cp:version>
</cp:coreProperties>
</file>